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a7d9c47544133" w:history="1">
              <w:r>
                <w:rPr>
                  <w:rStyle w:val="Hyperlink"/>
                </w:rPr>
                <w:t>2025-2031年中国汽车尾翼发展现状与趋势预测报告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a7d9c47544133" w:history="1">
              <w:r>
                <w:rPr>
                  <w:rStyle w:val="Hyperlink"/>
                </w:rPr>
                <w:t>2025-2031年中国汽车尾翼发展现状与趋势预测报告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a7d9c47544133" w:history="1">
                <w:r>
                  <w:rPr>
                    <w:rStyle w:val="Hyperlink"/>
                  </w:rPr>
                  <w:t>https://www.20087.com/6/59/QiCheWeiYiDeFaZhanQuShi.html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尾翼是一种用于改善车辆空气动力学性能的附件，近年来随着个性化改装市场的蓬勃发展而受到广泛关注。尾翼不仅可以提升车辆的外观美感，更重要的是，它能够在高速行驶时增加下压力，提高车辆的稳定性。随着汽车设计和空气动力学研究的深入，尾翼的形状、材质和安装方式也不断创新，以适应不同车型和驾驶需求。</w:t>
      </w:r>
      <w:r>
        <w:rPr>
          <w:rFonts w:hint="eastAsia"/>
        </w:rPr>
        <w:br/>
      </w:r>
      <w:r>
        <w:rPr>
          <w:rFonts w:hint="eastAsia"/>
        </w:rPr>
        <w:t>　　未来，汽车尾翼的设计将更加注重功能性和智能化。功能性趋势体现在尾翼将不仅仅局限于静态形态，而是通过主动空气动力学系统，根据驾驶条件自动调整角度，以优化车辆的空气动力学表现。智能化趋势则意味着尾翼将集成传感器和控制系统，与车辆的电子稳定程序协同工作，进一步提升驾驶安全性和操控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a7d9c47544133" w:history="1">
        <w:r>
          <w:rPr>
            <w:rStyle w:val="Hyperlink"/>
          </w:rPr>
          <w:t>2025-2031年中国汽车尾翼发展现状与趋势预测报告</w:t>
        </w:r>
      </w:hyperlink>
      <w:r>
        <w:rPr>
          <w:rFonts w:hint="eastAsia"/>
        </w:rPr>
        <w:t>》基于国家统计局及相关行业协会的详实数据，结合国内外汽车尾翼行业研究资料及深入市场调研，系统分析了汽车尾翼行业的市场规模、市场需求及产业链现状。报告重点探讨了汽车尾翼行业整体运行情况及细分领域特点，科学预测了汽车尾翼市场前景与发展趋势，揭示了汽车尾翼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ca7d9c47544133" w:history="1">
        <w:r>
          <w:rPr>
            <w:rStyle w:val="Hyperlink"/>
          </w:rPr>
          <w:t>2025-2031年中国汽车尾翼发展现状与趋势预测报告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汽车尾翼行业界定</w:t>
      </w:r>
      <w:r>
        <w:rPr>
          <w:rFonts w:hint="eastAsia"/>
        </w:rPr>
        <w:br/>
      </w:r>
      <w:r>
        <w:rPr>
          <w:rFonts w:hint="eastAsia"/>
        </w:rPr>
        <w:t>　　第一节 汽车尾翼行业定义</w:t>
      </w:r>
      <w:r>
        <w:rPr>
          <w:rFonts w:hint="eastAsia"/>
        </w:rPr>
        <w:br/>
      </w:r>
      <w:r>
        <w:rPr>
          <w:rFonts w:hint="eastAsia"/>
        </w:rPr>
        <w:t>　　第二节 汽车尾翼行业特点分析</w:t>
      </w:r>
      <w:r>
        <w:rPr>
          <w:rFonts w:hint="eastAsia"/>
        </w:rPr>
        <w:br/>
      </w:r>
      <w:r>
        <w:rPr>
          <w:rFonts w:hint="eastAsia"/>
        </w:rPr>
        <w:t>　　第三节 汽车尾翼行业发展历程</w:t>
      </w:r>
      <w:r>
        <w:rPr>
          <w:rFonts w:hint="eastAsia"/>
        </w:rPr>
        <w:br/>
      </w:r>
      <w:r>
        <w:rPr>
          <w:rFonts w:hint="eastAsia"/>
        </w:rPr>
        <w:t>　　第四节 汽车尾翼产业链分析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2024-2025年全球汽车尾翼行业发展态势分析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全球汽车尾翼行业总体情况</w:t>
      </w:r>
      <w:r>
        <w:rPr>
          <w:rFonts w:hint="eastAsia"/>
        </w:rPr>
        <w:br/>
      </w:r>
      <w:r>
        <w:rPr>
          <w:rFonts w:hint="eastAsia"/>
        </w:rPr>
        <w:t>　　第二节 汽车尾翼行业重点国家、地区市场分析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全球汽车尾翼行业发展前景预测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2024-2025年中国汽车尾翼行业发展环境分析</w:t>
      </w:r>
      <w:r>
        <w:rPr>
          <w:rFonts w:hint="eastAsia"/>
        </w:rPr>
        <w:br/>
      </w:r>
      <w:r>
        <w:rPr>
          <w:rFonts w:hint="eastAsia"/>
        </w:rPr>
        <w:t>　　第一节 汽车尾翼行业经济环境分析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汽车尾翼行业政策环境分析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一、汽车尾翼行业相关政策</w:t>
      </w:r>
      <w:r>
        <w:rPr>
          <w:rFonts w:hint="eastAsia"/>
        </w:rPr>
        <w:br/>
      </w:r>
      <w:r>
        <w:rPr>
          <w:rFonts w:hint="eastAsia"/>
        </w:rPr>
        <w:t>　　　　二、汽车尾翼行业相关标准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汽车尾翼行业技术发展现状及趋势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当前我国汽车尾翼技术发展现状</w:t>
      </w:r>
      <w:r>
        <w:rPr>
          <w:rFonts w:hint="eastAsia"/>
        </w:rPr>
        <w:br/>
      </w:r>
      <w:r>
        <w:rPr>
          <w:rFonts w:hint="eastAsia"/>
        </w:rPr>
        <w:t>　　第二节 中外汽车尾翼技术差距及产生差距的主要原因分析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提高我国汽车尾翼技术的对策</w:t>
      </w:r>
      <w:r>
        <w:rPr>
          <w:rFonts w:hint="eastAsia"/>
        </w:rPr>
        <w:br/>
      </w:r>
      <w:r>
        <w:rPr>
          <w:rFonts w:hint="eastAsia"/>
        </w:rPr>
        <w:t>　　第四节 我国汽车尾翼研发、设计发展趋势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中国汽车尾翼行业市场供需状况分析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中国汽车尾翼行业市场规模情况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中国汽车尾翼行业市场需求状况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一、2019-2024年汽车尾翼行业市场需求情况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二、汽车尾翼行业市场需求特点分析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三、2025-2031年汽车尾翼行业市场需求预测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中国汽车尾翼行业产量情况分析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一、2019-2024年汽车尾翼行业产量统计</w:t>
      </w:r>
      <w:r>
        <w:rPr>
          <w:rFonts w:hint="eastAsia"/>
        </w:rPr>
        <w:br/>
      </w:r>
      <w:r>
        <w:rPr>
          <w:rFonts w:hint="eastAsia"/>
        </w:rPr>
        <w:t>　　　　二、汽车尾翼行业市场供给特点分析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三、2025-2031年汽车尾翼行业产量预测</w:t>
      </w:r>
      <w:r>
        <w:rPr>
          <w:rFonts w:hint="eastAsia"/>
        </w:rPr>
        <w:br/>
      </w:r>
      <w:r>
        <w:rPr>
          <w:rFonts w:hint="eastAsia"/>
        </w:rPr>
        <w:t>　　第四节 汽车尾翼行业市场供需平衡状况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中国汽车尾翼行业进出口情况分析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汽车尾翼行业出口情况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一、2019-2024年汽车尾翼行业出口情况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三、2025-2031年汽车尾翼行业出口情况预测</w:t>
      </w:r>
      <w:r>
        <w:rPr>
          <w:rFonts w:hint="eastAsia"/>
        </w:rPr>
        <w:br/>
      </w:r>
      <w:r>
        <w:rPr>
          <w:rFonts w:hint="eastAsia"/>
        </w:rPr>
        <w:t>　　第二节 汽车尾翼行业进口情况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一、2019-2024年汽车尾翼行业进口情况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三、2025-2031年汽车尾翼行业进口情况预测</w:t>
      </w:r>
      <w:r>
        <w:rPr>
          <w:rFonts w:hint="eastAsia"/>
        </w:rPr>
        <w:br/>
      </w:r>
      <w:r>
        <w:rPr>
          <w:rFonts w:hint="eastAsia"/>
        </w:rPr>
        <w:t>　　第三节 汽车尾翼行业进出口面临的挑战及对策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中国汽车尾翼行业产品价格监测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一、汽车尾翼市场价格特征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二、当前汽车尾翼市场价格评述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三、影响汽车尾翼市场价格因素分析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四、未来汽车尾翼市场价格走势预测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中国汽车尾翼行业重点区域市场分析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汽车尾翼行业区域市场分布情况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汽车尾翼行业细分市场调研分析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汽车尾翼细分产品（一）市场调研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汽车尾翼细分产品（二）市场调研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汽车尾翼行业上、下游市场分析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汽车尾翼行业上游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汽车尾翼行业下游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汽车尾翼行业重点企业发展调研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汽车尾翼重点企业（一）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汽车尾翼重点企业（二）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汽车尾翼重点企业（三）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汽车尾翼重点企业（四）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汽车尾翼重点企业（五）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汽车尾翼重点企业（六）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汽车尾翼行业风险及对策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2025-2031年汽车尾翼行业发展环境分析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2025-2031年汽车尾翼行业投资特性分析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一、汽车尾翼行业进入壁垒</w:t>
      </w:r>
      <w:r>
        <w:rPr>
          <w:rFonts w:hint="eastAsia"/>
        </w:rPr>
        <w:br/>
      </w:r>
      <w:r>
        <w:rPr>
          <w:rFonts w:hint="eastAsia"/>
        </w:rPr>
        <w:t>　　　　二、汽车尾翼行业盈利模式</w:t>
      </w:r>
      <w:r>
        <w:rPr>
          <w:rFonts w:hint="eastAsia"/>
        </w:rPr>
        <w:br/>
      </w:r>
      <w:r>
        <w:rPr>
          <w:rFonts w:hint="eastAsia"/>
        </w:rPr>
        <w:t>　　　　三、汽车尾翼行业盈利因素</w:t>
      </w:r>
      <w:r>
        <w:rPr>
          <w:rFonts w:hint="eastAsia"/>
        </w:rPr>
        <w:br/>
      </w:r>
      <w:r>
        <w:rPr>
          <w:rFonts w:hint="eastAsia"/>
        </w:rPr>
        <w:t>　　第三节 汽车尾翼行业“波特五力模型”分析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2025-2031年汽车尾翼行业风险及对策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汽车尾翼企业竞争策略分析</w:t>
      </w:r>
      <w:r>
        <w:rPr>
          <w:rFonts w:hint="eastAsia"/>
        </w:rPr>
        <w:br/>
      </w:r>
      <w:r>
        <w:rPr>
          <w:rFonts w:hint="eastAsia"/>
        </w:rPr>
        <w:t>　　第一节 汽车尾翼市场竞争策略分析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一、2025-2031年中国汽车尾翼市场增长潜力分析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二、2025-2031年中国汽车尾翼主要潜力品种分析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三、现有汽车尾翼产品竞争策略分析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四、潜力汽车尾翼品种竞争策略选择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2025-2031年中国汽车尾翼企业竞争策略分析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一、2025-2031年我国汽车尾翼市场竞争趋势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二、2025-2031年汽车尾翼行业竞争格局展望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三、2025-2031年汽车尾翼行业竞争策略分析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四、2025-2031年汽车尾翼企业竞争策略分析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2025-2031年中国汽车尾翼行业发展趋势分析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一、2025-2031年汽车尾翼技术发展趋势分析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二、2025-2031年汽车尾翼产品发展趋势分析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三、2025-2031年汽车尾翼行业竞争格局展望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2025-2031年中国汽车尾翼市场趋势分析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一、2025-2031年汽车尾翼发展趋势预测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二、2025-2031年汽车尾翼市场前景分析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三、2025-2031年汽车尾翼产业政策趋向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2025-2031年汽车尾翼行业投资价值评估分析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汽车尾翼行业发展建议分析</w:t>
      </w:r>
      <w:r>
        <w:rPr>
          <w:rFonts w:hint="eastAsia"/>
        </w:rPr>
        <w:br/>
      </w:r>
      <w:r>
        <w:rPr>
          <w:rFonts w:hint="eastAsia"/>
        </w:rPr>
        <w:t>　　第一节 汽车尾翼行业研究结论及建议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汽车尾翼细分行业研究结论及建议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中⋅智⋅林：汽车尾翼行业竞争策略总结及建议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汽车尾翼行业历程</w:t>
      </w:r>
      <w:r>
        <w:rPr>
          <w:rFonts w:hint="eastAsia"/>
        </w:rPr>
        <w:br/>
      </w:r>
      <w:r>
        <w:rPr>
          <w:rFonts w:hint="eastAsia"/>
        </w:rPr>
        <w:t>　　图表 汽车尾翼行业生命周期</w:t>
      </w:r>
      <w:r>
        <w:rPr>
          <w:rFonts w:hint="eastAsia"/>
        </w:rPr>
        <w:br/>
      </w:r>
      <w:r>
        <w:rPr>
          <w:rFonts w:hint="eastAsia"/>
        </w:rPr>
        <w:t>　　图表 汽车尾翼行业产业链分析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2019-2024年中国汽车尾翼行业市场规模及增长情况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2019-2024年汽车尾翼行业市场容量分析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2019-2024年中国汽车尾翼行业产能统计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2019-2024年中国汽车尾翼行业产量及增长趋势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2019-2024年中国汽车尾翼市场需求量及增速统计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2024年中国汽车尾翼行业需求领域分布格局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2019-2024年中国汽车尾翼行业销售收入分析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2019-2024年中国汽车尾翼行业盈利情况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2019-2024年中国汽车尾翼行业利润总额统计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2019-2024年中国汽车尾翼进口数量分析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2019-2024年中国汽车尾翼进口金额分析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2019-2024年中国汽车尾翼出口数量分析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2019-2024年中国汽车尾翼出口金额分析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2024年中国汽车尾翼进口国家及地区分析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2024年中国汽车尾翼出口国家及地区分析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2019-2024年中国汽车尾翼行业企业数量情况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2019-2024年中国汽车尾翼行业企业平均规模情况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**地区汽车尾翼市场规模及增长情况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**地区汽车尾翼行业市场需求情况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**地区汽车尾翼市场规模及增长情况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**地区汽车尾翼行业市场需求情况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**地区汽车尾翼市场规模及增长情况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**地区汽车尾翼行业市场需求情况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**地区汽车尾翼市场规模及增长情况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汽车尾翼重点企业（一）基本信息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汽车尾翼重点企业（一）经营情况分析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汽车尾翼重点企业（一）主要经济指标情况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汽车尾翼重点企业（一）偿债能力情况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汽车尾翼重点企业（一）运营能力情况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汽车尾翼重点企业（一）成长能力情况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汽车尾翼重点企业（二）基本信息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汽车尾翼重点企业（二）经营情况分析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汽车尾翼重点企业（二）主要经济指标情况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汽车尾翼重点企业（二）偿债能力情况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汽车尾翼重点企业（二）运营能力情况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汽车尾翼重点企业（二）成长能力情况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汽车尾翼重点企业（三）基本信息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汽车尾翼重点企业（三）经营情况分析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汽车尾翼重点企业（三）主要经济指标情况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汽车尾翼重点企业（三）偿债能力情况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汽车尾翼重点企业（三）运营能力情况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汽车尾翼重点企业（三）成长能力情况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2025-2031年中国汽车尾翼行业产能预测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2025-2031年中国汽车尾翼行业产量预测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2025-2031年中国汽车尾翼市场需求量预测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2025-2031年中国汽车尾翼行业供需平衡预测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2025-2031年中国汽车尾翼行业市场容量预测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2025-2031年中国汽车尾翼行业市场规模预测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2025-2031年中国汽车尾翼市场前景分析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2025-2031年中国汽车尾翼行业发展趋势预测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a7d9c47544133" w:history="1">
        <w:r>
          <w:rPr>
            <w:rStyle w:val="Hyperlink"/>
          </w:rPr>
          <w:t>2025-2031年中国汽车尾翼发展现状与趋势预测报告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a7d9c47544133" w:history="1">
        <w:r>
          <w:rPr>
            <w:rStyle w:val="Hyperlink"/>
          </w:rPr>
          <w:t>https://www.20087.com/6/59/QiCheWeiYiDeFaZhanQuShi.html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热点：汽车尾翼分为几种款式、汽车尾翼合法改装范围、汽车安装尾翼合法吗、汽车尾翼有什么用、汽车改装网、汽车尾翼用什么胶粘最牢固、汽车加尾翼需要备案吗、汽车尾翼原理、汽车改装哪些是合法的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9bbfb06f448cb" w:history="1">
      <w:r>
        <w:rPr>
          <w:rStyle w:val="Hyperlink"/>
        </w:rPr>
        <w:t>2025-2031年中国汽车尾翼发展现状与趋势预测报告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QiCheWeiYiDeFaZhanQuShi.html" TargetMode="External" Id="Rf1ca7d9c4754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QiCheWeiYiDeFaZhanQuShi.html" TargetMode="External" Id="Rb549bbfb06f4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2024-10-03T03:05:00Z</dcterms:created>
  <dcterms:modified xsi:type="dcterms:W3CDTF">2024-10-03T04:05:00Z</dcterms:modified>
  <dc:subject>2025-2031年中国汽车尾翼发展现状与趋势预测报告</dc:subject>
  <dc:title>2025-2031年中国汽车尾翼发展现状与趋势预测报告</dc:title>
  <cp:keywords>2025-2031年中国汽车尾翼发展现状与趋势预测报告</cp:keywords>
  <dc:description>2025-2031年中国汽车尾翼发展现状与趋势预测报告</dc:description>
</cp:coreProperties>
</file>