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6dedff5f548c5" w:history="1">
              <w:r>
                <w:rPr>
                  <w:rStyle w:val="Hyperlink"/>
                </w:rPr>
                <w:t>2025年版中国海洋运输行业深度调研及市场前景分析报告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6dedff5f548c5" w:history="1">
              <w:r>
                <w:rPr>
                  <w:rStyle w:val="Hyperlink"/>
                </w:rPr>
                <w:t>2025年版中国海洋运输行业深度调研及市场前景分析报告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6dedff5f548c5" w:history="1">
                <w:r>
                  <w:rPr>
                    <w:rStyle w:val="Hyperlink"/>
                  </w:rPr>
                  <w:t>https://www.20087.com/M_JiaoTongYunShu/96/HaiYangYunShuFaZhanQuShiYuCeFenXi.html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作为全球贸易的主要方式之一，承担了大部分的国际贸易货物运输。近年来，随着全球贸易格局的变化和国际航运规则的调整，海洋运输行业面临着新的机遇和挑战。大型集装箱船的出现和港口自动化水平的提高，提升了运输效率和装卸速度。同时，环保法规的趋严促使行业转向更清洁的能源和更高效的船舶设计。</w:t>
      </w:r>
      <w:r>
        <w:rPr>
          <w:rFonts w:hint="eastAsia"/>
        </w:rPr>
        <w:br/>
      </w:r>
      <w:r>
        <w:rPr>
          <w:rFonts w:hint="eastAsia"/>
        </w:rPr>
        <w:t>　　未来，海洋运输将更加注重可持续性和智能化。在可持续性方面，将推动LNG（液化天然气）和氨等替代燃料的应用，以及船舶能效的提升，减少碳排放和环境污染。在智能化方面，将加速船舶自动化和无人化技术的研发，如智能航线规划、远程遥控和自动驾驶，提高航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6dedff5f548c5" w:history="1">
        <w:r>
          <w:rPr>
            <w:rStyle w:val="Hyperlink"/>
          </w:rPr>
          <w:t>2025年版中国海洋运输行业深度调研及市场前景分析报告</w:t>
        </w:r>
      </w:hyperlink>
      <w:r>
        <w:rPr>
          <w:rFonts w:hint="eastAsia"/>
        </w:rPr>
        <w:t>》基于科学的市场调研与数据分析，全面解析了海洋运输行业的市场规模、市场需求及发展现状。报告深入探讨了海洋运输产业链结构、细分市场特点及技术发展方向，并结合宏观经济环境与消费者需求变化，对海洋运输行业前景与未来趋势进行了科学预测，揭示了潜在增长空间。通过对海洋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2024-2025年世界航运业的发展概况</w:t>
      </w:r>
      <w:r>
        <w:rPr>
          <w:rFonts w:hint="eastAsia"/>
        </w:rPr>
        <w:br/>
      </w:r>
      <w:r>
        <w:rPr>
          <w:rFonts w:hint="eastAsia"/>
        </w:rPr>
        <w:t>　　　　2.1.1 全球航运业发展回顾</w:t>
      </w:r>
      <w:r>
        <w:rPr>
          <w:rFonts w:hint="eastAsia"/>
        </w:rPr>
        <w:br/>
      </w:r>
      <w:r>
        <w:rPr>
          <w:rFonts w:hint="eastAsia"/>
        </w:rPr>
        <w:t>　　　　2.1.2 全球航运市场发展分析</w:t>
      </w:r>
      <w:r>
        <w:rPr>
          <w:rFonts w:hint="eastAsia"/>
        </w:rPr>
        <w:br/>
      </w:r>
      <w:r>
        <w:rPr>
          <w:rFonts w:hint="eastAsia"/>
        </w:rPr>
        <w:t>　　　　2.1.3 全球航运业未来发展走势预测</w:t>
      </w:r>
      <w:r>
        <w:rPr>
          <w:rFonts w:hint="eastAsia"/>
        </w:rPr>
        <w:br/>
      </w:r>
      <w:r>
        <w:rPr>
          <w:rFonts w:hint="eastAsia"/>
        </w:rPr>
        <w:t>　　2.2 2024-2025年世界海运业发展状况</w:t>
      </w:r>
      <w:r>
        <w:rPr>
          <w:rFonts w:hint="eastAsia"/>
        </w:rPr>
        <w:br/>
      </w:r>
      <w:r>
        <w:rPr>
          <w:rFonts w:hint="eastAsia"/>
        </w:rPr>
        <w:t>　　2.3 2024-2025年世界主要国家海运业的发展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世界海运市场急需规范</w:t>
      </w:r>
      <w:r>
        <w:rPr>
          <w:rFonts w:hint="eastAsia"/>
        </w:rPr>
        <w:br/>
      </w:r>
      <w:r>
        <w:rPr>
          <w:rFonts w:hint="eastAsia"/>
        </w:rPr>
        <w:t>　　　　2.4.2 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2.4.3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　　2.4.4 国际海运企业经营中面临汇率风险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2024-2025年中国海运业总体发展状况</w:t>
      </w:r>
      <w:r>
        <w:rPr>
          <w:rFonts w:hint="eastAsia"/>
        </w:rPr>
        <w:br/>
      </w:r>
      <w:r>
        <w:rPr>
          <w:rFonts w:hint="eastAsia"/>
        </w:rPr>
        <w:t>　　3.1 2024-2025年中国航运业发展态势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3.2 2024-2025年中国海运业发展综述</w:t>
      </w:r>
      <w:r>
        <w:rPr>
          <w:rFonts w:hint="eastAsia"/>
        </w:rPr>
        <w:br/>
      </w:r>
      <w:r>
        <w:rPr>
          <w:rFonts w:hint="eastAsia"/>
        </w:rPr>
        <w:t>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3.3 2024-2025年中国海运业的发展</w:t>
      </w:r>
      <w:r>
        <w:rPr>
          <w:rFonts w:hint="eastAsia"/>
        </w:rPr>
        <w:br/>
      </w:r>
      <w:r>
        <w:rPr>
          <w:rFonts w:hint="eastAsia"/>
        </w:rPr>
        <w:t>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2024-2025年世界集装箱运输业发展分析</w:t>
      </w:r>
      <w:r>
        <w:rPr>
          <w:rFonts w:hint="eastAsia"/>
        </w:rPr>
        <w:br/>
      </w:r>
      <w:r>
        <w:rPr>
          <w:rFonts w:hint="eastAsia"/>
        </w:rPr>
        <w:t>　　4.3 2024-2025年中国集装箱运输业的发展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4.4 2024-2025年中国内贸集装箱运输市场分析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4.4.2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4.4.3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4.4.4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4.4.5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4.5.2 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4.5.4 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4.5.5 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4.6.4 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4.7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4.7.1 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4.7.2 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4.7.3 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2024-2025年国际石油运输市场分析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5.1.5 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5.1.6 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5.2 2024-2025年中国石油运输市场发展分析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5.2.1 2024-2025年中国石油进出口状况</w:t>
      </w:r>
      <w:r>
        <w:rPr>
          <w:rFonts w:hint="eastAsia"/>
        </w:rPr>
        <w:br/>
      </w:r>
      <w:r>
        <w:rPr>
          <w:rFonts w:hint="eastAsia"/>
        </w:rPr>
        <w:t>　　　　5.2.2 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5.2.3 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5.2.4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5.2.5 中国石油海运企业运力格局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5.3.2 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5.3.3 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5.3.4 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5.4.2 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5.4.3 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5.4.4 中国石油海运的隐忧及对策</w:t>
      </w:r>
      <w:r>
        <w:rPr>
          <w:rFonts w:hint="eastAsia"/>
        </w:rPr>
        <w:br/>
      </w:r>
      <w:r>
        <w:rPr>
          <w:rFonts w:hint="eastAsia"/>
        </w:rPr>
        <w:t>　　5.5 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5.5.1 石油运输发展潜力巨大</w:t>
      </w:r>
      <w:r>
        <w:rPr>
          <w:rFonts w:hint="eastAsia"/>
        </w:rPr>
        <w:br/>
      </w:r>
      <w:r>
        <w:rPr>
          <w:rFonts w:hint="eastAsia"/>
        </w:rPr>
        <w:t>　　　　5.5.2 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5.5.3 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5.5.4 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5.5.5 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世界LNG市场发展概况</w:t>
      </w:r>
      <w:r>
        <w:rPr>
          <w:rFonts w:hint="eastAsia"/>
        </w:rPr>
        <w:br/>
      </w:r>
      <w:r>
        <w:rPr>
          <w:rFonts w:hint="eastAsia"/>
        </w:rPr>
        <w:t>　　　　6.1.1 市场贸易规模</w:t>
      </w:r>
      <w:r>
        <w:rPr>
          <w:rFonts w:hint="eastAsia"/>
        </w:rPr>
        <w:br/>
      </w:r>
      <w:r>
        <w:rPr>
          <w:rFonts w:hint="eastAsia"/>
        </w:rPr>
        <w:t>　　　　6.1.2 市场供应状况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市场供需特征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6.2 2024-2025年中国LNG贸易概况</w:t>
      </w:r>
      <w:r>
        <w:rPr>
          <w:rFonts w:hint="eastAsia"/>
        </w:rPr>
        <w:br/>
      </w:r>
      <w:r>
        <w:rPr>
          <w:rFonts w:hint="eastAsia"/>
        </w:rPr>
        <w:t>　　　　6.2.1 进口分析</w:t>
      </w:r>
      <w:r>
        <w:rPr>
          <w:rFonts w:hint="eastAsia"/>
        </w:rPr>
        <w:br/>
      </w:r>
      <w:r>
        <w:rPr>
          <w:rFonts w:hint="eastAsia"/>
        </w:rPr>
        <w:t>　　　　6.2.2 出口分析</w:t>
      </w:r>
      <w:r>
        <w:rPr>
          <w:rFonts w:hint="eastAsia"/>
        </w:rPr>
        <w:br/>
      </w:r>
      <w:r>
        <w:rPr>
          <w:rFonts w:hint="eastAsia"/>
        </w:rPr>
        <w:t>　　6.3 2024-2025年液化天然气运输市场分析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6.3.1 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6.3.2 中国LNG运输市场发展概况</w:t>
      </w:r>
      <w:r>
        <w:rPr>
          <w:rFonts w:hint="eastAsia"/>
        </w:rPr>
        <w:br/>
      </w:r>
      <w:r>
        <w:rPr>
          <w:rFonts w:hint="eastAsia"/>
        </w:rPr>
        <w:t>　　　　6.3.3 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6.3.4 中海油进军LNG海运市场</w:t>
      </w:r>
      <w:r>
        <w:rPr>
          <w:rFonts w:hint="eastAsia"/>
        </w:rPr>
        <w:br/>
      </w:r>
      <w:r>
        <w:rPr>
          <w:rFonts w:hint="eastAsia"/>
        </w:rPr>
        <w:t>　　　　6.3.5 我国LNG运输市场格局浅析</w:t>
      </w:r>
      <w:r>
        <w:rPr>
          <w:rFonts w:hint="eastAsia"/>
        </w:rPr>
        <w:br/>
      </w:r>
      <w:r>
        <w:rPr>
          <w:rFonts w:hint="eastAsia"/>
        </w:rPr>
        <w:t>　　　　6.3.6 中国启动LNG铁路运输市场</w:t>
      </w:r>
      <w:r>
        <w:rPr>
          <w:rFonts w:hint="eastAsia"/>
        </w:rPr>
        <w:br/>
      </w:r>
      <w:r>
        <w:rPr>
          <w:rFonts w:hint="eastAsia"/>
        </w:rPr>
        <w:t>　　6.4 2024-2025年LNG船市场发展分析</w:t>
      </w:r>
      <w:r>
        <w:rPr>
          <w:rFonts w:hint="eastAsia"/>
        </w:rPr>
        <w:br/>
      </w:r>
      <w:r>
        <w:rPr>
          <w:rFonts w:hint="eastAsia"/>
        </w:rPr>
        <w:t>　　　　6.4.1 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6.4.2 国际LNG造船市场发展格局</w:t>
      </w:r>
      <w:r>
        <w:rPr>
          <w:rFonts w:hint="eastAsia"/>
        </w:rPr>
        <w:br/>
      </w:r>
      <w:r>
        <w:rPr>
          <w:rFonts w:hint="eastAsia"/>
        </w:rPr>
        <w:t>　　　　6.4.3 世界LNG运船结构状况</w:t>
      </w:r>
      <w:r>
        <w:rPr>
          <w:rFonts w:hint="eastAsia"/>
        </w:rPr>
        <w:br/>
      </w:r>
      <w:r>
        <w:rPr>
          <w:rFonts w:hint="eastAsia"/>
        </w:rPr>
        <w:t>　　　　6.4.4 中国LNG船舶建造取得突破</w:t>
      </w:r>
      <w:r>
        <w:rPr>
          <w:rFonts w:hint="eastAsia"/>
        </w:rPr>
        <w:br/>
      </w:r>
      <w:r>
        <w:rPr>
          <w:rFonts w:hint="eastAsia"/>
        </w:rPr>
        <w:t>　　　　6.4.5 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6.4.6 日企拟进入我国LNG船运市场</w:t>
      </w:r>
      <w:r>
        <w:rPr>
          <w:rFonts w:hint="eastAsia"/>
        </w:rPr>
        <w:br/>
      </w:r>
      <w:r>
        <w:rPr>
          <w:rFonts w:hint="eastAsia"/>
        </w:rPr>
        <w:t>　　6.5 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6.5.1 液化天然气海运市场发展前景</w:t>
      </w:r>
      <w:r>
        <w:rPr>
          <w:rFonts w:hint="eastAsia"/>
        </w:rPr>
        <w:br/>
      </w:r>
      <w:r>
        <w:rPr>
          <w:rFonts w:hint="eastAsia"/>
        </w:rPr>
        <w:t>　　　　6.5.2 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6.5.3 LNG船市场前景分析</w:t>
      </w:r>
      <w:r>
        <w:rPr>
          <w:rFonts w:hint="eastAsia"/>
        </w:rPr>
        <w:br/>
      </w:r>
      <w:r>
        <w:rPr>
          <w:rFonts w:hint="eastAsia"/>
        </w:rPr>
        <w:t>　　　　6.5.4 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2024-2025年国际干散货运输市场概况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7.1.1 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7.1.2 国际干散货运输市场发展分析</w:t>
      </w:r>
      <w:r>
        <w:rPr>
          <w:rFonts w:hint="eastAsia"/>
        </w:rPr>
        <w:br/>
      </w:r>
      <w:r>
        <w:rPr>
          <w:rFonts w:hint="eastAsia"/>
        </w:rPr>
        <w:t>　　7.2 中国干散货运输概况</w:t>
      </w:r>
      <w:r>
        <w:rPr>
          <w:rFonts w:hint="eastAsia"/>
        </w:rPr>
        <w:br/>
      </w:r>
      <w:r>
        <w:rPr>
          <w:rFonts w:hint="eastAsia"/>
        </w:rPr>
        <w:t>　　　　7.2.1 我国干散货海运市场回顾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7.3.2 全球铁矿石海运规模状况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7.4.2 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7.4.3 全球煤炭海运发展概况</w:t>
      </w:r>
      <w:r>
        <w:rPr>
          <w:rFonts w:hint="eastAsia"/>
        </w:rPr>
        <w:br/>
      </w:r>
      <w:r>
        <w:rPr>
          <w:rFonts w:hint="eastAsia"/>
        </w:rPr>
        <w:t>　　　　7.4.4 我国煤炭海运市场分析</w:t>
      </w:r>
      <w:r>
        <w:rPr>
          <w:rFonts w:hint="eastAsia"/>
        </w:rPr>
        <w:br/>
      </w:r>
      <w:r>
        <w:rPr>
          <w:rFonts w:hint="eastAsia"/>
        </w:rPr>
        <w:t>　　　　7.4.5 中国煤炭海运形势</w:t>
      </w:r>
      <w:r>
        <w:rPr>
          <w:rFonts w:hint="eastAsia"/>
        </w:rPr>
        <w:br/>
      </w:r>
      <w:r>
        <w:rPr>
          <w:rFonts w:hint="eastAsia"/>
        </w:rPr>
        <w:t>　　　　7.4.6 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公司规模状况</w:t>
      </w:r>
      <w:r>
        <w:rPr>
          <w:rFonts w:hint="eastAsia"/>
        </w:rPr>
        <w:br/>
      </w:r>
      <w:r>
        <w:rPr>
          <w:rFonts w:hint="eastAsia"/>
        </w:rPr>
        <w:t>　　　　8.2.4 发展优势分析</w:t>
      </w:r>
      <w:r>
        <w:rPr>
          <w:rFonts w:hint="eastAsia"/>
        </w:rPr>
        <w:br/>
      </w:r>
      <w:r>
        <w:rPr>
          <w:rFonts w:hint="eastAsia"/>
        </w:rPr>
        <w:t>　　8.3 长荣海运股份有限公司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2024-2025年港口业发展分析</w:t>
      </w:r>
      <w:r>
        <w:rPr>
          <w:rFonts w:hint="eastAsia"/>
        </w:rPr>
        <w:br/>
      </w:r>
      <w:r>
        <w:rPr>
          <w:rFonts w:hint="eastAsia"/>
        </w:rPr>
        <w:t>　　10.1 2024-2025年国际港口业发展综况</w:t>
      </w:r>
      <w:r>
        <w:rPr>
          <w:rFonts w:hint="eastAsia"/>
        </w:rPr>
        <w:br/>
      </w:r>
      <w:r>
        <w:rPr>
          <w:rFonts w:hint="eastAsia"/>
        </w:rPr>
        <w:t>　　　　10.1.1 世界港口的发展特点</w:t>
      </w:r>
      <w:r>
        <w:rPr>
          <w:rFonts w:hint="eastAsia"/>
        </w:rPr>
        <w:br/>
      </w:r>
      <w:r>
        <w:rPr>
          <w:rFonts w:hint="eastAsia"/>
        </w:rPr>
        <w:t>　　　　10.1.2 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10.1.3 全球港口业发展回顾</w:t>
      </w:r>
      <w:r>
        <w:rPr>
          <w:rFonts w:hint="eastAsia"/>
        </w:rPr>
        <w:br/>
      </w:r>
      <w:r>
        <w:rPr>
          <w:rFonts w:hint="eastAsia"/>
        </w:rPr>
        <w:t>　　　　10.1.4 全球港口业发展概况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10.2.2 中国港口业发展取得的成就</w:t>
      </w:r>
      <w:r>
        <w:rPr>
          <w:rFonts w:hint="eastAsia"/>
        </w:rPr>
        <w:br/>
      </w:r>
      <w:r>
        <w:rPr>
          <w:rFonts w:hint="eastAsia"/>
        </w:rPr>
        <w:t>　　　　10.2.3 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　　10.2.4 中国港口码头建设发展状况</w:t>
      </w:r>
      <w:r>
        <w:rPr>
          <w:rFonts w:hint="eastAsia"/>
        </w:rPr>
        <w:br/>
      </w:r>
      <w:r>
        <w:rPr>
          <w:rFonts w:hint="eastAsia"/>
        </w:rPr>
        <w:t>　　　　10.2.5 我国积极推动港口行业整合发展</w:t>
      </w:r>
      <w:r>
        <w:rPr>
          <w:rFonts w:hint="eastAsia"/>
        </w:rPr>
        <w:br/>
      </w:r>
      <w:r>
        <w:rPr>
          <w:rFonts w:hint="eastAsia"/>
        </w:rPr>
        <w:t>　　　　10.2.6 我国港口建设的投融资模式分析</w:t>
      </w:r>
      <w:r>
        <w:rPr>
          <w:rFonts w:hint="eastAsia"/>
        </w:rPr>
        <w:br/>
      </w:r>
      <w:r>
        <w:rPr>
          <w:rFonts w:hint="eastAsia"/>
        </w:rPr>
        <w:t>　　10.3 2024-2025年中国港口业运行分析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我国港口业发展综述</w:t>
      </w:r>
      <w:r>
        <w:rPr>
          <w:rFonts w:hint="eastAsia"/>
        </w:rPr>
        <w:br/>
      </w:r>
      <w:r>
        <w:rPr>
          <w:rFonts w:hint="eastAsia"/>
        </w:rPr>
        <w:t>　　　　10.3.2 中国港口业运行状况</w:t>
      </w:r>
      <w:r>
        <w:rPr>
          <w:rFonts w:hint="eastAsia"/>
        </w:rPr>
        <w:br/>
      </w:r>
      <w:r>
        <w:rPr>
          <w:rFonts w:hint="eastAsia"/>
        </w:rPr>
        <w:t>　　　　10.3.3 中国港口生产运行状况</w:t>
      </w:r>
      <w:r>
        <w:rPr>
          <w:rFonts w:hint="eastAsia"/>
        </w:rPr>
        <w:br/>
      </w:r>
      <w:r>
        <w:rPr>
          <w:rFonts w:hint="eastAsia"/>
        </w:rPr>
        <w:t>　　　　10.3.4 中国港口生产运行状况</w:t>
      </w:r>
      <w:r>
        <w:rPr>
          <w:rFonts w:hint="eastAsia"/>
        </w:rPr>
        <w:br/>
      </w:r>
      <w:r>
        <w:rPr>
          <w:rFonts w:hint="eastAsia"/>
        </w:rPr>
        <w:t>　　10.4 2024-2025年中国主要港口运行概况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10.5 2024-2025年长三角地区港口业发展分析</w:t>
      </w:r>
      <w:r>
        <w:rPr>
          <w:rFonts w:hint="eastAsia"/>
        </w:rPr>
        <w:br/>
      </w:r>
      <w:r>
        <w:rPr>
          <w:rFonts w:hint="eastAsia"/>
        </w:rPr>
        <w:t>　　　　10.5.1 长三角港口经济运行回顾</w:t>
      </w:r>
      <w:r>
        <w:rPr>
          <w:rFonts w:hint="eastAsia"/>
        </w:rPr>
        <w:br/>
      </w:r>
      <w:r>
        <w:rPr>
          <w:rFonts w:hint="eastAsia"/>
        </w:rPr>
        <w:t>　　　　10.5.2 长三角港口经济运行状况</w:t>
      </w:r>
      <w:r>
        <w:rPr>
          <w:rFonts w:hint="eastAsia"/>
        </w:rPr>
        <w:br/>
      </w:r>
      <w:r>
        <w:rPr>
          <w:rFonts w:hint="eastAsia"/>
        </w:rPr>
        <w:t>　　　　10.5.3 长三角港口经济发展分析</w:t>
      </w:r>
      <w:r>
        <w:rPr>
          <w:rFonts w:hint="eastAsia"/>
        </w:rPr>
        <w:br/>
      </w:r>
      <w:r>
        <w:rPr>
          <w:rFonts w:hint="eastAsia"/>
        </w:rPr>
        <w:t>　　　　10.5.4 长三角港口经济运行现状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面临的体制问题</w:t>
      </w:r>
      <w:r>
        <w:rPr>
          <w:rFonts w:hint="eastAsia"/>
        </w:rPr>
        <w:br/>
      </w:r>
      <w:r>
        <w:rPr>
          <w:rFonts w:hint="eastAsia"/>
        </w:rPr>
        <w:t>　　　　10.6.3 地方保护主义问题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打造核心竞争力的对策</w:t>
      </w:r>
      <w:r>
        <w:rPr>
          <w:rFonts w:hint="eastAsia"/>
        </w:rPr>
        <w:br/>
      </w:r>
      <w:r>
        <w:rPr>
          <w:rFonts w:hint="eastAsia"/>
        </w:rPr>
        <w:t>　　10.7 港口业的趋势分析和预测</w:t>
      </w:r>
      <w:r>
        <w:rPr>
          <w:rFonts w:hint="eastAsia"/>
        </w:rPr>
        <w:br/>
      </w:r>
      <w:r>
        <w:rPr>
          <w:rFonts w:hint="eastAsia"/>
        </w:rPr>
        <w:t>　　　　10.7.1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10.7.2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10.7.3 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10.8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10.8.1 发展港口高端服务业</w:t>
      </w:r>
      <w:r>
        <w:rPr>
          <w:rFonts w:hint="eastAsia"/>
        </w:rPr>
        <w:br/>
      </w:r>
      <w:r>
        <w:rPr>
          <w:rFonts w:hint="eastAsia"/>
        </w:rPr>
        <w:t>　　　　10.8.2 整合区域港口资源</w:t>
      </w:r>
      <w:r>
        <w:rPr>
          <w:rFonts w:hint="eastAsia"/>
        </w:rPr>
        <w:br/>
      </w:r>
      <w:r>
        <w:rPr>
          <w:rFonts w:hint="eastAsia"/>
        </w:rPr>
        <w:t>　　　　10.8.3 建设高水平无水港网络</w:t>
      </w:r>
      <w:r>
        <w:rPr>
          <w:rFonts w:hint="eastAsia"/>
        </w:rPr>
        <w:br/>
      </w:r>
      <w:r>
        <w:rPr>
          <w:rFonts w:hint="eastAsia"/>
        </w:rPr>
        <w:t>　　　　10.8.4 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2024-2025年世界船舶制造业概况</w:t>
      </w:r>
      <w:r>
        <w:rPr>
          <w:rFonts w:hint="eastAsia"/>
        </w:rPr>
        <w:br/>
      </w:r>
      <w:r>
        <w:rPr>
          <w:rFonts w:hint="eastAsia"/>
        </w:rPr>
        <w:t>　　　　11.1.1 世界造船市场发展回顾</w:t>
      </w:r>
      <w:r>
        <w:rPr>
          <w:rFonts w:hint="eastAsia"/>
        </w:rPr>
        <w:br/>
      </w:r>
      <w:r>
        <w:rPr>
          <w:rFonts w:hint="eastAsia"/>
        </w:rPr>
        <w:t>　　　　11.1.2 世界造船市场发展分析</w:t>
      </w:r>
      <w:r>
        <w:rPr>
          <w:rFonts w:hint="eastAsia"/>
        </w:rPr>
        <w:br/>
      </w:r>
      <w:r>
        <w:rPr>
          <w:rFonts w:hint="eastAsia"/>
        </w:rPr>
        <w:t>　　　　11.1.3 全球造船市场发展状况</w:t>
      </w:r>
      <w:r>
        <w:rPr>
          <w:rFonts w:hint="eastAsia"/>
        </w:rPr>
        <w:br/>
      </w:r>
      <w:r>
        <w:rPr>
          <w:rFonts w:hint="eastAsia"/>
        </w:rPr>
        <w:t>　　　　11.1.4 全球造船市场交易规模</w:t>
      </w:r>
      <w:r>
        <w:rPr>
          <w:rFonts w:hint="eastAsia"/>
        </w:rPr>
        <w:br/>
      </w:r>
      <w:r>
        <w:rPr>
          <w:rFonts w:hint="eastAsia"/>
        </w:rPr>
        <w:t>　　11.2 2024-2025年中国船舶制造业发展分析</w:t>
      </w:r>
      <w:r>
        <w:rPr>
          <w:rFonts w:hint="eastAsia"/>
        </w:rPr>
        <w:br/>
      </w:r>
      <w:r>
        <w:rPr>
          <w:rFonts w:hint="eastAsia"/>
        </w:rPr>
        <w:t>　　　　11.2.1 中国船舶工业运行分析</w:t>
      </w:r>
      <w:r>
        <w:rPr>
          <w:rFonts w:hint="eastAsia"/>
        </w:rPr>
        <w:br/>
      </w:r>
      <w:r>
        <w:rPr>
          <w:rFonts w:hint="eastAsia"/>
        </w:rPr>
        <w:t>　　　　11.2.2 中国船舶工业运行状况</w:t>
      </w:r>
      <w:r>
        <w:rPr>
          <w:rFonts w:hint="eastAsia"/>
        </w:rPr>
        <w:br/>
      </w:r>
      <w:r>
        <w:rPr>
          <w:rFonts w:hint="eastAsia"/>
        </w:rPr>
        <w:t>　　　　11.2.3 中国船舶工业发展现状</w:t>
      </w:r>
      <w:r>
        <w:rPr>
          <w:rFonts w:hint="eastAsia"/>
        </w:rPr>
        <w:br/>
      </w:r>
      <w:r>
        <w:rPr>
          <w:rFonts w:hint="eastAsia"/>
        </w:rPr>
        <w:t>　　11.3 中国船舶制造业发展面临的问题及对策</w:t>
      </w:r>
      <w:r>
        <w:rPr>
          <w:rFonts w:hint="eastAsia"/>
        </w:rPr>
        <w:br/>
      </w:r>
      <w:r>
        <w:rPr>
          <w:rFonts w:hint="eastAsia"/>
        </w:rPr>
        <w:t>　　　　11.3.1 中国造船业存在的主要问题</w:t>
      </w:r>
      <w:r>
        <w:rPr>
          <w:rFonts w:hint="eastAsia"/>
        </w:rPr>
        <w:br/>
      </w:r>
      <w:r>
        <w:rPr>
          <w:rFonts w:hint="eastAsia"/>
        </w:rPr>
        <w:t>　　　　11.3.2 中国造船业面临的挑战</w:t>
      </w:r>
      <w:r>
        <w:rPr>
          <w:rFonts w:hint="eastAsia"/>
        </w:rPr>
        <w:br/>
      </w:r>
      <w:r>
        <w:rPr>
          <w:rFonts w:hint="eastAsia"/>
        </w:rPr>
        <w:t>　　　　11.3.3 中国造船产业的发展策略</w:t>
      </w:r>
      <w:r>
        <w:rPr>
          <w:rFonts w:hint="eastAsia"/>
        </w:rPr>
        <w:br/>
      </w:r>
      <w:r>
        <w:rPr>
          <w:rFonts w:hint="eastAsia"/>
        </w:rPr>
        <w:t>　　　　11.3.4 提高船舶制造业国际竞争力的对策思路</w:t>
      </w:r>
      <w:r>
        <w:rPr>
          <w:rFonts w:hint="eastAsia"/>
        </w:rPr>
        <w:br/>
      </w:r>
      <w:r>
        <w:rPr>
          <w:rFonts w:hint="eastAsia"/>
        </w:rPr>
        <w:t>　　11.4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11.4.1 市场结构</w:t>
      </w:r>
      <w:r>
        <w:rPr>
          <w:rFonts w:hint="eastAsia"/>
        </w:rPr>
        <w:br/>
      </w:r>
      <w:r>
        <w:rPr>
          <w:rFonts w:hint="eastAsia"/>
        </w:rPr>
        <w:t>　　　　11.4.2 市场行为</w:t>
      </w:r>
      <w:r>
        <w:rPr>
          <w:rFonts w:hint="eastAsia"/>
        </w:rPr>
        <w:br/>
      </w:r>
      <w:r>
        <w:rPr>
          <w:rFonts w:hint="eastAsia"/>
        </w:rPr>
        <w:t>　　　　11.4.3 市场绩效</w:t>
      </w:r>
      <w:r>
        <w:rPr>
          <w:rFonts w:hint="eastAsia"/>
        </w:rPr>
        <w:br/>
      </w:r>
      <w:r>
        <w:rPr>
          <w:rFonts w:hint="eastAsia"/>
        </w:rPr>
        <w:t>　　　　11.4.4 产业组织政策建议</w:t>
      </w:r>
      <w:r>
        <w:rPr>
          <w:rFonts w:hint="eastAsia"/>
        </w:rPr>
        <w:br/>
      </w:r>
      <w:r>
        <w:rPr>
          <w:rFonts w:hint="eastAsia"/>
        </w:rPr>
        <w:t>　　11.5 船舶制造业的发展前景与预测</w:t>
      </w:r>
      <w:r>
        <w:rPr>
          <w:rFonts w:hint="eastAsia"/>
        </w:rPr>
        <w:br/>
      </w:r>
      <w:r>
        <w:rPr>
          <w:rFonts w:hint="eastAsia"/>
        </w:rPr>
        <w:t>　　　　11.5.1 中国船舶工业的前景分析</w:t>
      </w:r>
      <w:r>
        <w:rPr>
          <w:rFonts w:hint="eastAsia"/>
        </w:rPr>
        <w:br/>
      </w:r>
      <w:r>
        <w:rPr>
          <w:rFonts w:hint="eastAsia"/>
        </w:rPr>
        <w:t>　　　　11.5.2 中国船舶行业未来发展形势</w:t>
      </w:r>
      <w:r>
        <w:rPr>
          <w:rFonts w:hint="eastAsia"/>
        </w:rPr>
        <w:br/>
      </w:r>
      <w:r>
        <w:rPr>
          <w:rFonts w:hint="eastAsia"/>
        </w:rPr>
        <w:t>　　　　11.5.3 《船舶工业“十四五”发展规划》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海运行业的发展前景及趋势预测</w:t>
      </w:r>
      <w:r>
        <w:rPr>
          <w:rFonts w:hint="eastAsia"/>
        </w:rPr>
        <w:br/>
      </w:r>
      <w:r>
        <w:rPr>
          <w:rFonts w:hint="eastAsia"/>
        </w:rPr>
        <w:t>　　12.1 海运业的发展前景展望</w:t>
      </w:r>
      <w:r>
        <w:rPr>
          <w:rFonts w:hint="eastAsia"/>
        </w:rPr>
        <w:br/>
      </w:r>
      <w:r>
        <w:rPr>
          <w:rFonts w:hint="eastAsia"/>
        </w:rPr>
        <w:t>　　　　12.1.1 全球海运市场趋势预测</w:t>
      </w:r>
      <w:r>
        <w:rPr>
          <w:rFonts w:hint="eastAsia"/>
        </w:rPr>
        <w:br/>
      </w:r>
      <w:r>
        <w:rPr>
          <w:rFonts w:hint="eastAsia"/>
        </w:rPr>
        <w:t>　　　　12.1.2 中国海运业发展前景光明</w:t>
      </w:r>
      <w:r>
        <w:rPr>
          <w:rFonts w:hint="eastAsia"/>
        </w:rPr>
        <w:br/>
      </w:r>
      <w:r>
        <w:rPr>
          <w:rFonts w:hint="eastAsia"/>
        </w:rPr>
        <w:t>　　　　12.1.3 中国海运业仍有长期发展潜力</w:t>
      </w:r>
      <w:r>
        <w:rPr>
          <w:rFonts w:hint="eastAsia"/>
        </w:rPr>
        <w:br/>
      </w:r>
      <w:r>
        <w:rPr>
          <w:rFonts w:hint="eastAsia"/>
        </w:rPr>
        <w:t>　　　　12.1.4 2025-2031年中国海运行业预测分析</w:t>
      </w:r>
      <w:r>
        <w:rPr>
          <w:rFonts w:hint="eastAsia"/>
        </w:rPr>
        <w:br/>
      </w:r>
      <w:r>
        <w:rPr>
          <w:rFonts w:hint="eastAsia"/>
        </w:rPr>
        <w:t>　　12.2 海运业的发展趋势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展望性趋势——实施行业细分化、标准化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2024-2025年海运行业政策法规分析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中国海运业相关的政策法规</w:t>
      </w:r>
      <w:r>
        <w:rPr>
          <w:rFonts w:hint="eastAsia"/>
        </w:rPr>
        <w:br/>
      </w:r>
      <w:r>
        <w:rPr>
          <w:rFonts w:hint="eastAsia"/>
        </w:rPr>
        <w:t>　　　　13.2.1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13.2.2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13.2.3 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13.2.4 中华人民共和国海商法</w:t>
      </w:r>
      <w:r>
        <w:rPr>
          <w:rFonts w:hint="eastAsia"/>
        </w:rPr>
        <w:br/>
      </w:r>
      <w:r>
        <w:rPr>
          <w:rFonts w:hint="eastAsia"/>
        </w:rPr>
        <w:t>　　　　13.2.5 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13.2.6 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13.2.7 中华人民共和国港口法</w:t>
      </w:r>
      <w:r>
        <w:rPr>
          <w:rFonts w:hint="eastAsia"/>
        </w:rPr>
        <w:br/>
      </w:r>
      <w:r>
        <w:rPr>
          <w:rFonts w:hint="eastAsia"/>
        </w:rPr>
        <w:t>　　　　13.2.8 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13.3 海运行业政策解读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海运强国战略进入发展新阶段</w:t>
      </w:r>
      <w:r>
        <w:rPr>
          <w:rFonts w:hint="eastAsia"/>
        </w:rPr>
        <w:br/>
      </w:r>
      <w:r>
        <w:rPr>
          <w:rFonts w:hint="eastAsia"/>
        </w:rPr>
        <w:t>　　　　13.3.3 外商投资世界海运业将更开放规范</w:t>
      </w:r>
      <w:r>
        <w:rPr>
          <w:rFonts w:hint="eastAsia"/>
        </w:rPr>
        <w:br/>
      </w:r>
      <w:r>
        <w:rPr>
          <w:rFonts w:hint="eastAsia"/>
        </w:rPr>
        <w:t>　　　　13.3.4 投资海运业优惠扩大审批简化</w:t>
      </w:r>
      <w:r>
        <w:rPr>
          <w:rFonts w:hint="eastAsia"/>
        </w:rPr>
        <w:br/>
      </w:r>
      <w:r>
        <w:rPr>
          <w:rFonts w:hint="eastAsia"/>
        </w:rPr>
        <w:t>　　　　13.3.5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2020-2025年波罗的海综合运价BDI指数变化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2020-2025年原油运价指数BDTI变化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2020-2025年水上运输船舶构成（按航行区域分）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2020-2025年西江航运干线货物承载量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2020-2025年规模以上港口各货类吞吐量及增长速度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2020-2025年水上运输船舶构成（按航行区域分）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2020-2025年西江航运干线货物承载量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2020-2025年规模以上港口各货类吞吐量及增长速度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2020-2025年美国与亚洲国家和地区之间的海运货值和货量份额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6dedff5f548c5" w:history="1">
        <w:r>
          <w:rPr>
            <w:rStyle w:val="Hyperlink"/>
          </w:rPr>
          <w:t>2025年版中国海洋运输行业深度调研及市场前景分析报告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6dedff5f548c5" w:history="1">
        <w:r>
          <w:rPr>
            <w:rStyle w:val="Hyperlink"/>
          </w:rPr>
          <w:t>https://www.20087.com/M_JiaoTongYunShu/96/HaiYangYunShuFaZhanQuShiYuCeFenXi.html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热点：海上运输和海洋运输的区别、海洋运输的特点、海洋物流、海洋运输股票、哪些货物适合海洋运输、海洋运输货运险的基本险别有、海洋运输排名、海洋运输中的计费吨W/M指( )、近海运输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ba62834d4c82" w:history="1">
      <w:r>
        <w:rPr>
          <w:rStyle w:val="Hyperlink"/>
        </w:rPr>
        <w:t>2025年版中国海洋运输行业深度调研及市场前景分析报告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HaiYangYunShuFaZhanQuShiYuCeFenXi.html" TargetMode="External" Id="R71b6dedff5f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HaiYangYunShuFaZhanQuShiYuCeFenXi.html" TargetMode="External" Id="R117eba62834d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2025-01-02T04:33:00Z</dcterms:created>
  <dcterms:modified xsi:type="dcterms:W3CDTF">2025-01-02T05:33:00Z</dcterms:modified>
  <dc:subject>2025年版中国海洋运输行业深度调研及市场前景分析报告</dc:subject>
  <dc:title>2025年版中国海洋运输行业深度调研及市场前景分析报告</dc:title>
  <cp:keywords>2025年版中国海洋运输行业深度调研及市场前景分析报告</cp:keywords>
  <dc:description>2025年版中国海洋运输行业深度调研及市场前景分析报告</dc:description>
</cp:coreProperties>
</file>