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2f5fad0e246ec" w:history="1">
              <w:r>
                <w:rPr>
                  <w:rStyle w:val="Hyperlink"/>
                </w:rPr>
                <w:t>全球与中国特种轮胎行业现状分析及前景趋势报告（2025-2031年）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2f5fad0e246ec" w:history="1">
              <w:r>
                <w:rPr>
                  <w:rStyle w:val="Hyperlink"/>
                </w:rPr>
                <w:t>全球与中国特种轮胎行业现状分析及前景趋势报告（2025-2031年）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2f5fad0e246ec" w:history="1">
                <w:r>
                  <w:rPr>
                    <w:rStyle w:val="Hyperlink"/>
                  </w:rPr>
                  <w:t>https://www.20087.com/6/29/TeZhongLunTaiHangYeQianJingQuShi.html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轮胎专为特定用途设计，如农业机械、矿山作业车辆、重型卡车等，它们必须具备卓越的耐磨性、抗撕裂能力和承载能力以适应极端工作环境。目前，特种轮胎企业不断创新材料配方和结构设计，力求在保证性能的同时减轻重量，提高燃油效率。然而，特种轮胎的研发和制造成本高昂，尤其是对于那些需要高度定制化的应用场景来说，这对中小型企业构成了较大的经济压力。此外，不同国家和地区对于轮胎安全标准的规定不尽相同，增加了跨国销售的难度。</w:t>
      </w:r>
      <w:r>
        <w:rPr>
          <w:rFonts w:hint="eastAsia"/>
        </w:rPr>
        <w:br/>
      </w:r>
      <w:r>
        <w:rPr>
          <w:rFonts w:hint="eastAsia"/>
        </w:rPr>
        <w:t>　　未来，随着智能化交通系统的发展，特种轮胎也将迎来智能化升级。例如，集成传感器监测胎压、温度等关键指标，提供实时反馈帮助用户及时发现潜在故障，延长使用寿命。新材料的应用将进一步提升轮胎性能，如碳纳米管增强橡胶复合材料，既增强了轮胎的强度又降低了滚动阻力。与此同时，随着环保法规日益严格，绿色轮胎概念将成为主流，即使用环保材料生产并在整个生命周期内尽量减少对环境的影响。这不仅符合全球可持续发展的趋势，也有助于提升品牌形象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2f5fad0e246ec" w:history="1">
        <w:r>
          <w:rPr>
            <w:rStyle w:val="Hyperlink"/>
          </w:rPr>
          <w:t>全球与中国特种轮胎行业现状分析及前景趋势报告（2025-2031年）</w:t>
        </w:r>
      </w:hyperlink>
      <w:r>
        <w:rPr>
          <w:rFonts w:hint="eastAsia"/>
        </w:rPr>
        <w:t>》主要基于统计局、相关协会等机构的详实数据，全面分析特种轮胎市场规模、价格走势及需求特征，梳理特种轮胎产业链各环节发展现状。报告客观评估特种轮胎行业技术演进方向与市场格局变化，对特种轮胎未来发展趋势作出合理预测，并分析特种轮胎不同细分领域的成长空间与潜在风险。通过对特种轮胎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特种轮胎市场概述</w:t>
      </w:r>
      <w:r>
        <w:rPr>
          <w:rFonts w:hint="eastAsia"/>
        </w:rPr>
        <w:br/>
      </w:r>
      <w:r>
        <w:rPr>
          <w:rFonts w:hint="eastAsia"/>
        </w:rPr>
        <w:t>　　1.1 特种轮胎行业概述及统计范围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全球不同产品类型特种轮胎规模增长趋势2020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子午线轮胎</w:t>
      </w:r>
      <w:r>
        <w:rPr>
          <w:rFonts w:hint="eastAsia"/>
        </w:rPr>
        <w:br/>
      </w:r>
      <w:r>
        <w:rPr>
          <w:rFonts w:hint="eastAsia"/>
        </w:rPr>
        <w:t>　　　　1.2.3 斜交轮胎</w:t>
      </w:r>
      <w:r>
        <w:rPr>
          <w:rFonts w:hint="eastAsia"/>
        </w:rPr>
        <w:br/>
      </w:r>
      <w:r>
        <w:rPr>
          <w:rFonts w:hint="eastAsia"/>
        </w:rPr>
        <w:t>　　1.3 从不同应用，特种轮胎主要包括如下几个方面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全球不同应用特种轮胎规模增长趋势2020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农业车辆</w:t>
      </w:r>
      <w:r>
        <w:rPr>
          <w:rFonts w:hint="eastAsia"/>
        </w:rPr>
        <w:br/>
      </w:r>
      <w:r>
        <w:rPr>
          <w:rFonts w:hint="eastAsia"/>
        </w:rPr>
        <w:t>　　　　1.3.3 工程车辆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特种轮胎行业发展总体概况</w:t>
      </w:r>
      <w:r>
        <w:rPr>
          <w:rFonts w:hint="eastAsia"/>
        </w:rPr>
        <w:br/>
      </w:r>
      <w:r>
        <w:rPr>
          <w:rFonts w:hint="eastAsia"/>
        </w:rPr>
        <w:t>　　　　1.4.2 特种轮胎行业发展主要特点</w:t>
      </w:r>
      <w:r>
        <w:rPr>
          <w:rFonts w:hint="eastAsia"/>
        </w:rPr>
        <w:br/>
      </w:r>
      <w:r>
        <w:rPr>
          <w:rFonts w:hint="eastAsia"/>
        </w:rPr>
        <w:t>　　　　1.4.3 特种轮胎行业发展影响因素</w:t>
      </w:r>
      <w:r>
        <w:rPr>
          <w:rFonts w:hint="eastAsia"/>
        </w:rPr>
        <w:br/>
      </w:r>
      <w:r>
        <w:rPr>
          <w:rFonts w:hint="eastAsia"/>
        </w:rPr>
        <w:t>　　　　1.4.3 .1 特种轮胎有利因素</w:t>
      </w:r>
      <w:r>
        <w:rPr>
          <w:rFonts w:hint="eastAsia"/>
        </w:rPr>
        <w:br/>
      </w:r>
      <w:r>
        <w:rPr>
          <w:rFonts w:hint="eastAsia"/>
        </w:rPr>
        <w:t>　　　　1.4.3 .2 特种轮胎不利因素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全球特种轮胎供需现状及预测（2020-2031）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全球特种轮胎产能、产量、产能利用率及发展趋势（2020-2031）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全球特种轮胎产量、需求量及发展趋势（2020-2031）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全球主要地区特种轮胎产量及发展趋势（2020-2031）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中国特种轮胎供需现状及预测（2020-2031）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中国特种轮胎产能、产量、产能利用率及发展趋势（2020-2031）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中国特种轮胎产量、市场需求量及发展趋势（2020-2031）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中国特种轮胎产能和产量占全球的比重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全球特种轮胎销量及收入</w:t>
      </w:r>
      <w:r>
        <w:rPr>
          <w:rFonts w:hint="eastAsia"/>
        </w:rPr>
        <w:br/>
      </w:r>
      <w:r>
        <w:rPr>
          <w:rFonts w:hint="eastAsia"/>
        </w:rPr>
        <w:t>　　　　2.3.1 全球市场特种轮胎收入（2020-2031）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全球市场特种轮胎销量（2020-2031）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全球市场特种轮胎价格趋势（2020-2031）</w:t>
      </w:r>
      <w:r>
        <w:rPr>
          <w:rFonts w:hint="eastAsia"/>
        </w:rPr>
        <w:br/>
      </w:r>
      <w:r>
        <w:rPr>
          <w:rFonts w:hint="eastAsia"/>
        </w:rPr>
        <w:t>　　2.4 中国特种轮胎销量及收入</w:t>
      </w:r>
      <w:r>
        <w:rPr>
          <w:rFonts w:hint="eastAsia"/>
        </w:rPr>
        <w:br/>
      </w:r>
      <w:r>
        <w:rPr>
          <w:rFonts w:hint="eastAsia"/>
        </w:rPr>
        <w:t>　　　　2.4.1 中国市场特种轮胎收入（2020-2031）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中国市场特种轮胎销量（2020-2031）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中国市场特种轮胎销量和收入占全球的比重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全球特种轮胎主要地区分析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全球主要地区特种轮胎市场规模分析：2020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全球主要地区特种轮胎销售收入及市场份额（2020-2025年）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全球主要地区特种轮胎销售收入预测（2026-2031）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全球主要地区特种轮胎销量分析：2020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全球主要地区特种轮胎销量及市场份额（2020-2025年）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全球主要地区特种轮胎销量及市场份额预测（2026-2031）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北美（美国和加拿大）特种轮胎销量（2020-2031）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北美（美国和加拿大）特种轮胎收入（2020-2031）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欧洲（德国、英国、法国和意大利等国家）特种轮胎销量（2020-2031）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欧洲（德国、英国、法国和意大利等国家）特种轮胎收入（2020-2031）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亚太（中国、日本、韩国、中国台湾、印度和东南亚等）特种轮胎销量（2020-2031）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亚太（中国、日本、韩国、中国台湾、印度和东南亚等）特种轮胎收入（2020-2031）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拉美地区（墨西哥、巴西等国家）特种轮胎销量（2020-2031）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拉美地区（墨西哥、巴西等国家）特种轮胎收入（2020-2031）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中东及非洲（土耳其、沙特等国家）特种轮胎销量（2020-2031）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中东及非洲（土耳其、沙特等国家）特种轮胎收入（2020-2031）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全球市场主要厂商特种轮胎产能市场份额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全球市场主要厂商特种轮胎销量（2020-2025）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全球市场主要厂商特种轮胎销售收入（2020-2025）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全球市场主要厂商特种轮胎销售价格（2020-2025）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2024年全球主要生产商特种轮胎收入排名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中国市场主要厂商特种轮胎销量（2020-2025）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中国市场主要厂商特种轮胎销售收入（2020-2025）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中国市场主要厂商特种轮胎销售价格（2020-2025）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2024年中国主要生产商特种轮胎收入排名</w:t>
      </w:r>
      <w:r>
        <w:rPr>
          <w:rFonts w:hint="eastAsia"/>
        </w:rPr>
        <w:br/>
      </w:r>
      <w:r>
        <w:rPr>
          <w:rFonts w:hint="eastAsia"/>
        </w:rPr>
        <w:t>　　4.3 全球主要厂商特种轮胎总部及产地分布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全球主要厂商特种轮胎商业化日期</w:t>
      </w:r>
      <w:r>
        <w:rPr>
          <w:rFonts w:hint="eastAsia"/>
        </w:rPr>
        <w:br/>
      </w:r>
      <w:r>
        <w:rPr>
          <w:rFonts w:hint="eastAsia"/>
        </w:rPr>
        <w:t>　　4.5 全球主要厂商特种轮胎产品类型及应用</w:t>
      </w:r>
      <w:r>
        <w:rPr>
          <w:rFonts w:hint="eastAsia"/>
        </w:rPr>
        <w:br/>
      </w:r>
      <w:r>
        <w:rPr>
          <w:rFonts w:hint="eastAsia"/>
        </w:rPr>
        <w:t>　　4.6 特种轮胎行业集中度、竞争程度分析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特种轮胎行业集中度分析：全球头部厂商份额（Top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全球特种轮胎第一梯队、第二梯队和第三梯队生产商（品牌）及市场份额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不同产品类型特种轮胎分析</w:t>
      </w:r>
      <w:r>
        <w:rPr>
          <w:rFonts w:hint="eastAsia"/>
        </w:rPr>
        <w:br/>
      </w:r>
      <w:r>
        <w:rPr>
          <w:rFonts w:hint="eastAsia"/>
        </w:rPr>
        <w:t>　　5.1 全球不同产品类型特种轮胎销量（2020-2031）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全球不同产品类型特种轮胎销量及市场份额（2020-2025）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全球不同产品类型特种轮胎销量预测（2026-2031）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全球不同产品类型特种轮胎收入（2020-2031）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全球不同产品类型特种轮胎收入及市场份额（2020-2025）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全球不同产品类型特种轮胎收入预测（2026-2031）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全球不同产品类型特种轮胎价格走势（2020-2031）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中国不同产品类型特种轮胎销量（2020-2031）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中国不同产品类型特种轮胎销量及市场份额（2020-2025）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中国不同产品类型特种轮胎销量预测（2026-2031）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中国不同产品类型特种轮胎收入（2020-2031）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中国不同产品类型特种轮胎收入及市场份额（2020-2025）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中国不同产品类型特种轮胎收入预测（2026-2031）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不同应用特种轮胎分析</w:t>
      </w:r>
      <w:r>
        <w:rPr>
          <w:rFonts w:hint="eastAsia"/>
        </w:rPr>
        <w:br/>
      </w:r>
      <w:r>
        <w:rPr>
          <w:rFonts w:hint="eastAsia"/>
        </w:rPr>
        <w:t>　　6.1 全球不同应用特种轮胎销量（2020-2031）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全球不同应用特种轮胎销量及市场份额（2020-2025）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全球不同应用特种轮胎销量预测（2026-2031）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全球不同应用特种轮胎收入（2020-2031）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全球不同应用特种轮胎收入及市场份额（2020-2025）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全球不同应用特种轮胎收入预测（2026-2031）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全球不同应用特种轮胎价格走势（2020-2031）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中国不同应用特种轮胎销量（2020-2031）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中国不同应用特种轮胎销量及市场份额（2020-2025）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中国不同应用特种轮胎销量预测（2026-2031）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中国不同应用特种轮胎收入（2020-2031）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中国不同应用特种轮胎收入及市场份额（2020-2025）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中国不同应用特种轮胎收入预测（2026-2031）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特种轮胎行业发展趋势</w:t>
      </w:r>
      <w:r>
        <w:rPr>
          <w:rFonts w:hint="eastAsia"/>
        </w:rPr>
        <w:br/>
      </w:r>
      <w:r>
        <w:rPr>
          <w:rFonts w:hint="eastAsia"/>
        </w:rPr>
        <w:t>　　7.2 特种轮胎行业主要驱动因素</w:t>
      </w:r>
      <w:r>
        <w:rPr>
          <w:rFonts w:hint="eastAsia"/>
        </w:rPr>
        <w:br/>
      </w:r>
      <w:r>
        <w:rPr>
          <w:rFonts w:hint="eastAsia"/>
        </w:rPr>
        <w:t>　　7.3 特种轮胎中国企业SWOT分析</w:t>
      </w:r>
      <w:r>
        <w:rPr>
          <w:rFonts w:hint="eastAsia"/>
        </w:rPr>
        <w:br/>
      </w:r>
      <w:r>
        <w:rPr>
          <w:rFonts w:hint="eastAsia"/>
        </w:rPr>
        <w:t>　　7.4 中国特种轮胎行业政策环境分析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特种轮胎行业产业链简介</w:t>
      </w:r>
      <w:r>
        <w:rPr>
          <w:rFonts w:hint="eastAsia"/>
        </w:rPr>
        <w:br/>
      </w:r>
      <w:r>
        <w:rPr>
          <w:rFonts w:hint="eastAsia"/>
        </w:rPr>
        <w:t>　　　　8.1.1 特种轮胎行业供应链分析</w:t>
      </w:r>
      <w:r>
        <w:rPr>
          <w:rFonts w:hint="eastAsia"/>
        </w:rPr>
        <w:br/>
      </w:r>
      <w:r>
        <w:rPr>
          <w:rFonts w:hint="eastAsia"/>
        </w:rPr>
        <w:t>　　　　8.1.2 特种轮胎主要原料及供应情况</w:t>
      </w:r>
      <w:r>
        <w:rPr>
          <w:rFonts w:hint="eastAsia"/>
        </w:rPr>
        <w:br/>
      </w:r>
      <w:r>
        <w:rPr>
          <w:rFonts w:hint="eastAsia"/>
        </w:rPr>
        <w:t>　　　　8.1.3 特种轮胎行业主要下游客户</w:t>
      </w:r>
      <w:r>
        <w:rPr>
          <w:rFonts w:hint="eastAsia"/>
        </w:rPr>
        <w:br/>
      </w:r>
      <w:r>
        <w:rPr>
          <w:rFonts w:hint="eastAsia"/>
        </w:rPr>
        <w:t>　　8.2 特种轮胎行业采购模式</w:t>
      </w:r>
      <w:r>
        <w:rPr>
          <w:rFonts w:hint="eastAsia"/>
        </w:rPr>
        <w:br/>
      </w:r>
      <w:r>
        <w:rPr>
          <w:rFonts w:hint="eastAsia"/>
        </w:rPr>
        <w:t>　　8.3 特种轮胎行业生产模式</w:t>
      </w:r>
      <w:r>
        <w:rPr>
          <w:rFonts w:hint="eastAsia"/>
        </w:rPr>
        <w:br/>
      </w:r>
      <w:r>
        <w:rPr>
          <w:rFonts w:hint="eastAsia"/>
        </w:rPr>
        <w:t>　　8.4 特种轮胎行业销售模式及销售渠道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全球市场主要特种轮胎厂商简介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特种轮胎销量、收入、价格及毛利率（2020-2025）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中国市场特种轮胎产量、销量、进出口分析及未来趋势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中国市场特种轮胎产量、销量、进出口分析及未来趋势（2020-2031）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中国市场特种轮胎进出口贸易趋势</w:t>
      </w:r>
      <w:r>
        <w:rPr>
          <w:rFonts w:hint="eastAsia"/>
        </w:rPr>
        <w:br/>
      </w:r>
      <w:r>
        <w:rPr>
          <w:rFonts w:hint="eastAsia"/>
        </w:rPr>
        <w:t>　　10.3 中国市场特种轮胎主要进口来源</w:t>
      </w:r>
      <w:r>
        <w:rPr>
          <w:rFonts w:hint="eastAsia"/>
        </w:rPr>
        <w:br/>
      </w:r>
      <w:r>
        <w:rPr>
          <w:rFonts w:hint="eastAsia"/>
        </w:rPr>
        <w:t>　　10.4 中国市场特种轮胎主要出口目的地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中国市场特种轮胎主要地区分布</w:t>
      </w:r>
      <w:r>
        <w:rPr>
          <w:rFonts w:hint="eastAsia"/>
        </w:rPr>
        <w:br/>
      </w:r>
      <w:r>
        <w:rPr>
          <w:rFonts w:hint="eastAsia"/>
        </w:rPr>
        <w:t>　　11.1 中国特种轮胎生产地区分布</w:t>
      </w:r>
      <w:r>
        <w:rPr>
          <w:rFonts w:hint="eastAsia"/>
        </w:rPr>
        <w:br/>
      </w:r>
      <w:r>
        <w:rPr>
          <w:rFonts w:hint="eastAsia"/>
        </w:rPr>
        <w:t>　　11.2 中国特种轮胎消费地区分布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全球不同产品类型特种轮胎规模规模增长趋势2020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特种轮胎行业发展主要特点</w:t>
      </w:r>
      <w:r>
        <w:rPr>
          <w:rFonts w:hint="eastAsia"/>
        </w:rPr>
        <w:br/>
      </w:r>
      <w:r>
        <w:rPr>
          <w:rFonts w:hint="eastAsia"/>
        </w:rPr>
        <w:t>　　表 4： 特种轮胎行业发展有利因素分析</w:t>
      </w:r>
      <w:r>
        <w:rPr>
          <w:rFonts w:hint="eastAsia"/>
        </w:rPr>
        <w:br/>
      </w:r>
      <w:r>
        <w:rPr>
          <w:rFonts w:hint="eastAsia"/>
        </w:rPr>
        <w:t>　　表 5： 特种轮胎行业发展不利因素分析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进入特种轮胎行业壁垒</w:t>
      </w:r>
      <w:r>
        <w:rPr>
          <w:rFonts w:hint="eastAsia"/>
        </w:rPr>
        <w:br/>
      </w:r>
      <w:r>
        <w:rPr>
          <w:rFonts w:hint="eastAsia"/>
        </w:rPr>
        <w:t>　　表 7： 全球主要地区特种轮胎产量（千条）：2020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全球主要地区特种轮胎产量（2020-2025）&amp;（千条）</w:t>
      </w:r>
      <w:r>
        <w:rPr>
          <w:rFonts w:hint="eastAsia"/>
        </w:rPr>
        <w:br/>
      </w:r>
      <w:r>
        <w:rPr>
          <w:rFonts w:hint="eastAsia"/>
        </w:rPr>
        <w:t>　　表 9： 全球主要地区特种轮胎产量（2026-2031）&amp;（千条）</w:t>
      </w:r>
      <w:r>
        <w:rPr>
          <w:rFonts w:hint="eastAsia"/>
        </w:rPr>
        <w:br/>
      </w:r>
      <w:r>
        <w:rPr>
          <w:rFonts w:hint="eastAsia"/>
        </w:rPr>
        <w:t>　　表 10： 全球主要地区特种轮胎销售收入（百万美元）：2020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全球主要地区特种轮胎销售收入（2020-2025）&amp;（百万美元）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全球主要地区特种轮胎销售收入市场份额（2020-2025）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全球主要地区特种轮胎收入（2026-2031）&amp;（百万美元）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全球主要地区特种轮胎收入市场份额（2026-2031）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全球主要地区特种轮胎销量（千条）：2020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全球主要地区特种轮胎销量（2020-2025）&amp;（千条）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17： 全球主要地区特种轮胎销量市场份额（2020-2025）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全球主要地区特种轮胎销量（2026-2031）&amp;（千条）</w:t>
      </w:r>
      <w:r>
        <w:rPr>
          <w:rFonts w:hint="eastAsia"/>
        </w:rPr>
        <w:br/>
      </w:r>
      <w:r>
        <w:rPr>
          <w:rFonts w:hint="eastAsia"/>
        </w:rPr>
        <w:t>　　表 19： 全球主要地区特种轮胎销量份额（2026-2031）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北美特种轮胎基本情况分析</w:t>
      </w:r>
      <w:r>
        <w:rPr>
          <w:rFonts w:hint="eastAsia"/>
        </w:rPr>
        <w:br/>
      </w:r>
      <w:r>
        <w:rPr>
          <w:rFonts w:hint="eastAsia"/>
        </w:rPr>
        <w:t>　　表 21： 欧洲特种轮胎基本情况分析</w:t>
      </w:r>
      <w:r>
        <w:rPr>
          <w:rFonts w:hint="eastAsia"/>
        </w:rPr>
        <w:br/>
      </w:r>
      <w:r>
        <w:rPr>
          <w:rFonts w:hint="eastAsia"/>
        </w:rPr>
        <w:t>　　表 22： 亚太地区特种轮胎基本情况分析</w:t>
      </w:r>
      <w:r>
        <w:rPr>
          <w:rFonts w:hint="eastAsia"/>
        </w:rPr>
        <w:br/>
      </w:r>
      <w:r>
        <w:rPr>
          <w:rFonts w:hint="eastAsia"/>
        </w:rPr>
        <w:t>　　表 23： 拉美地区特种轮胎基本情况分析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中东及非洲特种轮胎基本情况分析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全球市场主要厂商特种轮胎产能（2024-2025）&amp;（千条）</w:t>
      </w:r>
      <w:r>
        <w:rPr>
          <w:rFonts w:hint="eastAsia"/>
        </w:rPr>
        <w:br/>
      </w:r>
      <w:r>
        <w:rPr>
          <w:rFonts w:hint="eastAsia"/>
        </w:rPr>
        <w:t>　　表 26： 全球市场主要厂商特种轮胎销量（2020-2025）&amp;（千条）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27： 全球市场主要厂商特种轮胎销量市场份额（2020-2025）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全球市场主要厂商特种轮胎销售收入（2020-2025）&amp;（百万美元）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全球市场主要厂商特种轮胎销售收入市场份额（2020-2025）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全球市场主要厂商特种轮胎销售价格（2020-2025）&amp;（美元/条）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2024年全球主要生产商特种轮胎收入排名（百万美元）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中国市场主要厂商特种轮胎销量（2020-2025）&amp;（千条）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33： 中国市场主要厂商特种轮胎销量市场份额（2020-2025）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中国市场主要厂商特种轮胎销售收入（2020-2025）&amp;（百万美元）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中国市场主要厂商特种轮胎销售收入市场份额（2020-2025）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中国市场主要厂商特种轮胎销售价格（2020-2025）&amp;（美元/条）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2024年中国主要生产商特种轮胎收入排名（百万美元）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全球主要厂商特种轮胎总部及产地分布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全球主要厂商特种轮胎商业化日期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全球主要厂商特种轮胎产品类型及应用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2024年全球特种轮胎主要厂商市场地位（第一梯队、第二梯队和第三梯队）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全球不同产品类型特种轮胎销量（2020-2025年）&amp;（千条）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43： 全球不同产品类型特种轮胎销量市场份额（2020-2025）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全球不同产品类型特种轮胎销量预测（2026-2031）&amp;（千条）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全球市场不同产品类型特种轮胎销量市场份额预测（2026-2031）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全球不同产品类型特种轮胎收入（2020-2025年）&amp;（百万美元）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全球不同产品类型特种轮胎收入市场份额（2020-2025）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全球不同产品类型特种轮胎收入预测（2026-2031）&amp;（百万美元）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全球不同产品类型特种轮胎收入市场份额预测（2026-2031）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中国不同产品类型特种轮胎销量（2020-2025年）&amp;（千条）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51： 中国不同产品类型特种轮胎销量市场份额（2020-2025）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中国不同产品类型特种轮胎销量预测（2026-2031）&amp;（千条）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53： 中国不同产品类型特种轮胎销量市场份额预测（2026-2031）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中国不同产品类型特种轮胎收入（2020-2025年）&amp;（百万美元）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中国不同产品类型特种轮胎收入市场份额（2020-2025）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中国不同产品类型特种轮胎收入预测（2026-2031）&amp;（百万美元）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中国不同产品类型特种轮胎收入市场份额预测（2026-2031）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全球不同应用特种轮胎销量（2020-2025年）&amp;（千条）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59： 全球不同应用特种轮胎销量市场份额（2020-2025）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全球不同应用特种轮胎销量预测（2026-2031）&amp;（千条）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61： 全球市场不同应用特种轮胎销量市场份额预测（2026-2031）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全球不同应用特种轮胎收入（2020-2025年）&amp;（百万美元）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全球不同应用特种轮胎收入市场份额（2020-2025）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全球不同应用特种轮胎收入预测（2026-2031）&amp;（百万美元）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全球不同应用特种轮胎收入市场份额预测（2026-2031）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中国不同应用特种轮胎销量（2020-2025年）&amp;（千条）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67： 中国不同应用特种轮胎销量市场份额（2020-2025）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中国不同应用特种轮胎销量预测（2026-2031）&amp;（千条）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69： 中国不同应用特种轮胎销量市场份额预测（2026-2031）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中国不同应用特种轮胎收入（2020-2025年）&amp;（百万美元）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中国不同应用特种轮胎收入市场份额（2020-2025）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中国不同应用特种轮胎收入预测（2026-2031）&amp;（百万美元）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中国不同应用特种轮胎收入市场份额预测（2026-2031）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特种轮胎行业发展趋势</w:t>
      </w:r>
      <w:r>
        <w:rPr>
          <w:rFonts w:hint="eastAsia"/>
        </w:rPr>
        <w:br/>
      </w:r>
      <w:r>
        <w:rPr>
          <w:rFonts w:hint="eastAsia"/>
        </w:rPr>
        <w:t>　　表 75： 特种轮胎行业主要驱动因素</w:t>
      </w:r>
      <w:r>
        <w:rPr>
          <w:rFonts w:hint="eastAsia"/>
        </w:rPr>
        <w:br/>
      </w:r>
      <w:r>
        <w:rPr>
          <w:rFonts w:hint="eastAsia"/>
        </w:rPr>
        <w:t>　　表 76： 特种轮胎行业供应链分析</w:t>
      </w:r>
      <w:r>
        <w:rPr>
          <w:rFonts w:hint="eastAsia"/>
        </w:rPr>
        <w:br/>
      </w:r>
      <w:r>
        <w:rPr>
          <w:rFonts w:hint="eastAsia"/>
        </w:rPr>
        <w:t>　　表 77： 特种轮胎上游原料供应商</w:t>
      </w:r>
      <w:r>
        <w:rPr>
          <w:rFonts w:hint="eastAsia"/>
        </w:rPr>
        <w:br/>
      </w:r>
      <w:r>
        <w:rPr>
          <w:rFonts w:hint="eastAsia"/>
        </w:rPr>
        <w:t>　　表 78： 特种轮胎行业主要下游客户</w:t>
      </w:r>
      <w:r>
        <w:rPr>
          <w:rFonts w:hint="eastAsia"/>
        </w:rPr>
        <w:br/>
      </w:r>
      <w:r>
        <w:rPr>
          <w:rFonts w:hint="eastAsia"/>
        </w:rPr>
        <w:t>　　表 79： 特种轮胎典型经销商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特种轮胎生产基地、销售区域、竞争对手及市场地位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特种轮胎产品规格、参数及市场应用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特种轮胎销量（千条）、收入（百万美元）、价格（美元/条）及毛利率（2020-2025）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中国市场特种轮胎产量、销量、进出口（2020-2025年）&amp;（千条）</w:t>
      </w:r>
      <w:r>
        <w:rPr>
          <w:rFonts w:hint="eastAsia"/>
        </w:rPr>
        <w:br/>
      </w:r>
      <w:r>
        <w:rPr>
          <w:rFonts w:hint="eastAsia"/>
        </w:rPr>
        <w:t>　　表 206： 中国市场特种轮胎产量、销量、进出口预测（2026-2031）&amp;（千条）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207： 中国市场特种轮胎进出口贸易趋势</w:t>
      </w:r>
      <w:r>
        <w:rPr>
          <w:rFonts w:hint="eastAsia"/>
        </w:rPr>
        <w:br/>
      </w:r>
      <w:r>
        <w:rPr>
          <w:rFonts w:hint="eastAsia"/>
        </w:rPr>
        <w:t>　　表 208： 中国市场特种轮胎主要进口来源</w:t>
      </w:r>
      <w:r>
        <w:rPr>
          <w:rFonts w:hint="eastAsia"/>
        </w:rPr>
        <w:br/>
      </w:r>
      <w:r>
        <w:rPr>
          <w:rFonts w:hint="eastAsia"/>
        </w:rPr>
        <w:t>　　表 209： 中国市场特种轮胎主要出口目的地</w:t>
      </w:r>
      <w:r>
        <w:rPr>
          <w:rFonts w:hint="eastAsia"/>
        </w:rPr>
        <w:br/>
      </w:r>
      <w:r>
        <w:rPr>
          <w:rFonts w:hint="eastAsia"/>
        </w:rPr>
        <w:t>　　表 210： 中国特种轮胎生产地区分布</w:t>
      </w:r>
      <w:r>
        <w:rPr>
          <w:rFonts w:hint="eastAsia"/>
        </w:rPr>
        <w:br/>
      </w:r>
      <w:r>
        <w:rPr>
          <w:rFonts w:hint="eastAsia"/>
        </w:rPr>
        <w:t>　　表 211： 中国特种轮胎消费地区分布</w:t>
      </w:r>
      <w:r>
        <w:rPr>
          <w:rFonts w:hint="eastAsia"/>
        </w:rPr>
        <w:br/>
      </w:r>
      <w:r>
        <w:rPr>
          <w:rFonts w:hint="eastAsia"/>
        </w:rPr>
        <w:t>　　表 212： 研究范围</w:t>
      </w:r>
      <w:r>
        <w:rPr>
          <w:rFonts w:hint="eastAsia"/>
        </w:rPr>
        <w:br/>
      </w:r>
      <w:r>
        <w:rPr>
          <w:rFonts w:hint="eastAsia"/>
        </w:rPr>
        <w:t>　　表 213：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特种轮胎产品图片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全球不同产品类型特种轮胎规模2020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全球不同产品类型特种轮胎市场份额2024 &amp; 2031</w:t>
      </w:r>
      <w:r>
        <w:rPr>
          <w:rFonts w:hint="eastAsia"/>
        </w:rPr>
        <w:br/>
      </w:r>
      <w:r>
        <w:rPr>
          <w:rFonts w:hint="eastAsia"/>
        </w:rPr>
        <w:t>　　图 4： 子午线轮胎产品图片</w:t>
      </w:r>
      <w:r>
        <w:rPr>
          <w:rFonts w:hint="eastAsia"/>
        </w:rPr>
        <w:br/>
      </w:r>
      <w:r>
        <w:rPr>
          <w:rFonts w:hint="eastAsia"/>
        </w:rPr>
        <w:t>　　图 5： 斜交轮胎产品图片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全球不同应用特种轮胎市场份额2024 VS 2031</w:t>
      </w:r>
      <w:r>
        <w:rPr>
          <w:rFonts w:hint="eastAsia"/>
        </w:rPr>
        <w:br/>
      </w:r>
      <w:r>
        <w:rPr>
          <w:rFonts w:hint="eastAsia"/>
        </w:rPr>
        <w:t>　　图 8： 农业车辆</w:t>
      </w:r>
      <w:r>
        <w:rPr>
          <w:rFonts w:hint="eastAsia"/>
        </w:rPr>
        <w:br/>
      </w:r>
      <w:r>
        <w:rPr>
          <w:rFonts w:hint="eastAsia"/>
        </w:rPr>
        <w:t>　　图 9： 工程车辆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全球特种轮胎产能、产量、产能利用率及发展趋势（2020-2031）&amp;（千条）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12： 全球特种轮胎产量、需求量及发展趋势（2020-2031）&amp;（千条）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13： 全球主要地区特种轮胎产量规模：2020 VS 2024 VS 2031（千条）</w:t>
      </w:r>
      <w:r>
        <w:rPr>
          <w:rFonts w:hint="eastAsia"/>
        </w:rPr>
        <w:br/>
      </w:r>
      <w:r>
        <w:rPr>
          <w:rFonts w:hint="eastAsia"/>
        </w:rPr>
        <w:t>　　图 14： 全球主要地区特种轮胎产量市场份额（2020-2031）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中国特种轮胎产能、产量、产能利用率及发展趋势（2020-2031）&amp;（千条）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16： 中国特种轮胎产量、市场需求量及发展趋势（2020-2031）&amp;（千条）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17： 中国特种轮胎总产能占全球比重（2020-2031）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中国特种轮胎总产量占全球比重（2020-2031）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全球特种轮胎市场收入及增长率：（2020-2031）&amp;（百万美元）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全球市场特种轮胎市场规模：2020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全球市场特种轮胎销量及增长率（2020-2031）&amp;（千条）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22： 全球市场特种轮胎价格趋势（2020-2031）&amp;（美元/条）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23： 中国特种轮胎市场收入及增长率：（2020-2031）&amp;（百万美元）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中国市场特种轮胎市场规模：2020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中国市场特种轮胎销量及增长率（2020-2031）&amp;（千条）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26： 中国市场特种轮胎销量占全球比重（2020-2031）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中国特种轮胎收入占全球比重（2020-2031）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全球主要地区特种轮胎销售收入规模：2020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全球主要地区特种轮胎销售收入市场份额（2020-2025）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全球主要地区特种轮胎销售收入市场份额（2020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全球主要地区特种轮胎收入市场份额（2026-2031）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北美（美国和加拿大）特种轮胎销量（2020-2031）&amp;（千条）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北美（美国和加拿大）特种轮胎销量份额（2020-2031）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北美（美国和加拿大）特种轮胎收入（2020-2031）&amp;（百万美元）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北美（美国和加拿大）特种轮胎收入份额（2020-2031）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欧洲（德国、英国、法国和意大利等国家）特种轮胎销量（2020-2031）&amp;（千条）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欧洲（德国、英国、法国和意大利等国家）特种轮胎销量份额（2020-2031）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欧洲（德国、英国、法国和意大利等国家）特种轮胎收入（2020-2031）&amp;（百万美元）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欧洲（德国、英国、法国和意大利等国家）特种轮胎收入份额（2020-2031）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亚太（中国、日本、韩国、中国台湾、印度和东南亚等）特种轮胎销量（2020-2031）&amp;（千条）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亚太（中国、日本、韩国、中国台湾、印度和东南亚等）特种轮胎销量份额（2020-2031）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亚太（中国、日本、韩国、中国台湾、印度和东南亚等）特种轮胎收入（2020-2031）&amp;（百万美元）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亚太（中国、日本、韩国、中国台湾、印度和东南亚等）特种轮胎收入份额（2020-2031）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拉美地区（墨西哥、巴西等国家）特种轮胎销量（2020-2031）&amp;（千条）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拉美地区（墨西哥、巴西等国家）特种轮胎销量份额（2020-2031）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拉美地区（墨西哥、巴西等国家）特种轮胎收入（2020-2031）&amp;（百万美元）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拉美地区（墨西哥、巴西等国家）特种轮胎收入份额（2020-2031）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中东及非洲（土耳其、沙特等国家）特种轮胎销量（2020-2031）&amp;（千条）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中东及非洲（土耳其、沙特等国家）特种轮胎销量份额（2020-2031）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中东及非洲（土耳其、沙特等国家）特种轮胎收入（2020-2031）&amp;（百万美元）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中东及非洲（土耳其、沙特等国家）特种轮胎收入份额（2020-2031）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2023年全球市场主要厂商特种轮胎销量市场份额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2023年全球市场主要厂商特种轮胎收入市场份额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2024年中国市场主要厂商特种轮胎销量市场份额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2024年中国市场主要厂商特种轮胎收入市场份额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2024年全球前五大生产商特种轮胎市场份额</w:t>
      </w:r>
      <w:r>
        <w:rPr>
          <w:rFonts w:hint="eastAsia"/>
        </w:rPr>
        <w:br/>
      </w:r>
      <w:r>
        <w:rPr>
          <w:rFonts w:hint="eastAsia"/>
        </w:rPr>
        <w:t>　　图 57： 全球特种轮胎第一梯队、第二梯队和第三梯队生产商（品牌）及市场份额（2024）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全球不同产品类型特种轮胎价格走势（2020-2031）&amp;（美元/条）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59： 全球不同应用特种轮胎价格走势（2020-2031）&amp;（美元/条）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60： 特种轮胎中国企业SWOT分析</w:t>
      </w:r>
      <w:r>
        <w:rPr>
          <w:rFonts w:hint="eastAsia"/>
        </w:rPr>
        <w:br/>
      </w:r>
      <w:r>
        <w:rPr>
          <w:rFonts w:hint="eastAsia"/>
        </w:rPr>
        <w:t>　　图 61： 特种轮胎产业链</w:t>
      </w:r>
      <w:r>
        <w:rPr>
          <w:rFonts w:hint="eastAsia"/>
        </w:rPr>
        <w:br/>
      </w:r>
      <w:r>
        <w:rPr>
          <w:rFonts w:hint="eastAsia"/>
        </w:rPr>
        <w:t>　　图 62： 特种轮胎行业采购模式分析</w:t>
      </w:r>
      <w:r>
        <w:rPr>
          <w:rFonts w:hint="eastAsia"/>
        </w:rPr>
        <w:br/>
      </w:r>
      <w:r>
        <w:rPr>
          <w:rFonts w:hint="eastAsia"/>
        </w:rPr>
        <w:t>　　图 63： 特种轮胎行业生产模式</w:t>
      </w:r>
      <w:r>
        <w:rPr>
          <w:rFonts w:hint="eastAsia"/>
        </w:rPr>
        <w:br/>
      </w:r>
      <w:r>
        <w:rPr>
          <w:rFonts w:hint="eastAsia"/>
        </w:rPr>
        <w:t>　　图 64： 特种轮胎行业销售模式分析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2f5fad0e246ec" w:history="1">
        <w:r>
          <w:rPr>
            <w:rStyle w:val="Hyperlink"/>
          </w:rPr>
          <w:t>全球与中国特种轮胎行业现状分析及前景趋势报告（2025-2031年）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2f5fad0e246ec" w:history="1">
        <w:r>
          <w:rPr>
            <w:rStyle w:val="Hyperlink"/>
          </w:rPr>
          <w:t>https://www.20087.com/6/29/TeZhongLunTaiHangYeQianJingQuShi.html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热点：国产轮胎所有品牌、1400r25矿用特种轮胎、工程轮胎、特种轮胎是什么胎、特种轮胎生产厂家、特种轮胎图片、飞鹰轮胎、特种轮胎价格、新型轮胎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f8dd01085449f" w:history="1">
      <w:r>
        <w:rPr>
          <w:rStyle w:val="Hyperlink"/>
        </w:rPr>
        <w:t>全球与中国特种轮胎行业现状分析及前景趋势报告（2025-2031年）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TeZhongLunTaiHangYeQianJingQuShi.html" TargetMode="External" Id="R4f02f5fad0e2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TeZhongLunTaiHangYeQianJingQuShi.html" TargetMode="External" Id="Ra2df8dd01085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2025-03-14T02:19:08Z</dcterms:created>
  <dcterms:modified xsi:type="dcterms:W3CDTF">2025-03-14T03:19:08Z</dcterms:modified>
  <dc:subject>全球与中国特种轮胎行业现状分析及前景趋势报告（2025-2031年）</dc:subject>
  <dc:title>全球与中国特种轮胎行业现状分析及前景趋势报告（2025-2031年）</dc:title>
  <cp:keywords>全球与中国特种轮胎行业现状分析及前景趋势报告（2025-2031年）</cp:keywords>
  <dc:description>全球与中国特种轮胎行业现状分析及前景趋势报告（2025-2031年）</dc:description>
</cp:coreProperties>
</file>