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350eebf504e12" w:history="1">
              <w:r>
                <w:rPr>
                  <w:rStyle w:val="Hyperlink"/>
                </w:rPr>
                <w:t>2024-2030年中国电动汽车充电桩行业全面调研与发展趋势报告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350eebf504e12" w:history="1">
              <w:r>
                <w:rPr>
                  <w:rStyle w:val="Hyperlink"/>
                </w:rPr>
                <w:t>2024-2030年中国电动汽车充电桩行业全面调研与发展趋势报告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350eebf504e12" w:history="1">
                <w:r>
                  <w:rPr>
                    <w:rStyle w:val="Hyperlink"/>
                  </w:rPr>
                  <w:t>https://www.20087.com/6/29/DianDongQiCheChongDianZhuangHang.html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桩是电动汽车普及的关键基础设施，近年来在全球范围内经历了快速扩张。政策支持、技术进步和消费者对绿色出行方式的接受，共同推动了充电桩的部署。从慢充到快充，从直流到交流，充电桩的技术迭代和网络布局不断优化，以满足不同场景和车型的充电需求。</w:t>
      </w:r>
      <w:r>
        <w:rPr>
          <w:rFonts w:hint="eastAsia"/>
        </w:rPr>
        <w:br/>
      </w:r>
      <w:r>
        <w:rPr>
          <w:rFonts w:hint="eastAsia"/>
        </w:rPr>
        <w:t>　　未来，电动汽车充电桩行业将更加注重网络化和智能化。网络化体现在构建全国乃至全球范围内的充电网络，实现跨区域、跨品牌的充电服务互认，提高充电便利性和用户体验。智能化则意味着充电桩将集成更多智能功能，如远程预约、支付和状态查询，以及与车辆的智能通信，实现充电计划的优化和能源管理的高效。此外，充电桩与可再生能源的结合，如太阳能充电站，将促进电动汽车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350eebf504e12" w:history="1">
        <w:r>
          <w:rPr>
            <w:rStyle w:val="Hyperlink"/>
          </w:rPr>
          <w:t>2024-2030年中国电动汽车充电桩行业全面调研与发展趋势报告</w:t>
        </w:r>
      </w:hyperlink>
      <w:r>
        <w:rPr>
          <w:rFonts w:hint="eastAsia"/>
        </w:rPr>
        <w:t>》基于权威数据资源与长期监测数据，全面分析了电动汽车充电桩行业现状、市场需求、市场规模及产业链结构。电动汽车充电桩报告探讨了价格变动、细分市场特征以及市场前景，并对未来发展趋势进行了科学预测。同时，电动汽车充电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充电桩行业发展概述</w:t>
      </w:r>
      <w:r>
        <w:rPr>
          <w:rFonts w:hint="eastAsia"/>
        </w:rPr>
        <w:br/>
      </w:r>
      <w:r>
        <w:rPr>
          <w:rFonts w:hint="eastAsia"/>
        </w:rPr>
        <w:t>　　第一节 充电桩行业的概念</w:t>
      </w:r>
      <w:r>
        <w:rPr>
          <w:rFonts w:hint="eastAsia"/>
        </w:rPr>
        <w:br/>
      </w:r>
      <w:r>
        <w:rPr>
          <w:rFonts w:hint="eastAsia"/>
        </w:rPr>
        <w:t>　　　　一、充电桩行业的定义</w:t>
      </w:r>
      <w:r>
        <w:rPr>
          <w:rFonts w:hint="eastAsia"/>
        </w:rPr>
        <w:br/>
      </w:r>
      <w:r>
        <w:rPr>
          <w:rFonts w:hint="eastAsia"/>
        </w:rPr>
        <w:t>　　　　二、充电桩行业的特点</w:t>
      </w:r>
      <w:r>
        <w:rPr>
          <w:rFonts w:hint="eastAsia"/>
        </w:rPr>
        <w:br/>
      </w:r>
      <w:r>
        <w:rPr>
          <w:rFonts w:hint="eastAsia"/>
        </w:rPr>
        <w:t>　　第二节 充电桩行业发展成熟度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充电桩行业经济指标分析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充电桩行业技术环境分析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充电桩行业链分析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1、2019-2024年行业上游发展分析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2、2024年行业上游发展趋势分析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1、2019-2024年行业下游发展现状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2、2024年行业下游发展趋势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充电桩行业“十三五”规划概述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“十三五”充电桩行业发展回顾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一、“十三五”充电桩行业运行情况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二、“十三五”充电桩行业发展特点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三、“十三五”充电桩行业发展成就</w:t>
      </w:r>
      <w:r>
        <w:rPr>
          <w:rFonts w:hint="eastAsia"/>
        </w:rPr>
        <w:br/>
      </w:r>
      <w:r>
        <w:rPr>
          <w:rFonts w:hint="eastAsia"/>
        </w:rPr>
        <w:t>　　第二节 充电桩行业“十三五”总体规划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一、充电桩行业“十三五”规划纲要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二、充电桩行业“十三五”规划指导思想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三、充电桩行业“十三五”规划主要目标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全球充电桩行业发展分析</w:t>
      </w:r>
      <w:r>
        <w:rPr>
          <w:rFonts w:hint="eastAsia"/>
        </w:rPr>
        <w:br/>
      </w:r>
      <w:r>
        <w:rPr>
          <w:rFonts w:hint="eastAsia"/>
        </w:rPr>
        <w:t>　　第一节 世界充电桩行业发展分析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一、2024年世界充电桩行业发展分析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全球充电桩行业市场分析</w:t>
      </w:r>
      <w:r>
        <w:rPr>
          <w:rFonts w:hint="eastAsia"/>
        </w:rPr>
        <w:br/>
      </w:r>
      <w:r>
        <w:rPr>
          <w:rFonts w:hint="eastAsia"/>
        </w:rPr>
        <w:t>　　　　一、2024年全球充电桩行业需求分析</w:t>
      </w:r>
      <w:r>
        <w:rPr>
          <w:rFonts w:hint="eastAsia"/>
        </w:rPr>
        <w:br/>
      </w:r>
      <w:r>
        <w:rPr>
          <w:rFonts w:hint="eastAsia"/>
        </w:rPr>
        <w:t>　　　　二、2024年欧美充电桩行业需求分析</w:t>
      </w:r>
      <w:r>
        <w:rPr>
          <w:rFonts w:hint="eastAsia"/>
        </w:rPr>
        <w:br/>
      </w:r>
      <w:r>
        <w:rPr>
          <w:rFonts w:hint="eastAsia"/>
        </w:rPr>
        <w:t>　　　　三、2024年中外充电桩行业市场对比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2019-2024年主要国家或地区充电桩行业发展分析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一、2019-2024年美国充电桩行业分析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二、2019-2024年日本充电桩行业分析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三、2019-2024年欧洲充电桩行业分析</w:t>
      </w:r>
      <w:r>
        <w:rPr>
          <w:rFonts w:hint="eastAsia"/>
        </w:rPr>
        <w:br/>
      </w:r>
      <w:r>
        <w:rPr>
          <w:rFonts w:hint="eastAsia"/>
        </w:rPr>
        <w:t>　　第四节 2019-2024年中国充电桩行业进出口分析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3、充电桩行业出口前景及建议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3、充电桩行业进口前景及建议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我国充电桩行业发展分析</w:t>
      </w:r>
      <w:r>
        <w:rPr>
          <w:rFonts w:hint="eastAsia"/>
        </w:rPr>
        <w:br/>
      </w:r>
      <w:r>
        <w:rPr>
          <w:rFonts w:hint="eastAsia"/>
        </w:rPr>
        <w:t>　　第一节 我国充电桩行业发展状况</w:t>
      </w:r>
      <w:r>
        <w:rPr>
          <w:rFonts w:hint="eastAsia"/>
        </w:rPr>
        <w:br/>
      </w:r>
      <w:r>
        <w:rPr>
          <w:rFonts w:hint="eastAsia"/>
        </w:rPr>
        <w:t>　　　　一、2024年充电桩行业发展状况分析</w:t>
      </w:r>
      <w:r>
        <w:rPr>
          <w:rFonts w:hint="eastAsia"/>
        </w:rPr>
        <w:br/>
      </w:r>
      <w:r>
        <w:rPr>
          <w:rFonts w:hint="eastAsia"/>
        </w:rPr>
        <w:t>　　　　从中国电动汽车充电基础设施促进联盟了解到，截至，联盟内成员单位总计上报公共类充电桩262058个，其中交流充电桩114472个、直流充电桩81492个、交直流一体充电桩66094个。较新增公共类充电桩8984个。从到，月均新增公共类充电桩约8405个，同比增长62.5%。</w:t>
      </w:r>
      <w:r>
        <w:rPr>
          <w:rFonts w:hint="eastAsia"/>
        </w:rPr>
        <w:br/>
      </w:r>
      <w:r>
        <w:rPr>
          <w:rFonts w:hint="eastAsia"/>
        </w:rPr>
        <w:t>　　　　公共充电基础设施整体情况</w:t>
      </w:r>
      <w:r>
        <w:rPr>
          <w:rFonts w:hint="eastAsia"/>
        </w:rPr>
        <w:br/>
      </w:r>
      <w:r>
        <w:rPr>
          <w:rFonts w:hint="eastAsia"/>
        </w:rPr>
        <w:t>　　　　各运营商充电桩数量（单位：个）</w:t>
      </w:r>
      <w:r>
        <w:rPr>
          <w:rFonts w:hint="eastAsia"/>
        </w:rPr>
        <w:br/>
      </w:r>
      <w:r>
        <w:rPr>
          <w:rFonts w:hint="eastAsia"/>
        </w:rPr>
        <w:t>　　　　二、2024年我国充电桩行业发展动态</w:t>
      </w:r>
      <w:r>
        <w:rPr>
          <w:rFonts w:hint="eastAsia"/>
        </w:rPr>
        <w:br/>
      </w:r>
      <w:r>
        <w:rPr>
          <w:rFonts w:hint="eastAsia"/>
        </w:rPr>
        <w:t>　　　　三、2024年充电桩行业经营业绩分析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四、2024年我国充电桩行业发展热点</w:t>
      </w:r>
      <w:r>
        <w:rPr>
          <w:rFonts w:hint="eastAsia"/>
        </w:rPr>
        <w:br/>
      </w:r>
      <w:r>
        <w:rPr>
          <w:rFonts w:hint="eastAsia"/>
        </w:rPr>
        <w:t>　　第二节 我国充电桩行业市场供需状况</w:t>
      </w:r>
      <w:r>
        <w:rPr>
          <w:rFonts w:hint="eastAsia"/>
        </w:rPr>
        <w:br/>
      </w:r>
      <w:r>
        <w:rPr>
          <w:rFonts w:hint="eastAsia"/>
        </w:rPr>
        <w:t>　　　　一、2024年我国充电桩行业市场供给分析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二、2024年我国充电桩行业市场需求分析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三、2024年我国充电桩行业产品价格分析</w:t>
      </w:r>
      <w:r>
        <w:rPr>
          <w:rFonts w:hint="eastAsia"/>
        </w:rPr>
        <w:br/>
      </w:r>
      <w:r>
        <w:rPr>
          <w:rFonts w:hint="eastAsia"/>
        </w:rPr>
        <w:t>　　第三节 我国充电桩行业市场分析</w:t>
      </w:r>
      <w:r>
        <w:rPr>
          <w:rFonts w:hint="eastAsia"/>
        </w:rPr>
        <w:br/>
      </w:r>
      <w:r>
        <w:rPr>
          <w:rFonts w:hint="eastAsia"/>
        </w:rPr>
        <w:t>　　　　一、2024年充电桩行业市场分析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三、2024年充电桩行业市场走向分析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充电桩区域市场情况分析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充电桩所属行业经济运行分析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2019-2024年我国充电桩所属行业工业总产值分析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一、2019-2024年我国充电桩所属行业工业总产值分析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2019-2024年我国充电桩所属行业市场销售收入分析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一、2019-2024年我国充电桩所属行业市场总销售收入分析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2019-2024年我国充电桩所属行业产品成本费用分析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一、2019-2024年我国充电桩行业成本费用总额分析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2019-2024年我国充电桩所属行业利润总额分析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一、2019-2024年我国充电桩所属行业利润总额分析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2019-2024年我国充电桩所属行业运营能力分析</w:t>
      </w:r>
      <w:r>
        <w:rPr>
          <w:rFonts w:hint="eastAsia"/>
        </w:rPr>
        <w:br/>
      </w:r>
      <w:r>
        <w:rPr>
          <w:rFonts w:hint="eastAsia"/>
        </w:rPr>
        <w:t>　　　　一、2019-2024年我国充电桩所属行业成长性分析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二、2019-2024年我国充电桩所属行业经营能力分析</w:t>
      </w:r>
      <w:r>
        <w:rPr>
          <w:rFonts w:hint="eastAsia"/>
        </w:rPr>
        <w:br/>
      </w:r>
      <w:r>
        <w:rPr>
          <w:rFonts w:hint="eastAsia"/>
        </w:rPr>
        <w:t>　　　　三、2019-2024年我国充电桩所属行业盈利能力分析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四、2019-2024年我国充电桩所属行业偿债能力分析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充电桩所属行业主要企业竞争力分析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一、2019-2024年我国充电桩所属行业重点企业资产总计对比分析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二、2019-2024年我国充电桩所属行业重点企业从业人员对比分析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三、2019-2024年我国充电桩所属行业重点企业全年营业收入对比分析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四、2019-2024年我国充电桩所属行业重点企业利润总额对比分析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五、2019-2024年我国充电桩所属行业重点企业综合竞争力对比分析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一、2019-2024年国内外充电桩行业竞争分析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二、2019-2024年我国充电桩行业市场竞争分析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三、2019-2024年我国充电桩行业市场集中度分析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四、2019-2024年国内主要充电桩行业企业动向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主要充电桩行业企业竞争分析</w:t>
      </w:r>
      <w:r>
        <w:rPr>
          <w:rFonts w:hint="eastAsia"/>
        </w:rPr>
        <w:br/>
      </w:r>
      <w:r>
        <w:rPr>
          <w:rFonts w:hint="eastAsia"/>
        </w:rPr>
        <w:t>　　第一节 拓速乐汽车销售（北京）有限公司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许继集团有限公司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普天新能源有限责任公司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万马联合控股集团有限公司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北京华商三优新能源科技有限公司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江苏万帮充电设备有限公司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充电桩行业企业竞争策略分析</w:t>
      </w:r>
      <w:r>
        <w:rPr>
          <w:rFonts w:hint="eastAsia"/>
        </w:rPr>
        <w:br/>
      </w:r>
      <w:r>
        <w:rPr>
          <w:rFonts w:hint="eastAsia"/>
        </w:rPr>
        <w:t>　　第一节 充电桩行业市场竞争策略分析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一、2024年充电桩行业市场增长潜力分析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二、2024年充电桩行业主要潜力品种分析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三、现有充电桩行业产品竞争策略分析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四、潜力充电桩行业品种竞争策略选择</w:t>
      </w:r>
      <w:r>
        <w:rPr>
          <w:rFonts w:hint="eastAsia"/>
        </w:rPr>
        <w:br/>
      </w:r>
      <w:r>
        <w:rPr>
          <w:rFonts w:hint="eastAsia"/>
        </w:rPr>
        <w:t>　　第二节 充电桩行业企业竞争策略分析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一、2024-2030年我国充电桩行业市场竞争趋势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二、2024-2030年充电桩行业竞争格局展望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三、2024-2030年充电桩行业竞争策略分析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四、2024-2030年充电桩行业企业竞争策略分析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充电桩行业发展趋势分析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2024年充电桩行业发展趋势分析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2024-2030年我国充电桩行业市场趋势分析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一、2024-2030年我国充电桩行业发展趋势分析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二、2024-2030年我国充电桩行业市场发展空间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三、2024-2030年我国充电桩行业政策趋向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四、2024-2030年我国充电桩行业技术革新趋势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五、2024-2030年我国充电桩行业价格走势分析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充电桩行业发展趋势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2024-2030年我国充电桩行业需求与消费预测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一、2024-2030年充电桩行业产品消费预测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二、2024-2030年充电桩行业市场规模预测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三、2024-2030年充电桩行业总产值预测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四、2024-2030年充电桩行业销售收入预测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五、2024-2030年充电桩行业总资产预测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2024-2030年我国充电桩行业供需预测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一、2024-2030年充电桩行业供给预测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二、2024-2030年充电桩行业产量预测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三、2024-2030年充电桩行业需求预测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四、2024-2030年充电桩行业供需平衡预测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五、2024-2030年充电桩行业产品价格预测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六、2024-2030年主要充电桩行业产品进出口预测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充电桩行业投资现状分析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2019-2024年充电桩行业总体投资结构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2019-2024年充电桩行业投资规模情况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2019-2024年充电桩行业分地区投资分析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2019-2024年充电桩行业外商投资情况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充电桩行业投资机会与风险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充电桩行业投资效益分析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一、2019-2024年我国充电桩行业投资状况分析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二、2019-2024年我国充电桩行业投资效益分析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三、2024-2030年我国充电桩行业的投资方向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四、2024-2030年我国充电桩行业投资的建议</w:t>
      </w:r>
      <w:r>
        <w:rPr>
          <w:rFonts w:hint="eastAsia"/>
        </w:rPr>
        <w:br/>
      </w:r>
      <w:r>
        <w:rPr>
          <w:rFonts w:hint="eastAsia"/>
        </w:rPr>
        <w:t>　　第三节 影响充电桩行业发展的主要因素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一、2024-2030年影响充电桩行业运行的有利因素分析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二、2024-2030年影响充电桩行业运行的稳定因素分析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三、2024-2030年影响充电桩行业运行的不利因素分析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四、2024-2030年我国充电桩行业发展面临的挑战分析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五、2024-2030年我国充电桩行业发展面临的机遇分析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充电桩行业投资风险及控制策略分析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一、2024-2030年充电桩行业市场风险及控制策略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二、2024-2030年充电桩行业政策风险及控制策略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三、2024-2030年充电桩行业经营风险及控制策略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四、2024-2030年充电桩行业技术风险及控制策略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五、2024-2030年充电桩行业同业竞争风险及控制策略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六、2024-2030年充电桩行业其他风险及控制策略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充电桩行业投资战略研究</w:t>
      </w:r>
      <w:r>
        <w:rPr>
          <w:rFonts w:hint="eastAsia"/>
        </w:rPr>
        <w:br/>
      </w:r>
      <w:r>
        <w:rPr>
          <w:rFonts w:hint="eastAsia"/>
        </w:rPr>
        <w:t>　　第一节 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充电桩行业投资战略研究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一、2024-2030年充电桩行业投资战略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二、2024-2030年充电桩行业投资形势</w:t>
      </w:r>
      <w:r>
        <w:rPr>
          <w:rFonts w:hint="eastAsia"/>
        </w:rPr>
        <w:br/>
      </w:r>
      <w:r>
        <w:rPr>
          <w:rFonts w:hint="eastAsia"/>
        </w:rPr>
        <w:t>　　　　三、充电桩行业的投资建议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投资战略研究</w:t>
      </w:r>
      <w:r>
        <w:rPr>
          <w:rFonts w:hint="eastAsia"/>
        </w:rPr>
        <w:br/>
      </w:r>
      <w:r>
        <w:rPr>
          <w:rFonts w:hint="eastAsia"/>
        </w:rPr>
        <w:t>　　第一节 2024年充电桩行业投资战略</w:t>
      </w:r>
      <w:r>
        <w:rPr>
          <w:rFonts w:hint="eastAsia"/>
        </w:rPr>
        <w:br/>
      </w:r>
      <w:r>
        <w:rPr>
          <w:rFonts w:hint="eastAsia"/>
        </w:rPr>
        <w:t>　　第二节 中智林－2024-2030年充电桩行业投资战略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2019-2024年我国充电桩行业重点企业资产总计对比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2019-2024年我国充电桩行业重点企业从业人员对比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2019-2024年我国充电桩行业重点企业全年营业收入对比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2019-2024年我国充电桩行业重点企业利润总额对比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2019-2024年我国充电桩行业重点企业综合竞争力对比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2019-2024年我国充电桩行业成长性</w:t>
      </w:r>
      <w:r>
        <w:rPr>
          <w:rFonts w:hint="eastAsia"/>
        </w:rPr>
        <w:br/>
      </w:r>
      <w:r>
        <w:rPr>
          <w:rFonts w:hint="eastAsia"/>
        </w:rPr>
        <w:t>　　图表 2019-2024年我国充电桩行业经营能力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2019-2024年我国充电桩行业盈利能力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2019-2024年我国充电桩行业偿债能力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2019-2024年我国充电桩行业不同规模企业工业总产值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2019-2024年我国充电桩行业不同所有制企业工业总产值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2019-2024年我国充电桩行业不同规模企业总销售收入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2019-2024年我国充电桩行业不同所有制企业总销售收入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2019-2024年我国充电桩行业不同规模企业销售成本比较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2019-2024年我国充电桩行业不同所有制企业销售成本比较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2019-2024年我国充电桩行业不同规模企业利润总额比较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2019-2024年我国充电桩行业不同所有制企业利润总额比较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2024-2030年我国充电桩行业供给预测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2024-2030年我国充电桩行业产量预测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2024-2030年我国充电桩行业需求预测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2024-2030年我国充电桩行业供需平衡预测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2024-2030年我国充电桩行业产品价格预测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2024-2030年我国充电桩行业产品消费预测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2024-2030年我国充电桩行业总产值预测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2024-2030年我国充电桩行业销售收入预测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2024-2030年我国充电桩行业总资产预测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350eebf504e12" w:history="1">
        <w:r>
          <w:rPr>
            <w:rStyle w:val="Hyperlink"/>
          </w:rPr>
          <w:t>2024-2030年中国电动汽车充电桩行业全面调研与发展趋势报告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350eebf504e12" w:history="1">
        <w:r>
          <w:rPr>
            <w:rStyle w:val="Hyperlink"/>
          </w:rPr>
          <w:t>https://www.20087.com/6/29/DianDongQiCheChongDianZhuangHang.html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36385a8014d7a" w:history="1">
      <w:r>
        <w:rPr>
          <w:rStyle w:val="Hyperlink"/>
        </w:rPr>
        <w:t>2024-2030年中国电动汽车充电桩行业全面调研与发展趋势报告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anDongQiCheChongDianZhuangHang.html" TargetMode="External" Id="R56e350eebf50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anDongQiCheChongDianZhuangHang.html" TargetMode="External" Id="Rdf536385a801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2024-03-02T05:11:00Z</dcterms:created>
  <dcterms:modified xsi:type="dcterms:W3CDTF">2024-03-02T06:11:00Z</dcterms:modified>
  <dc:subject>2024-2030年中国电动汽车充电桩行业全面调研与发展趋势报告</dc:subject>
  <dc:title>2024-2030年中国电动汽车充电桩行业全面调研与发展趋势报告</dc:title>
  <cp:keywords>2024-2030年中国电动汽车充电桩行业全面调研与发展趋势报告</cp:keywords>
  <dc:description>2024-2030年中国电动汽车充电桩行业全面调研与发展趋势报告</dc:description>
</cp:coreProperties>
</file>