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63bd30d94499d" w:history="1">
              <w:r>
                <w:rPr>
                  <w:rStyle w:val="Hyperlink"/>
                </w:rPr>
                <w:t>2024-2030年中国货运车联网技术市场研究与发展前景分析报告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63bd30d94499d" w:history="1">
              <w:r>
                <w:rPr>
                  <w:rStyle w:val="Hyperlink"/>
                </w:rPr>
                <w:t>2024-2030年中国货运车联网技术市场研究与发展前景分析报告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63bd30d94499d" w:history="1">
                <w:r>
                  <w:rPr>
                    <w:rStyle w:val="Hyperlink"/>
                  </w:rPr>
                  <w:t>https://www.20087.com/6/89/HuoYunCheLianWangJiShuHangYeQianJingFenXi.html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车联网技术近年来取得了显著进展，通过整合物联网（IoT）、大数据分析、GPS定位和移动通信技术，实现了对货运车辆的实时监控、路径优化、货物追踪和安全预警。这不仅提高了物流效率，减少了空驶率，还通过智能调度系统降低了运营成本。同时，车辆健康监测和预测性维护功能的加入，显著提升了车队管理的精细化水平。</w:t>
      </w:r>
      <w:r>
        <w:rPr>
          <w:rFonts w:hint="eastAsia"/>
        </w:rPr>
        <w:br/>
      </w:r>
      <w:r>
        <w:rPr>
          <w:rFonts w:hint="eastAsia"/>
        </w:rPr>
        <w:t>　　未来，货运车联网技术将更加注重智能化和数据驱动的决策支持。通过深度学习和人工智能算法，车联网系统将能够分析驾驶员行为，优化驾驶安全，并根据历史数据预测交通状况，提前规划最优路线。此外，随着5G网络的普及，数据传输速度和稳定性将大幅提升，支持更复杂的远程控制和无人驾驶技术在货运行业的应用，推动物流行业向自动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63bd30d94499d" w:history="1">
        <w:r>
          <w:rPr>
            <w:rStyle w:val="Hyperlink"/>
          </w:rPr>
          <w:t>2024-2030年中国货运车联网技术市场研究与发展前景分析报告</w:t>
        </w:r>
      </w:hyperlink>
      <w:r>
        <w:rPr>
          <w:rFonts w:hint="eastAsia"/>
        </w:rPr>
        <w:t>》通过严谨的内容、翔实的分析、权威的数据和直观的图表，全面解析了货运车联网技术行业的市场规模、需求变化、价格波动以及产业链构成。货运车联网技术报告深入剖析了当前市场现状，科学预测了未来货运车联网技术市场前景与发展趋势，特别关注了货运车联网技术细分市场的机会与挑战。同时，对货运车联网技术重点企业的竞争地位、品牌影响力和市场集中度进行了全面评估。货运车联网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货运车联网技术产业概述</w:t>
      </w:r>
      <w:r>
        <w:rPr>
          <w:rFonts w:hint="eastAsia"/>
        </w:rPr>
        <w:br/>
      </w:r>
      <w:r>
        <w:rPr>
          <w:rFonts w:hint="eastAsia"/>
        </w:rPr>
        <w:t>　　第一节 货运车联网技术定义</w:t>
      </w:r>
      <w:r>
        <w:rPr>
          <w:rFonts w:hint="eastAsia"/>
        </w:rPr>
        <w:br/>
      </w:r>
      <w:r>
        <w:rPr>
          <w:rFonts w:hint="eastAsia"/>
        </w:rPr>
        <w:t>　　第二节 货运车联网技术行业特点</w:t>
      </w:r>
      <w:r>
        <w:rPr>
          <w:rFonts w:hint="eastAsia"/>
        </w:rPr>
        <w:br/>
      </w:r>
      <w:r>
        <w:rPr>
          <w:rFonts w:hint="eastAsia"/>
        </w:rPr>
        <w:t>　　第三节 货运车联网技术发展历程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2023-2024年中国货运车联网技术行业运行环境分析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中国货运车联网技术运行经济环境分析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三、经济发展对货运车联网技术行业的影响</w:t>
      </w:r>
      <w:r>
        <w:rPr>
          <w:rFonts w:hint="eastAsia"/>
        </w:rPr>
        <w:br/>
      </w:r>
      <w:r>
        <w:rPr>
          <w:rFonts w:hint="eastAsia"/>
        </w:rPr>
        <w:t>　　第二节 中国货运车联网技术产业政策环境分析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一、货运车联网技术行业监管体制</w:t>
      </w:r>
      <w:r>
        <w:rPr>
          <w:rFonts w:hint="eastAsia"/>
        </w:rPr>
        <w:br/>
      </w:r>
      <w:r>
        <w:rPr>
          <w:rFonts w:hint="eastAsia"/>
        </w:rPr>
        <w:t>　　　　二、货运车联网技术行业主要法规政策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中国货运车联网技术产业社会环境分析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2023-2024年国外货运车联网技术行业发展态势分析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国外货运车联网技术市场发展现状分析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国外主要国家、地区货运车联网技术市场现状</w:t>
      </w:r>
      <w:r>
        <w:rPr>
          <w:rFonts w:hint="eastAsia"/>
        </w:rPr>
        <w:br/>
      </w:r>
      <w:r>
        <w:rPr>
          <w:rFonts w:hint="eastAsia"/>
        </w:rPr>
        <w:t>　　第三节 国外货运车联网技术行业发展趋势预测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中国货运车联网技术行业发展调研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2019-2024年中国货运车联网技术行业规模情况</w:t>
      </w:r>
      <w:r>
        <w:rPr>
          <w:rFonts w:hint="eastAsia"/>
        </w:rPr>
        <w:br/>
      </w:r>
      <w:r>
        <w:rPr>
          <w:rFonts w:hint="eastAsia"/>
        </w:rPr>
        <w:t>　　　　一、货运车联网技术行业市场规模状况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二、货运车联网技术行业单位规模状况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三、货运车联网技术行业人员规模状况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2019-2024年中国货运车联网技术行业财务能力分析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三、货运车联网技术行业营运能力分析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四、货运车联网技术行业发展能力分析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2023-2024年中国货运车联网技术行业热点动态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2023-2024年中国货运车联网技术行业面临的挑战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中国货运车联网技术行业重点地区市场调研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中国货运车联网技术行业价格走势及影响因素分析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国内货运车联网技术行业价格回顾</w:t>
      </w:r>
      <w:r>
        <w:rPr>
          <w:rFonts w:hint="eastAsia"/>
        </w:rPr>
        <w:br/>
      </w:r>
      <w:r>
        <w:rPr>
          <w:rFonts w:hint="eastAsia"/>
        </w:rPr>
        <w:t>　　第二节 国内货运车联网技术行业价格走势预测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国内货运车联网技术行业价格影响因素分析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中国货运车联网技术行业客户调研</w:t>
      </w:r>
      <w:r>
        <w:rPr>
          <w:rFonts w:hint="eastAsia"/>
        </w:rPr>
        <w:br/>
      </w:r>
      <w:r>
        <w:rPr>
          <w:rFonts w:hint="eastAsia"/>
        </w:rPr>
        <w:t>　　　　一、货运车联网技术行业客户偏好调查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二、客户对货运车联网技术品牌的首要认知渠道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三、货运车联网技术品牌忠诚度调查</w:t>
      </w:r>
      <w:r>
        <w:rPr>
          <w:rFonts w:hint="eastAsia"/>
        </w:rPr>
        <w:br/>
      </w:r>
      <w:r>
        <w:rPr>
          <w:rFonts w:hint="eastAsia"/>
        </w:rPr>
        <w:t>　　　　四、货运车联网技术行业客户消费理念调研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中国货运车联网技术行业重点企业发展调研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中国货运车联网技术行业竞争格局分析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2024年货运车联网技术行业集中度分析</w:t>
      </w:r>
      <w:r>
        <w:rPr>
          <w:rFonts w:hint="eastAsia"/>
        </w:rPr>
        <w:br/>
      </w:r>
      <w:r>
        <w:rPr>
          <w:rFonts w:hint="eastAsia"/>
        </w:rPr>
        <w:t>　　　　一、货运车联网技术市场集中度分析</w:t>
      </w:r>
      <w:r>
        <w:rPr>
          <w:rFonts w:hint="eastAsia"/>
        </w:rPr>
        <w:br/>
      </w:r>
      <w:r>
        <w:rPr>
          <w:rFonts w:hint="eastAsia"/>
        </w:rPr>
        <w:t>　　　　二、货运车联网技术企业集中度分析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2023-2024年货运车联网技术行业竞争格局分析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三、我国货运车联网技术市场竞争趋势</w:t>
      </w:r>
      <w:r>
        <w:rPr>
          <w:rFonts w:hint="eastAsia"/>
        </w:rPr>
        <w:br/>
      </w:r>
      <w:r>
        <w:rPr>
          <w:rFonts w:hint="eastAsia"/>
        </w:rPr>
        <w:t>　　第三节 货运车联网技术行业兼并与重组整合分析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二、货运车联网技术行业兼并与重组整合发展趋势预测分析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货运车联网技术行业投资风险及应对策略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货运车联网技术行业SWOT模型分析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一、货运车联网技术行业优势分析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二、货运车联网技术行业劣势分析</w:t>
      </w:r>
      <w:r>
        <w:rPr>
          <w:rFonts w:hint="eastAsia"/>
        </w:rPr>
        <w:br/>
      </w:r>
      <w:r>
        <w:rPr>
          <w:rFonts w:hint="eastAsia"/>
        </w:rPr>
        <w:t>　　　　三、货运车联网技术行业机会分析</w:t>
      </w:r>
      <w:r>
        <w:rPr>
          <w:rFonts w:hint="eastAsia"/>
        </w:rPr>
        <w:br/>
      </w:r>
      <w:r>
        <w:rPr>
          <w:rFonts w:hint="eastAsia"/>
        </w:rPr>
        <w:t>　　　　四、货运车联网技术行业风险分析</w:t>
      </w:r>
      <w:r>
        <w:rPr>
          <w:rFonts w:hint="eastAsia"/>
        </w:rPr>
        <w:br/>
      </w:r>
      <w:r>
        <w:rPr>
          <w:rFonts w:hint="eastAsia"/>
        </w:rPr>
        <w:t>　　第二节 货运车联网技术行业投资风险及控制策略分析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一、货运车联网技术市场风险及控制策略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二、货运车联网技术行业政策风险及控制策略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三、货运车联网技术行业经营风险及控制策略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四、货运车联网技术同业竞争风险及控制策略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五、货运车联网技术行业其他风险及控制策略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2024-2030年中国货运车联网技术市场预测及发展建议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2024-2030年中国货运车联网技术市场预测分析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一、中国货运车联网技术市场前景分析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二、中国货运车联网技术发展趋势预测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2024-2030年中国货运车联网技术企业发展策略建议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一、货运车联网技术企业融资策略</w:t>
      </w:r>
      <w:r>
        <w:rPr>
          <w:rFonts w:hint="eastAsia"/>
        </w:rPr>
        <w:br/>
      </w:r>
      <w:r>
        <w:rPr>
          <w:rFonts w:hint="eastAsia"/>
        </w:rPr>
        <w:t>　　　　二、货运车联网技术企业人才策略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2024-2030年中国货运车联网技术企业营销策略建议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一、货运车联网技术企业定位策略</w:t>
      </w:r>
      <w:r>
        <w:rPr>
          <w:rFonts w:hint="eastAsia"/>
        </w:rPr>
        <w:br/>
      </w:r>
      <w:r>
        <w:rPr>
          <w:rFonts w:hint="eastAsia"/>
        </w:rPr>
        <w:t>　　　　二、货运车联网技术企业价格策略</w:t>
      </w:r>
      <w:r>
        <w:rPr>
          <w:rFonts w:hint="eastAsia"/>
        </w:rPr>
        <w:br/>
      </w:r>
      <w:r>
        <w:rPr>
          <w:rFonts w:hint="eastAsia"/>
        </w:rPr>
        <w:t>　　　　三、货运车联网技术企业促销策略</w:t>
      </w:r>
      <w:r>
        <w:rPr>
          <w:rFonts w:hint="eastAsia"/>
        </w:rPr>
        <w:br/>
      </w:r>
      <w:r>
        <w:rPr>
          <w:rFonts w:hint="eastAsia"/>
        </w:rPr>
        <w:t>　　第四节 中智林 货运车联网技术行业研究结论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货运车联网技术行业历程</w:t>
      </w:r>
      <w:r>
        <w:rPr>
          <w:rFonts w:hint="eastAsia"/>
        </w:rPr>
        <w:br/>
      </w:r>
      <w:r>
        <w:rPr>
          <w:rFonts w:hint="eastAsia"/>
        </w:rPr>
        <w:t>　　图表 货运车联网技术行业生命周期</w:t>
      </w:r>
      <w:r>
        <w:rPr>
          <w:rFonts w:hint="eastAsia"/>
        </w:rPr>
        <w:br/>
      </w:r>
      <w:r>
        <w:rPr>
          <w:rFonts w:hint="eastAsia"/>
        </w:rPr>
        <w:t>　　图表 货运车联网技术行业产业链分析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2019-2024年货运车联网技术行业市场容量统计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2024-2030年中国货运车联网技术行业市场容量预测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2024-2030年中国货运车联网技术行业市场规模预测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2024-2030年中国货运车联网技术市场前景分析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2024-2030年中国货运车联网技术行业发展趋势预测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63bd30d94499d" w:history="1">
        <w:r>
          <w:rPr>
            <w:rStyle w:val="Hyperlink"/>
          </w:rPr>
          <w:t>2024-2030年中国货运车联网技术市场研究与发展前景分析报告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63bd30d94499d" w:history="1">
        <w:r>
          <w:rPr>
            <w:rStyle w:val="Hyperlink"/>
          </w:rPr>
          <w:t>https://www.20087.com/6/89/HuoYunCheLianWangJiShuHangYeQianJingFenXi.html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071b98d944b0" w:history="1">
      <w:r>
        <w:rPr>
          <w:rStyle w:val="Hyperlink"/>
        </w:rPr>
        <w:t>2024-2030年中国货运车联网技术市场研究与发展前景分析报告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oYunCheLianWangJiShuHangYeQianJingFenXi.html" TargetMode="External" Id="R8c463bd30d9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oYunCheLianWangJiShuHangYeQianJingFenXi.html" TargetMode="External" Id="Re495071b98d9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2024-04-19T07:52:00Z</dcterms:created>
  <dcterms:modified xsi:type="dcterms:W3CDTF">2024-04-19T08:52:00Z</dcterms:modified>
  <dc:subject>2024-2030年中国货运车联网技术市场研究与发展前景分析报告</dc:subject>
  <dc:title>2024-2030年中国货运车联网技术市场研究与发展前景分析报告</dc:title>
  <cp:keywords>2024-2030年中国货运车联网技术市场研究与发展前景分析报告</cp:keywords>
  <dc:description>2024-2030年中国货运车联网技术市场研究与发展前景分析报告</dc:description>
</cp:coreProperties>
</file>