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6e2631e4e42c5" w:history="1">
              <w:r>
                <w:rPr>
                  <w:rStyle w:val="Hyperlink"/>
                </w:rPr>
                <w:t>2026-2032年全球与中国轮胎市场现状分析及前景趋势报告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6e2631e4e42c5" w:history="1">
              <w:r>
                <w:rPr>
                  <w:rStyle w:val="Hyperlink"/>
                </w:rPr>
                <w:t>2026-2032年全球与中国轮胎市场现状分析及前景趋势报告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6e2631e4e42c5" w:history="1">
                <w:r>
                  <w:rPr>
                    <w:rStyle w:val="Hyperlink"/>
                  </w:rPr>
                  <w:t>https://www.20087.com/6/19/LunTaiShiChangQianJingFenXi.html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是车辆唯一接地部件，在安全、节能、舒适与环保多维目标驱动下持续迭代。主流产品采用高性能合成橡胶（如溶聚丁苯橡胶）、silica白炭黑补强体系及芳纶/钢丝增强结构，兼顾低滚阻、高湿滑抓地力与长里程耐久性。绿色轮胎普遍满足欧盟Label法规A级能效标准；电动汽车专用轮胎则强化静音设计、高承载能力与瞬时扭矩响应。智能制造方面，企业推进RFID芯片植入实现全生命周期追踪，并应用AI视觉检测胎面缺陷。原材料可持续性（如蒲公英橡胶、回收炭黑）亦成为品牌差异化重点。</w:t>
      </w:r>
      <w:r>
        <w:rPr>
          <w:rFonts w:hint="eastAsia"/>
        </w:rPr>
        <w:br/>
      </w:r>
      <w:r>
        <w:rPr>
          <w:rFonts w:hint="eastAsia"/>
        </w:rPr>
        <w:t>　　未来，轮胎将向智能感知、循环再生与新材料体系深度融合。嵌入式传感器实时监测胎压、温度、磨损及路面状态，数据直连ADAS系统提升主动安全；自修复橡胶技术延长使用寿命。化学解聚法实现废旧轮胎高值化回收，再生油、炭黑与钢丝闭环回用。生物基异戊二烯与藻类衍生填料将降低碳足迹。此外，3D打印定制胎面花纹适配特定驾驶场景。轮胎正从被动安全部件升级为具备环境交互、数据输出与资源循环能力的智能移动终端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6e2631e4e42c5" w:history="1">
        <w:r>
          <w:rPr>
            <w:rStyle w:val="Hyperlink"/>
          </w:rPr>
          <w:t>2026-2032年全球与中国轮胎市场现状分析及前景趋势报告</w:t>
        </w:r>
      </w:hyperlink>
      <w:r>
        <w:rPr>
          <w:rFonts w:hint="eastAsia"/>
        </w:rPr>
        <w:t>》主要基于统计局、相关协会等机构的详实数据，全面分析轮胎市场规模、价格走势及需求特征，梳理轮胎产业链各环节发展现状。报告客观评估轮胎行业技术演进方向与市场格局变化，对轮胎未来发展趋势作出合理预测，并分析轮胎不同细分领域的成长空间与潜在风险。通过对轮胎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原厂轮胎</w:t>
      </w:r>
      <w:r>
        <w:rPr>
          <w:rFonts w:hint="eastAsia"/>
        </w:rPr>
        <w:br/>
      </w:r>
      <w:r>
        <w:rPr>
          <w:rFonts w:hint="eastAsia"/>
        </w:rPr>
        <w:t>　　　　1.3.3 更换轮胎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汽车轮胎</w:t>
      </w:r>
      <w:r>
        <w:rPr>
          <w:rFonts w:hint="eastAsia"/>
        </w:rPr>
        <w:br/>
      </w:r>
      <w:r>
        <w:rPr>
          <w:rFonts w:hint="eastAsia"/>
        </w:rPr>
        <w:t>　　　　1.4.3 航空胎</w:t>
      </w:r>
      <w:r>
        <w:rPr>
          <w:rFonts w:hint="eastAsia"/>
        </w:rPr>
        <w:br/>
      </w:r>
      <w:r>
        <w:rPr>
          <w:rFonts w:hint="eastAsia"/>
        </w:rPr>
        <w:t>　　　　1.4.4 农用轮胎</w:t>
      </w:r>
      <w:r>
        <w:rPr>
          <w:rFonts w:hint="eastAsia"/>
        </w:rPr>
        <w:br/>
      </w:r>
      <w:r>
        <w:rPr>
          <w:rFonts w:hint="eastAsia"/>
        </w:rPr>
        <w:t>　　　　1.4.5 工程轮胎</w:t>
      </w:r>
      <w:r>
        <w:rPr>
          <w:rFonts w:hint="eastAsia"/>
        </w:rPr>
        <w:br/>
      </w:r>
      <w:r>
        <w:rPr>
          <w:rFonts w:hint="eastAsia"/>
        </w:rPr>
        <w:t>　　　　1.4.6 赛车胎</w:t>
      </w:r>
      <w:r>
        <w:rPr>
          <w:rFonts w:hint="eastAsia"/>
        </w:rPr>
        <w:br/>
      </w:r>
      <w:r>
        <w:rPr>
          <w:rFonts w:hint="eastAsia"/>
        </w:rPr>
        <w:t>　　　　1.4.7 自行车胎</w:t>
      </w:r>
      <w:r>
        <w:rPr>
          <w:rFonts w:hint="eastAsia"/>
        </w:rPr>
        <w:br/>
      </w:r>
      <w:r>
        <w:rPr>
          <w:rFonts w:hint="eastAsia"/>
        </w:rPr>
        <w:t>　　　　1.4.8 摩托车/ATV胎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轮胎行业发展总体概况</w:t>
      </w:r>
      <w:r>
        <w:rPr>
          <w:rFonts w:hint="eastAsia"/>
        </w:rPr>
        <w:br/>
      </w:r>
      <w:r>
        <w:rPr>
          <w:rFonts w:hint="eastAsia"/>
        </w:rPr>
        <w:t>　　　　1.5.2 轮胎行业发展主要特点</w:t>
      </w:r>
      <w:r>
        <w:rPr>
          <w:rFonts w:hint="eastAsia"/>
        </w:rPr>
        <w:br/>
      </w:r>
      <w:r>
        <w:rPr>
          <w:rFonts w:hint="eastAsia"/>
        </w:rPr>
        <w:t>　　　　1.5.3 轮胎行业发展影响因素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轮胎有利因素</w:t>
      </w:r>
      <w:r>
        <w:rPr>
          <w:rFonts w:hint="eastAsia"/>
        </w:rPr>
        <w:br/>
      </w:r>
      <w:r>
        <w:rPr>
          <w:rFonts w:hint="eastAsia"/>
        </w:rPr>
        <w:t>　　　　1.5.3 .2 轮胎不利因素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全球主要厂商轮胎产品类型及应用</w:t>
      </w:r>
      <w:r>
        <w:rPr>
          <w:rFonts w:hint="eastAsia"/>
        </w:rPr>
        <w:br/>
      </w:r>
      <w:r>
        <w:rPr>
          <w:rFonts w:hint="eastAsia"/>
        </w:rPr>
        <w:t>　　2.9 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全球轮胎总体规模分析</w:t>
      </w:r>
      <w:r>
        <w:rPr>
          <w:rFonts w:hint="eastAsia"/>
        </w:rPr>
        <w:br/>
      </w:r>
      <w:r>
        <w:rPr>
          <w:rFonts w:hint="eastAsia"/>
        </w:rPr>
        <w:t>　　3.1 全球轮胎供需现状及预测（2021-2032）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中国市场轮胎进出口（2021-2032）</w:t>
      </w:r>
      <w:r>
        <w:rPr>
          <w:rFonts w:hint="eastAsia"/>
        </w:rPr>
        <w:br/>
      </w:r>
      <w:r>
        <w:rPr>
          <w:rFonts w:hint="eastAsia"/>
        </w:rPr>
        <w:t>　　3.4 全球轮胎销量及销售额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不同产品类型轮胎分析</w:t>
      </w:r>
      <w:r>
        <w:rPr>
          <w:rFonts w:hint="eastAsia"/>
        </w:rPr>
        <w:br/>
      </w:r>
      <w:r>
        <w:rPr>
          <w:rFonts w:hint="eastAsia"/>
        </w:rPr>
        <w:t>　　6.1 全球不同产品类型轮胎销量（2021-2032）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不同应用轮胎分析</w:t>
      </w:r>
      <w:r>
        <w:rPr>
          <w:rFonts w:hint="eastAsia"/>
        </w:rPr>
        <w:br/>
      </w:r>
      <w:r>
        <w:rPr>
          <w:rFonts w:hint="eastAsia"/>
        </w:rPr>
        <w:t>　　7.1 全球不同应用轮胎销量（2021-2032）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轮胎行业发展趋势</w:t>
      </w:r>
      <w:r>
        <w:rPr>
          <w:rFonts w:hint="eastAsia"/>
        </w:rPr>
        <w:br/>
      </w:r>
      <w:r>
        <w:rPr>
          <w:rFonts w:hint="eastAsia"/>
        </w:rPr>
        <w:t>　　8.2 轮胎行业主要驱动因素</w:t>
      </w:r>
      <w:r>
        <w:rPr>
          <w:rFonts w:hint="eastAsia"/>
        </w:rPr>
        <w:br/>
      </w:r>
      <w:r>
        <w:rPr>
          <w:rFonts w:hint="eastAsia"/>
        </w:rPr>
        <w:t>　　8.3 轮胎中国企业SWOT分析</w:t>
      </w:r>
      <w:r>
        <w:rPr>
          <w:rFonts w:hint="eastAsia"/>
        </w:rPr>
        <w:br/>
      </w:r>
      <w:r>
        <w:rPr>
          <w:rFonts w:hint="eastAsia"/>
        </w:rPr>
        <w:t>　　8.4 中国轮胎行业政策环境分析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轮胎行业产业链简介</w:t>
      </w:r>
      <w:r>
        <w:rPr>
          <w:rFonts w:hint="eastAsia"/>
        </w:rPr>
        <w:br/>
      </w:r>
      <w:r>
        <w:rPr>
          <w:rFonts w:hint="eastAsia"/>
        </w:rPr>
        <w:t>　　　　9.1.1 轮胎行业供应链分析</w:t>
      </w:r>
      <w:r>
        <w:rPr>
          <w:rFonts w:hint="eastAsia"/>
        </w:rPr>
        <w:br/>
      </w:r>
      <w:r>
        <w:rPr>
          <w:rFonts w:hint="eastAsia"/>
        </w:rPr>
        <w:t>　　　　9.1.2 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轮胎行业采购模式</w:t>
      </w:r>
      <w:r>
        <w:rPr>
          <w:rFonts w:hint="eastAsia"/>
        </w:rPr>
        <w:br/>
      </w:r>
      <w:r>
        <w:rPr>
          <w:rFonts w:hint="eastAsia"/>
        </w:rPr>
        <w:t>　　9.3 轮胎行业生产模式</w:t>
      </w:r>
      <w:r>
        <w:rPr>
          <w:rFonts w:hint="eastAsia"/>
        </w:rPr>
        <w:br/>
      </w:r>
      <w:r>
        <w:rPr>
          <w:rFonts w:hint="eastAsia"/>
        </w:rPr>
        <w:t>　　9.4 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轮胎行业发展主要特点</w:t>
      </w:r>
      <w:r>
        <w:rPr>
          <w:rFonts w:hint="eastAsia"/>
        </w:rPr>
        <w:br/>
      </w:r>
      <w:r>
        <w:rPr>
          <w:rFonts w:hint="eastAsia"/>
        </w:rPr>
        <w:t>　　表 4： 轮胎行业发展有利因素分析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进入轮胎行业壁垒</w:t>
      </w:r>
      <w:r>
        <w:rPr>
          <w:rFonts w:hint="eastAsia"/>
        </w:rPr>
        <w:br/>
      </w:r>
      <w:r>
        <w:rPr>
          <w:rFonts w:hint="eastAsia"/>
        </w:rPr>
        <w:t>　　表 7： 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2025年轮胎主要企业在国际市场排名（按销量）&amp;（百万条）</w:t>
      </w:r>
      <w:r>
        <w:rPr>
          <w:rFonts w:hint="eastAsia"/>
        </w:rPr>
        <w:br/>
      </w:r>
      <w:r>
        <w:rPr>
          <w:rFonts w:hint="eastAsia"/>
        </w:rPr>
        <w:t>　　表 9： 全球市场主要企业轮胎销量（2023-2026）&amp;（百万条）</w:t>
      </w:r>
      <w:r>
        <w:rPr>
          <w:rFonts w:hint="eastAsia"/>
        </w:rPr>
        <w:br/>
      </w:r>
      <w:r>
        <w:rPr>
          <w:rFonts w:hint="eastAsia"/>
        </w:rPr>
        <w:t>　　表 10： 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全球市场主要企业轮胎销售价格（2023-2026）&amp;（元/条）</w:t>
      </w:r>
      <w:r>
        <w:rPr>
          <w:rFonts w:hint="eastAsia"/>
        </w:rPr>
        <w:br/>
      </w:r>
      <w:r>
        <w:rPr>
          <w:rFonts w:hint="eastAsia"/>
        </w:rPr>
        <w:t>　　表 14： 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2025年轮胎主要企业在中国市场排名（按销量）&amp;（百万条）</w:t>
      </w:r>
      <w:r>
        <w:rPr>
          <w:rFonts w:hint="eastAsia"/>
        </w:rPr>
        <w:br/>
      </w:r>
      <w:r>
        <w:rPr>
          <w:rFonts w:hint="eastAsia"/>
        </w:rPr>
        <w:t>　　表 16： 中国市场主要企业轮胎销量（2023-2026）&amp;（百万条）</w:t>
      </w:r>
      <w:r>
        <w:rPr>
          <w:rFonts w:hint="eastAsia"/>
        </w:rPr>
        <w:br/>
      </w:r>
      <w:r>
        <w:rPr>
          <w:rFonts w:hint="eastAsia"/>
        </w:rPr>
        <w:t>　　表 17： 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全球主要厂商轮胎总部及产地分布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全球主要厂商成立时间及轮胎商业化日期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全球主要厂商轮胎产品类型及应用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全球主要地区轮胎产量增速（CAGR）：（2021 VS 2025 VS 2032）&amp;（百万条）</w:t>
      </w:r>
      <w:r>
        <w:rPr>
          <w:rFonts w:hint="eastAsia"/>
        </w:rPr>
        <w:br/>
      </w:r>
      <w:r>
        <w:rPr>
          <w:rFonts w:hint="eastAsia"/>
        </w:rPr>
        <w:t>　　表 26： 全球主要地区轮胎产量（2021 VS 2025 VS 2032）&amp;（百万条）</w:t>
      </w:r>
      <w:r>
        <w:rPr>
          <w:rFonts w:hint="eastAsia"/>
        </w:rPr>
        <w:br/>
      </w:r>
      <w:r>
        <w:rPr>
          <w:rFonts w:hint="eastAsia"/>
        </w:rPr>
        <w:t>　　表 27： 全球主要地区轮胎产量（2021-2026）&amp;（百万条）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28： 全球主要地区轮胎产量（2027-2032）&amp;（百万条）</w:t>
      </w:r>
      <w:r>
        <w:rPr>
          <w:rFonts w:hint="eastAsia"/>
        </w:rPr>
        <w:br/>
      </w:r>
      <w:r>
        <w:rPr>
          <w:rFonts w:hint="eastAsia"/>
        </w:rPr>
        <w:t>　　表 29： 全球主要地区轮胎产量市场份额（2021-2026）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中国市场轮胎产量、销量、进出口（2021-2026）&amp;（百万条）</w:t>
      </w:r>
      <w:r>
        <w:rPr>
          <w:rFonts w:hint="eastAsia"/>
        </w:rPr>
        <w:br/>
      </w:r>
      <w:r>
        <w:rPr>
          <w:rFonts w:hint="eastAsia"/>
        </w:rPr>
        <w:t>　　表 32： 中国市场轮胎产量、销量、进出口预测（2027-2032）&amp;（百万条）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33： 全球主要地区轮胎销售收入增速：（2021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全球主要地区轮胎销量（百万条）：2021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40： 全球主要地区轮胎销量市场份额（2021-2026）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全球主要地区轮胎销量（2027-2032）&amp;（百万条）</w:t>
      </w:r>
      <w:r>
        <w:rPr>
          <w:rFonts w:hint="eastAsia"/>
        </w:rPr>
        <w:br/>
      </w:r>
      <w:r>
        <w:rPr>
          <w:rFonts w:hint="eastAsia"/>
        </w:rPr>
        <w:t>　　表 42： 全球主要地区轮胎销量份额（2027-2032）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164： 全球不同产品类型轮胎销量市场份额（2021-2026）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全球不同产品类型轮胎销量预测（2027-2032）&amp;（百万条）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172： 中国不同产品类型轮胎销量市场份额（2021-2026）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中国不同产品类型轮胎销量预测（2027-2032）&amp;（百万条）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180： 全球不同应用轮胎销量市场份额（2021-2026）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全球不同应用轮胎销量预测（2027-2032）&amp;（百万条）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182： 全球市场不同应用轮胎销量市场份额预测（2027-2032）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188： 中国不同应用轮胎销量市场份额（2021-2026）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中国不同应用轮胎销量预测（2027-2032）&amp;（百万条）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190： 中国市场不同应用轮胎销量市场份额预测（2027-2032）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轮胎行业发展趋势</w:t>
      </w:r>
      <w:r>
        <w:rPr>
          <w:rFonts w:hint="eastAsia"/>
        </w:rPr>
        <w:br/>
      </w:r>
      <w:r>
        <w:rPr>
          <w:rFonts w:hint="eastAsia"/>
        </w:rPr>
        <w:t>　　表 196： 轮胎行业主要驱动因素</w:t>
      </w:r>
      <w:r>
        <w:rPr>
          <w:rFonts w:hint="eastAsia"/>
        </w:rPr>
        <w:br/>
      </w:r>
      <w:r>
        <w:rPr>
          <w:rFonts w:hint="eastAsia"/>
        </w:rPr>
        <w:t>　　表 197： 轮胎行业供应链分析</w:t>
      </w:r>
      <w:r>
        <w:rPr>
          <w:rFonts w:hint="eastAsia"/>
        </w:rPr>
        <w:br/>
      </w:r>
      <w:r>
        <w:rPr>
          <w:rFonts w:hint="eastAsia"/>
        </w:rPr>
        <w:t>　　表 198： 轮胎上游原料供应商</w:t>
      </w:r>
      <w:r>
        <w:rPr>
          <w:rFonts w:hint="eastAsia"/>
        </w:rPr>
        <w:br/>
      </w:r>
      <w:r>
        <w:rPr>
          <w:rFonts w:hint="eastAsia"/>
        </w:rPr>
        <w:t>　　表 199： 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轮胎典型经销商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原厂轮胎产品图片</w:t>
      </w:r>
      <w:r>
        <w:rPr>
          <w:rFonts w:hint="eastAsia"/>
        </w:rPr>
        <w:br/>
      </w:r>
      <w:r>
        <w:rPr>
          <w:rFonts w:hint="eastAsia"/>
        </w:rPr>
        <w:t>　　图 5： 更换轮胎产品图片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全球不同应用轮胎市场份额2025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汽车轮胎</w:t>
      </w:r>
      <w:r>
        <w:rPr>
          <w:rFonts w:hint="eastAsia"/>
        </w:rPr>
        <w:br/>
      </w:r>
      <w:r>
        <w:rPr>
          <w:rFonts w:hint="eastAsia"/>
        </w:rPr>
        <w:t>　　图 9： 航空胎</w:t>
      </w:r>
      <w:r>
        <w:rPr>
          <w:rFonts w:hint="eastAsia"/>
        </w:rPr>
        <w:br/>
      </w:r>
      <w:r>
        <w:rPr>
          <w:rFonts w:hint="eastAsia"/>
        </w:rPr>
        <w:t>　　图 10： 农用轮胎</w:t>
      </w:r>
      <w:r>
        <w:rPr>
          <w:rFonts w:hint="eastAsia"/>
        </w:rPr>
        <w:br/>
      </w:r>
      <w:r>
        <w:rPr>
          <w:rFonts w:hint="eastAsia"/>
        </w:rPr>
        <w:t>　　图 11： 工程轮胎</w:t>
      </w:r>
      <w:r>
        <w:rPr>
          <w:rFonts w:hint="eastAsia"/>
        </w:rPr>
        <w:br/>
      </w:r>
      <w:r>
        <w:rPr>
          <w:rFonts w:hint="eastAsia"/>
        </w:rPr>
        <w:t>　　图 12： 赛车胎</w:t>
      </w:r>
      <w:r>
        <w:rPr>
          <w:rFonts w:hint="eastAsia"/>
        </w:rPr>
        <w:br/>
      </w:r>
      <w:r>
        <w:rPr>
          <w:rFonts w:hint="eastAsia"/>
        </w:rPr>
        <w:t>　　图 13： 自行车胎</w:t>
      </w:r>
      <w:r>
        <w:rPr>
          <w:rFonts w:hint="eastAsia"/>
        </w:rPr>
        <w:br/>
      </w:r>
      <w:r>
        <w:rPr>
          <w:rFonts w:hint="eastAsia"/>
        </w:rPr>
        <w:t>　　图 14： 摩托车/ATV胎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2025年全球前五大生产商轮胎市场份额</w:t>
      </w:r>
      <w:r>
        <w:rPr>
          <w:rFonts w:hint="eastAsia"/>
        </w:rPr>
        <w:br/>
      </w:r>
      <w:r>
        <w:rPr>
          <w:rFonts w:hint="eastAsia"/>
        </w:rPr>
        <w:t>　　图 16： 2025年全球轮胎第一梯队、第二梯队和第三梯队厂商及市场份额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全球轮胎产能、产量、产能利用率及发展趋势（2021-2032）&amp;（百万条）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18： 全球轮胎产量、需求量及发展趋势（2021-2032）&amp;（百万条）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19： 全球主要地区轮胎产量市场份额（2021-2032）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中国轮胎产能、产量、产能利用率及发展趋势（2021-2032）&amp;（百万条）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21： 中国轮胎产量、市场需求量及发展趋势（2021-2032）&amp;（百万条）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22： 全球轮胎市场销售额及增长率：（2021-2032）&amp;（万元）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25： 全球市场轮胎价格趋势（2021-2032）&amp;（元/条）</w:t>
      </w:r>
      <w:r>
        <w:rPr>
          <w:rFonts w:hint="eastAsia"/>
        </w:rPr>
        <w:br/>
      </w:r>
      <w:r>
        <w:rPr>
          <w:rFonts w:hint="eastAsia"/>
        </w:rPr>
        <w:t>　　图 26： 全球主要地区轮胎销售收入（2021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29： 北美市场轮胎收入及增长率（2021-2032）&amp;（万元）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31： 欧洲市场轮胎收入及增长率（2021-2032）&amp;（万元）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33： 中国市场轮胎收入及增长率（2021-2032）&amp;（万元）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35： 日本市场轮胎收入及增长率（2021-2032）&amp;（万元）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37： 东南亚市场轮胎收入及增长率（2021-2032）&amp;（万元）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39： 印度市场轮胎收入及增长率（2021-2032）&amp;（万元）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41： 南美市场轮胎收入及增长率（2021-2032）&amp;（万元）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43： 中东市场轮胎收入及增长率（2021-2032）&amp;（万元）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45： 全球不同应用轮胎价格走势（2021-2032）&amp;（元/条）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46： 轮胎中国企业SWOT分析</w:t>
      </w:r>
      <w:r>
        <w:rPr>
          <w:rFonts w:hint="eastAsia"/>
        </w:rPr>
        <w:br/>
      </w:r>
      <w:r>
        <w:rPr>
          <w:rFonts w:hint="eastAsia"/>
        </w:rPr>
        <w:t>　　图 47： 轮胎产业链</w:t>
      </w:r>
      <w:r>
        <w:rPr>
          <w:rFonts w:hint="eastAsia"/>
        </w:rPr>
        <w:br/>
      </w:r>
      <w:r>
        <w:rPr>
          <w:rFonts w:hint="eastAsia"/>
        </w:rPr>
        <w:t>　　图 48： 轮胎行业采购模式分析</w:t>
      </w:r>
      <w:r>
        <w:rPr>
          <w:rFonts w:hint="eastAsia"/>
        </w:rPr>
        <w:br/>
      </w:r>
      <w:r>
        <w:rPr>
          <w:rFonts w:hint="eastAsia"/>
        </w:rPr>
        <w:t>　　图 49： 轮胎行业生产模式</w:t>
      </w:r>
      <w:r>
        <w:rPr>
          <w:rFonts w:hint="eastAsia"/>
        </w:rPr>
        <w:br/>
      </w:r>
      <w:r>
        <w:rPr>
          <w:rFonts w:hint="eastAsia"/>
        </w:rPr>
        <w:t>　　图 50： 轮胎行业销售模式分析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6e2631e4e42c5" w:history="1">
        <w:r>
          <w:rPr>
            <w:rStyle w:val="Hyperlink"/>
          </w:rPr>
          <w:t>2026-2032年全球与中国轮胎市场现状分析及前景趋势报告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6e2631e4e42c5" w:history="1">
        <w:r>
          <w:rPr>
            <w:rStyle w:val="Hyperlink"/>
          </w:rPr>
          <w:t>https://www.20087.com/6/19/LunTaiShiChangQianJingFenXi.html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6a9d9fa9242da" w:history="1">
      <w:r>
        <w:rPr>
          <w:rStyle w:val="Hyperlink"/>
        </w:rPr>
        <w:t>2026-2032年全球与中国轮胎市场现状分析及前景趋势报告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unTaiShiChangQianJingFenXi.html" TargetMode="External" Id="R7756e2631e4e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unTaiShiChangQianJingFenXi.html" TargetMode="External" Id="R60f6a9d9fa92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2025-12-31T00:01:52Z</dcterms:created>
  <dcterms:modified xsi:type="dcterms:W3CDTF">2025-12-31T01:01:52Z</dcterms:modified>
  <dc:subject>2026-2032年全球与中国轮胎市场现状分析及前景趋势报告</dc:subject>
  <dc:title>2026-2032年全球与中国轮胎市场现状分析及前景趋势报告</dc:title>
  <cp:keywords>2026-2032年全球与中国轮胎市场现状分析及前景趋势报告</cp:keywords>
  <dc:description>2026-2032年全球与中国轮胎市场现状分析及前景趋势报告</dc:description>
</cp:coreProperties>
</file>