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2848a13b9496f" w:history="1">
              <w:r>
                <w:rPr>
                  <w:rStyle w:val="Hyperlink"/>
                </w:rPr>
                <w:t>2025-2031年中国全钢子午胎行业市场调研与前景趋势预测报告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2848a13b9496f" w:history="1">
              <w:r>
                <w:rPr>
                  <w:rStyle w:val="Hyperlink"/>
                </w:rPr>
                <w:t>2025-2031年中国全钢子午胎行业市场调研与前景趋势预测报告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2848a13b9496f" w:history="1">
                <w:r>
                  <w:rPr>
                    <w:rStyle w:val="Hyperlink"/>
                  </w:rPr>
                  <w:t>https://www.20087.com/7/29/QuanGangZiWuTaiDeFaZhanQianJing.html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钢子午胎是一种主要用于载重车辆的轮胎产品，具有耐磨、承载能力强、滚动阻力小等优点，广泛应用于卡车、客车、工程机械等领域。目前，全钢子午胎的制造技术较为成熟，生产工艺趋向自动化和智能化，产品质量和性能不断提升。国内企业已基本掌握核心技术，产能位居世界前列，但在高端市场仍面临来自国际品牌的竞争压力。原材料价格波动、环保法规趋严、运输行业景气度变化等因素均对行业发展构成影响。此外，轮胎回收再利用问题也受到政策和社会关注，推动行业向绿色制造和循环经济方向转型。</w:t>
      </w:r>
      <w:r>
        <w:rPr>
          <w:rFonts w:hint="eastAsia"/>
        </w:rPr>
        <w:br/>
      </w:r>
      <w:r>
        <w:rPr>
          <w:rFonts w:hint="eastAsia"/>
        </w:rPr>
        <w:t>　　未来，全钢子午胎的发展将聚焦于高性能、节能环保和智能化方向。随着商用车行业的电动化、轻量化趋势加深，轮胎企业需进一步优化配方和结构设计，提升节能效果和使用寿命。同时，废旧轮胎资源化利用将成为行业发展重点，推动再生胶料、热裂解技术等领域的技术创新。智能制造技术的引入也将提升生产效率和质量控制水平，降低人工依赖和能耗。此外，随着“双碳”目标的推进，绿色轮胎标准将逐步普及，环保合规性强的企业将在竞争中占据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2848a13b9496f" w:history="1">
        <w:r>
          <w:rPr>
            <w:rStyle w:val="Hyperlink"/>
          </w:rPr>
          <w:t>2025-2031年中国全钢子午胎行业市场调研与前景趋势预测报告</w:t>
        </w:r>
      </w:hyperlink>
      <w:r>
        <w:rPr>
          <w:rFonts w:hint="eastAsia"/>
        </w:rPr>
        <w:t>》基于详实数据，从市场规模、需求变化及价格动态等维度，全面解析了全钢子午胎行业的现状与发展趋势，并对全钢子午胎产业链各环节进行了系统性探讨。报告科学预测了全钢子午胎行业未来发展方向，重点分析了全钢子午胎技术现状及创新路径，同时聚焦全钢子午胎重点企业的经营表现，评估了市场竞争格局、品牌影响力及市场集中度。通过对细分市场的深入研究及SWOT分析，报告揭示了全钢子午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全钢子午胎行业概述</w:t>
      </w:r>
      <w:r>
        <w:rPr>
          <w:rFonts w:hint="eastAsia"/>
        </w:rPr>
        <w:br/>
      </w:r>
      <w:r>
        <w:rPr>
          <w:rFonts w:hint="eastAsia"/>
        </w:rPr>
        <w:t>　　第一节 全钢子午胎定义与分类</w:t>
      </w:r>
      <w:r>
        <w:rPr>
          <w:rFonts w:hint="eastAsia"/>
        </w:rPr>
        <w:br/>
      </w:r>
      <w:r>
        <w:rPr>
          <w:rFonts w:hint="eastAsia"/>
        </w:rPr>
        <w:t>　　第二节 全钢子午胎应用领域</w:t>
      </w:r>
      <w:r>
        <w:rPr>
          <w:rFonts w:hint="eastAsia"/>
        </w:rPr>
        <w:br/>
      </w:r>
      <w:r>
        <w:rPr>
          <w:rFonts w:hint="eastAsia"/>
        </w:rPr>
        <w:t>　　第三节 全钢子午胎行业经济指标分析</w:t>
      </w:r>
      <w:r>
        <w:rPr>
          <w:rFonts w:hint="eastAsia"/>
        </w:rPr>
        <w:br/>
      </w:r>
      <w:r>
        <w:rPr>
          <w:rFonts w:hint="eastAsia"/>
        </w:rPr>
        <w:t>　　　　一、全钢子午胎行业赢利性评估</w:t>
      </w:r>
      <w:r>
        <w:rPr>
          <w:rFonts w:hint="eastAsia"/>
        </w:rPr>
        <w:br/>
      </w:r>
      <w:r>
        <w:rPr>
          <w:rFonts w:hint="eastAsia"/>
        </w:rPr>
        <w:t>　　　　二、全钢子午胎行业成长速度分析</w:t>
      </w:r>
      <w:r>
        <w:rPr>
          <w:rFonts w:hint="eastAsia"/>
        </w:rPr>
        <w:br/>
      </w:r>
      <w:r>
        <w:rPr>
          <w:rFonts w:hint="eastAsia"/>
        </w:rPr>
        <w:t>　　　　三、全钢子午胎附加值提升空间探讨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四、全钢子午胎行业进入壁垒分析</w:t>
      </w:r>
      <w:r>
        <w:rPr>
          <w:rFonts w:hint="eastAsia"/>
        </w:rPr>
        <w:br/>
      </w:r>
      <w:r>
        <w:rPr>
          <w:rFonts w:hint="eastAsia"/>
        </w:rPr>
        <w:t>　　　　五、全钢子午胎行业风险性评估</w:t>
      </w:r>
      <w:r>
        <w:rPr>
          <w:rFonts w:hint="eastAsia"/>
        </w:rPr>
        <w:br/>
      </w:r>
      <w:r>
        <w:rPr>
          <w:rFonts w:hint="eastAsia"/>
        </w:rPr>
        <w:t>　　　　六、全钢子午胎行业周期性分析</w:t>
      </w:r>
      <w:r>
        <w:rPr>
          <w:rFonts w:hint="eastAsia"/>
        </w:rPr>
        <w:br/>
      </w:r>
      <w:r>
        <w:rPr>
          <w:rFonts w:hint="eastAsia"/>
        </w:rPr>
        <w:t>　　　　七、全钢子午胎行业竞争程度指标</w:t>
      </w:r>
      <w:r>
        <w:rPr>
          <w:rFonts w:hint="eastAsia"/>
        </w:rPr>
        <w:br/>
      </w:r>
      <w:r>
        <w:rPr>
          <w:rFonts w:hint="eastAsia"/>
        </w:rPr>
        <w:t>　　　　八、全钢子午胎行业成熟度综合分析</w:t>
      </w:r>
      <w:r>
        <w:rPr>
          <w:rFonts w:hint="eastAsia"/>
        </w:rPr>
        <w:br/>
      </w:r>
      <w:r>
        <w:rPr>
          <w:rFonts w:hint="eastAsia"/>
        </w:rPr>
        <w:t>　　第四节 全钢子午胎产业链及经营模式分析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三、全钢子午胎销售模式与渠道策略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全球全钢子午胎市场发展分析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2024-2025年全球全钢子午胎行业发展分析</w:t>
      </w:r>
      <w:r>
        <w:rPr>
          <w:rFonts w:hint="eastAsia"/>
        </w:rPr>
        <w:br/>
      </w:r>
      <w:r>
        <w:rPr>
          <w:rFonts w:hint="eastAsia"/>
        </w:rPr>
        <w:t>　　　　一、全球全钢子午胎行业市场规模与趋势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二、全球全钢子午胎行业发展特点</w:t>
      </w:r>
      <w:r>
        <w:rPr>
          <w:rFonts w:hint="eastAsia"/>
        </w:rPr>
        <w:br/>
      </w:r>
      <w:r>
        <w:rPr>
          <w:rFonts w:hint="eastAsia"/>
        </w:rPr>
        <w:t>　　　　三、全球全钢子午胎行业竞争格局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主要国家与地区全钢子午胎市场分析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2025-2031年全球全钢子午胎行业发展趋势与前景预测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一、全钢子午胎行业发展趋势</w:t>
      </w:r>
      <w:r>
        <w:rPr>
          <w:rFonts w:hint="eastAsia"/>
        </w:rPr>
        <w:br/>
      </w:r>
      <w:r>
        <w:rPr>
          <w:rFonts w:hint="eastAsia"/>
        </w:rPr>
        <w:t>　　　　二、全钢子午胎行业发展潜力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中国全钢子午胎行业市场分析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2024-2025年全钢子午胎产能与投资动态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一、国内全钢子午胎产能现状与利用效率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二、全钢子午胎产能扩张与投资动态分析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2025-2031年全钢子午胎行业产量统计与趋势预测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一、2019-2024年全钢子午胎行业产量与增长趋势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1、2019-2024年全钢子午胎产量及增长趋势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2、2019-2024年全钢子午胎细分产品产量及份额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二、全钢子午胎产量影响因素分析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三、2025-2031年全钢子午胎产量预测</w:t>
      </w:r>
      <w:r>
        <w:rPr>
          <w:rFonts w:hint="eastAsia"/>
        </w:rPr>
        <w:br/>
      </w:r>
      <w:r>
        <w:rPr>
          <w:rFonts w:hint="eastAsia"/>
        </w:rPr>
        <w:t>　　第三节 2025-2031年全钢子午胎市场需求与销售分析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一、2024-2025年全钢子午胎行业需求现状</w:t>
      </w:r>
      <w:r>
        <w:rPr>
          <w:rFonts w:hint="eastAsia"/>
        </w:rPr>
        <w:br/>
      </w:r>
      <w:r>
        <w:rPr>
          <w:rFonts w:hint="eastAsia"/>
        </w:rPr>
        <w:t>　　　　二、全钢子午胎客户群体与需求特点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三、2019-2024年全钢子午胎行业销售规模分析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四、2025-2031年全钢子午胎市场增长潜力与规模预测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2024-2025年全钢子午胎行业技术发展现状及趋势分析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全钢子午胎行业技术发展现状分析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国内外全钢子午胎行业技术差距分析及差距形成的主要原因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全钢子午胎行业技术发展方向、趋势预测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提升全钢子午胎行业技术能力策略建议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中国全钢子午胎细分市场分析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一、2024-2025年全钢子午胎主要细分产品市场现状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全钢子午胎价格机制与竞争策略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一、2019-2024年全钢子午胎市场价格走势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全钢子午胎定价策略与方法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2025-2031年全钢子午胎价格竞争态势与趋势预测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中国全钢子午胎行业重点区域市场研究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2024-2025年重点区域全钢子午胎市场发展概况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二、2019-2024年全钢子午胎市场需求规模情况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三、2025-2031年全钢子午胎行业发展潜力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二、2019-2024年全钢子午胎市场需求规模情况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三、2025-2031年全钢子午胎行业发展潜力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二、2019-2024年全钢子午胎市场需求规模情况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三、2025-2031年全钢子午胎行业发展潜力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二、2019-2024年全钢子午胎市场需求规模情况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三、2025-2031年全钢子午胎行业发展潜力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二、2019-2024年全钢子午胎市场需求规模情况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三、2025-2031年全钢子午胎行业发展潜力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2019-2024年中国全钢子午胎行业进出口情况分析</w:t>
      </w:r>
      <w:r>
        <w:rPr>
          <w:rFonts w:hint="eastAsia"/>
        </w:rPr>
        <w:br/>
      </w:r>
      <w:r>
        <w:rPr>
          <w:rFonts w:hint="eastAsia"/>
        </w:rPr>
        <w:t>　　第一节 全钢子午胎行业进口规模与来源分析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一、2019-2024年全钢子午胎进口规模分析</w:t>
      </w:r>
      <w:r>
        <w:rPr>
          <w:rFonts w:hint="eastAsia"/>
        </w:rPr>
        <w:br/>
      </w:r>
      <w:r>
        <w:rPr>
          <w:rFonts w:hint="eastAsia"/>
        </w:rPr>
        <w:t>　　　　二、全钢子午胎主要进口来源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全钢子午胎行业出口规模与目的地分析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一、2019-2024年全钢子午胎出口规模分析</w:t>
      </w:r>
      <w:r>
        <w:rPr>
          <w:rFonts w:hint="eastAsia"/>
        </w:rPr>
        <w:br/>
      </w:r>
      <w:r>
        <w:rPr>
          <w:rFonts w:hint="eastAsia"/>
        </w:rPr>
        <w:t>　　　　二、全钢子午胎主要出口目的地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2019-2024年中国全钢子午胎总体规模与财务指标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中国全钢子午胎行业总体规模分析</w:t>
      </w:r>
      <w:r>
        <w:rPr>
          <w:rFonts w:hint="eastAsia"/>
        </w:rPr>
        <w:br/>
      </w:r>
      <w:r>
        <w:rPr>
          <w:rFonts w:hint="eastAsia"/>
        </w:rPr>
        <w:t>　　　　一、全钢子午胎企业数量与结构</w:t>
      </w:r>
      <w:r>
        <w:rPr>
          <w:rFonts w:hint="eastAsia"/>
        </w:rPr>
        <w:br/>
      </w:r>
      <w:r>
        <w:rPr>
          <w:rFonts w:hint="eastAsia"/>
        </w:rPr>
        <w:t>　　　　二、全钢子午胎从业人员规模</w:t>
      </w:r>
      <w:r>
        <w:rPr>
          <w:rFonts w:hint="eastAsia"/>
        </w:rPr>
        <w:br/>
      </w:r>
      <w:r>
        <w:rPr>
          <w:rFonts w:hint="eastAsia"/>
        </w:rPr>
        <w:t>　　　　三、全钢子午胎行业资产状况</w:t>
      </w:r>
      <w:r>
        <w:rPr>
          <w:rFonts w:hint="eastAsia"/>
        </w:rPr>
        <w:br/>
      </w:r>
      <w:r>
        <w:rPr>
          <w:rFonts w:hint="eastAsia"/>
        </w:rPr>
        <w:t>　　第二节 中国全钢子午胎行业财务指标总体分析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全钢子午胎行业重点企业经营状况分析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全钢子午胎重点企业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全钢子午胎领先企业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全钢子午胎标杆企业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全钢子午胎代表企业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全钢子午胎龙头企业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全钢子午胎重点企业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中国全钢子午胎行业竞争格局分析</w:t>
      </w:r>
      <w:r>
        <w:rPr>
          <w:rFonts w:hint="eastAsia"/>
        </w:rPr>
        <w:br/>
      </w:r>
      <w:r>
        <w:rPr>
          <w:rFonts w:hint="eastAsia"/>
        </w:rPr>
        <w:t>　　第一节 全钢子午胎行业竞争格局总览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2024-2025年全钢子午胎行业竞争力分析</w:t>
      </w:r>
      <w:r>
        <w:rPr>
          <w:rFonts w:hint="eastAsia"/>
        </w:rPr>
        <w:br/>
      </w:r>
      <w:r>
        <w:rPr>
          <w:rFonts w:hint="eastAsia"/>
        </w:rPr>
        <w:t>　　　　一、全钢子午胎供应商议价能力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四、全钢子午胎替代品威胁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2019-2024年全钢子午胎行业企业并购活动分析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2024-2025年全钢子午胎行业会展与招投标活动分析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一、全钢子午胎行业会展活动及其市场影响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2025年中国全钢子午胎企业发展策略分析</w:t>
      </w:r>
      <w:r>
        <w:rPr>
          <w:rFonts w:hint="eastAsia"/>
        </w:rPr>
        <w:br/>
      </w:r>
      <w:r>
        <w:rPr>
          <w:rFonts w:hint="eastAsia"/>
        </w:rPr>
        <w:t>　　第一节 全钢子午胎市场策略分析</w:t>
      </w:r>
      <w:r>
        <w:rPr>
          <w:rFonts w:hint="eastAsia"/>
        </w:rPr>
        <w:br/>
      </w:r>
      <w:r>
        <w:rPr>
          <w:rFonts w:hint="eastAsia"/>
        </w:rPr>
        <w:t>　　　　一、全钢子午胎市场定位与拓展策略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二、全钢子午胎市场细分与目标客户</w:t>
      </w:r>
      <w:r>
        <w:rPr>
          <w:rFonts w:hint="eastAsia"/>
        </w:rPr>
        <w:br/>
      </w:r>
      <w:r>
        <w:rPr>
          <w:rFonts w:hint="eastAsia"/>
        </w:rPr>
        <w:t>　　第二节 全钢子午胎销售策略分析</w:t>
      </w:r>
      <w:r>
        <w:rPr>
          <w:rFonts w:hint="eastAsia"/>
        </w:rPr>
        <w:br/>
      </w:r>
      <w:r>
        <w:rPr>
          <w:rFonts w:hint="eastAsia"/>
        </w:rPr>
        <w:t>　　　　一、全钢子午胎销售渠道与网络建设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提高全钢子午胎企业竞争力建议</w:t>
      </w:r>
      <w:r>
        <w:rPr>
          <w:rFonts w:hint="eastAsia"/>
        </w:rPr>
        <w:br/>
      </w:r>
      <w:r>
        <w:rPr>
          <w:rFonts w:hint="eastAsia"/>
        </w:rPr>
        <w:t>　　　　一、全钢子午胎技术创新与管理优化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全钢子午胎品牌战略思考</w:t>
      </w:r>
      <w:r>
        <w:rPr>
          <w:rFonts w:hint="eastAsia"/>
        </w:rPr>
        <w:br/>
      </w:r>
      <w:r>
        <w:rPr>
          <w:rFonts w:hint="eastAsia"/>
        </w:rPr>
        <w:t>　　　　一、全钢子午胎品牌建设与维护</w:t>
      </w:r>
      <w:r>
        <w:rPr>
          <w:rFonts w:hint="eastAsia"/>
        </w:rPr>
        <w:br/>
      </w:r>
      <w:r>
        <w:rPr>
          <w:rFonts w:hint="eastAsia"/>
        </w:rPr>
        <w:t>　　　　二、全钢子午胎品牌影响力与市场竞争力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中国全钢子午胎行业风险与对策</w:t>
      </w:r>
      <w:r>
        <w:rPr>
          <w:rFonts w:hint="eastAsia"/>
        </w:rPr>
        <w:br/>
      </w:r>
      <w:r>
        <w:rPr>
          <w:rFonts w:hint="eastAsia"/>
        </w:rPr>
        <w:t>　　第一节 全钢子午胎行业SWOT分析</w:t>
      </w:r>
      <w:r>
        <w:rPr>
          <w:rFonts w:hint="eastAsia"/>
        </w:rPr>
        <w:br/>
      </w:r>
      <w:r>
        <w:rPr>
          <w:rFonts w:hint="eastAsia"/>
        </w:rPr>
        <w:t>　　　　一、全钢子午胎行业优势分析</w:t>
      </w:r>
      <w:r>
        <w:rPr>
          <w:rFonts w:hint="eastAsia"/>
        </w:rPr>
        <w:br/>
      </w:r>
      <w:r>
        <w:rPr>
          <w:rFonts w:hint="eastAsia"/>
        </w:rPr>
        <w:t>　　　　二、全钢子午胎行业劣势分析</w:t>
      </w:r>
      <w:r>
        <w:rPr>
          <w:rFonts w:hint="eastAsia"/>
        </w:rPr>
        <w:br/>
      </w:r>
      <w:r>
        <w:rPr>
          <w:rFonts w:hint="eastAsia"/>
        </w:rPr>
        <w:t>　　　　三、全钢子午胎市场机会探索</w:t>
      </w:r>
      <w:r>
        <w:rPr>
          <w:rFonts w:hint="eastAsia"/>
        </w:rPr>
        <w:br/>
      </w:r>
      <w:r>
        <w:rPr>
          <w:rFonts w:hint="eastAsia"/>
        </w:rPr>
        <w:t>　　　　四、全钢子午胎市场威胁评估</w:t>
      </w:r>
      <w:r>
        <w:rPr>
          <w:rFonts w:hint="eastAsia"/>
        </w:rPr>
        <w:br/>
      </w:r>
      <w:r>
        <w:rPr>
          <w:rFonts w:hint="eastAsia"/>
        </w:rPr>
        <w:t>　　第二节 全钢子午胎行业风险及对策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2025-2031年中国全钢子午胎行业前景与发展趋势</w:t>
      </w:r>
      <w:r>
        <w:rPr>
          <w:rFonts w:hint="eastAsia"/>
        </w:rPr>
        <w:br/>
      </w:r>
      <w:r>
        <w:rPr>
          <w:rFonts w:hint="eastAsia"/>
        </w:rPr>
        <w:t>　　第一节 全钢子午胎行业发展环境分析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2025-2031年全钢子午胎行业发展趋势与方向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一、全钢子午胎行业发展方向预测</w:t>
      </w:r>
      <w:r>
        <w:rPr>
          <w:rFonts w:hint="eastAsia"/>
        </w:rPr>
        <w:br/>
      </w:r>
      <w:r>
        <w:rPr>
          <w:rFonts w:hint="eastAsia"/>
        </w:rPr>
        <w:t>　　　　二、全钢子午胎发展趋势分析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2025-2031年全钢子午胎行业发展潜力与机遇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一、全钢子午胎市场发展潜力评估</w:t>
      </w:r>
      <w:r>
        <w:rPr>
          <w:rFonts w:hint="eastAsia"/>
        </w:rPr>
        <w:br/>
      </w:r>
      <w:r>
        <w:rPr>
          <w:rFonts w:hint="eastAsia"/>
        </w:rPr>
        <w:t>　　　　二、全钢子午胎新兴市场与机遇探索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全钢子午胎行业研究结论与建议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中智林:－全钢子午胎行业发展建议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全钢子午胎行业类别</w:t>
      </w:r>
      <w:r>
        <w:rPr>
          <w:rFonts w:hint="eastAsia"/>
        </w:rPr>
        <w:br/>
      </w:r>
      <w:r>
        <w:rPr>
          <w:rFonts w:hint="eastAsia"/>
        </w:rPr>
        <w:t>　　图表 全钢子午胎行业产业链调研</w:t>
      </w:r>
      <w:r>
        <w:rPr>
          <w:rFonts w:hint="eastAsia"/>
        </w:rPr>
        <w:br/>
      </w:r>
      <w:r>
        <w:rPr>
          <w:rFonts w:hint="eastAsia"/>
        </w:rPr>
        <w:t>　　图表 全钢子午胎行业现状</w:t>
      </w:r>
      <w:r>
        <w:rPr>
          <w:rFonts w:hint="eastAsia"/>
        </w:rPr>
        <w:br/>
      </w:r>
      <w:r>
        <w:rPr>
          <w:rFonts w:hint="eastAsia"/>
        </w:rPr>
        <w:t>　　图表 全钢子午胎行业标准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2019-2024年中国全钢子午胎行业市场规模</w:t>
      </w:r>
      <w:r>
        <w:rPr>
          <w:rFonts w:hint="eastAsia"/>
        </w:rPr>
        <w:br/>
      </w:r>
      <w:r>
        <w:rPr>
          <w:rFonts w:hint="eastAsia"/>
        </w:rPr>
        <w:t>　　图表 2024年中国全钢子午胎行业产能</w:t>
      </w:r>
      <w:r>
        <w:rPr>
          <w:rFonts w:hint="eastAsia"/>
        </w:rPr>
        <w:br/>
      </w:r>
      <w:r>
        <w:rPr>
          <w:rFonts w:hint="eastAsia"/>
        </w:rPr>
        <w:t>　　图表 2019-2024年中国全钢子午胎行业产量统计</w:t>
      </w:r>
      <w:r>
        <w:rPr>
          <w:rFonts w:hint="eastAsia"/>
        </w:rPr>
        <w:br/>
      </w:r>
      <w:r>
        <w:rPr>
          <w:rFonts w:hint="eastAsia"/>
        </w:rPr>
        <w:t>　　图表 全钢子午胎行业动态</w:t>
      </w:r>
      <w:r>
        <w:rPr>
          <w:rFonts w:hint="eastAsia"/>
        </w:rPr>
        <w:br/>
      </w:r>
      <w:r>
        <w:rPr>
          <w:rFonts w:hint="eastAsia"/>
        </w:rPr>
        <w:t>　　图表 2019-2024年中国全钢子午胎市场需求量</w:t>
      </w:r>
      <w:r>
        <w:rPr>
          <w:rFonts w:hint="eastAsia"/>
        </w:rPr>
        <w:br/>
      </w:r>
      <w:r>
        <w:rPr>
          <w:rFonts w:hint="eastAsia"/>
        </w:rPr>
        <w:t>　　图表 2024年中国全钢子午胎行业需求区域调研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2019-2024年中国全钢子午胎行情</w:t>
      </w:r>
      <w:r>
        <w:rPr>
          <w:rFonts w:hint="eastAsia"/>
        </w:rPr>
        <w:br/>
      </w:r>
      <w:r>
        <w:rPr>
          <w:rFonts w:hint="eastAsia"/>
        </w:rPr>
        <w:t>　　图表 2019-2024年中国全钢子午胎价格走势图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2019-2024年中国全钢子午胎行业销售收入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2019-2024年中国全钢子午胎行业盈利情况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2019-2024年中国全钢子午胎行业利润总额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2019-2024年中国全钢子午胎进口统计</w:t>
      </w:r>
      <w:r>
        <w:rPr>
          <w:rFonts w:hint="eastAsia"/>
        </w:rPr>
        <w:br/>
      </w:r>
      <w:r>
        <w:rPr>
          <w:rFonts w:hint="eastAsia"/>
        </w:rPr>
        <w:t>　　图表 2019-2024年中国全钢子午胎出口统计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2019-2024年中国全钢子午胎行业企业数量统计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**地区全钢子午胎市场规模</w:t>
      </w:r>
      <w:r>
        <w:rPr>
          <w:rFonts w:hint="eastAsia"/>
        </w:rPr>
        <w:br/>
      </w:r>
      <w:r>
        <w:rPr>
          <w:rFonts w:hint="eastAsia"/>
        </w:rPr>
        <w:t>　　图表 **地区全钢子午胎行业市场需求</w:t>
      </w:r>
      <w:r>
        <w:rPr>
          <w:rFonts w:hint="eastAsia"/>
        </w:rPr>
        <w:br/>
      </w:r>
      <w:r>
        <w:rPr>
          <w:rFonts w:hint="eastAsia"/>
        </w:rPr>
        <w:t>　　图表 **地区全钢子午胎市场调研</w:t>
      </w:r>
      <w:r>
        <w:rPr>
          <w:rFonts w:hint="eastAsia"/>
        </w:rPr>
        <w:br/>
      </w:r>
      <w:r>
        <w:rPr>
          <w:rFonts w:hint="eastAsia"/>
        </w:rPr>
        <w:t>　　图表 **地区全钢子午胎行业市场需求分析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**地区全钢子午胎市场规模</w:t>
      </w:r>
      <w:r>
        <w:rPr>
          <w:rFonts w:hint="eastAsia"/>
        </w:rPr>
        <w:br/>
      </w:r>
      <w:r>
        <w:rPr>
          <w:rFonts w:hint="eastAsia"/>
        </w:rPr>
        <w:t>　　图表 **地区全钢子午胎行业市场需求</w:t>
      </w:r>
      <w:r>
        <w:rPr>
          <w:rFonts w:hint="eastAsia"/>
        </w:rPr>
        <w:br/>
      </w:r>
      <w:r>
        <w:rPr>
          <w:rFonts w:hint="eastAsia"/>
        </w:rPr>
        <w:t>　　图表 **地区全钢子午胎市场调研</w:t>
      </w:r>
      <w:r>
        <w:rPr>
          <w:rFonts w:hint="eastAsia"/>
        </w:rPr>
        <w:br/>
      </w:r>
      <w:r>
        <w:rPr>
          <w:rFonts w:hint="eastAsia"/>
        </w:rPr>
        <w:t>　　图表 **地区全钢子午胎行业市场需求分析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全钢子午胎行业竞争对手分析</w:t>
      </w:r>
      <w:r>
        <w:rPr>
          <w:rFonts w:hint="eastAsia"/>
        </w:rPr>
        <w:br/>
      </w:r>
      <w:r>
        <w:rPr>
          <w:rFonts w:hint="eastAsia"/>
        </w:rPr>
        <w:t>　　图表 全钢子午胎重点企业（一）基本信息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全钢子午胎重点企业（一）经营情况分析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全钢子午胎重点企业（一）主要经济指标情况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全钢子午胎重点企业（一）盈利能力情况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全钢子午胎重点企业（一）偿债能力情况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全钢子午胎重点企业（一）运营能力情况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全钢子午胎重点企业（一）成长能力情况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全钢子午胎重点企业（二）基本信息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全钢子午胎重点企业（二）经营情况分析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全钢子午胎重点企业（二）主要经济指标情况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全钢子午胎重点企业（二）盈利能力情况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全钢子午胎重点企业（二）偿债能力情况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全钢子午胎重点企业（二）运营能力情况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全钢子午胎重点企业（二）成长能力情况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全钢子午胎重点企业（三）基本信息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全钢子午胎重点企业（三）经营情况分析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全钢子午胎重点企业（三）主要经济指标情况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全钢子午胎重点企业（三）盈利能力情况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全钢子午胎重点企业（三）偿债能力情况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全钢子午胎重点企业（三）运营能力情况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全钢子午胎重点企业（三）成长能力情况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2025-2031年中国全钢子午胎行业产能预测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2025-2031年中国全钢子午胎行业产量预测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2025-2031年中国全钢子午胎市场需求预测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2025-2031年中国全钢子午胎行业市场规模预测</w:t>
      </w:r>
      <w:r>
        <w:rPr>
          <w:rFonts w:hint="eastAsia"/>
        </w:rPr>
        <w:br/>
      </w:r>
      <w:r>
        <w:rPr>
          <w:rFonts w:hint="eastAsia"/>
        </w:rPr>
        <w:t>　　图表 全钢子午胎行业准入条件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2025-2031年中国全钢子午胎行业信息化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2025-2031年中国全钢子午胎行业风险分析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2025-2031年中国全钢子午胎行业发展趋势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2025-2031年中国全钢子午胎市场前景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2848a13b9496f" w:history="1">
        <w:r>
          <w:rPr>
            <w:rStyle w:val="Hyperlink"/>
          </w:rPr>
          <w:t>2025-2031年中国全钢子午胎行业市场调研与前景趋势预测报告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2848a13b9496f" w:history="1">
        <w:r>
          <w:rPr>
            <w:rStyle w:val="Hyperlink"/>
          </w:rPr>
          <w:t>https://www.20087.com/7/29/QuanGangZiWuTaiDeFaZhanQianJing.html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钢子午线轮胎结构图、全钢子午胎三鼓成型机、半钢子午胎、全钢子午胎价格、半钢子午线轮胎和全钢的区别、全钢子午胎和半钢子午胎、全钢轮胎和半钢轮胎标识、全钢子午胎三鼓成型机设备速度调试、125b工字钢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5c16880e647ce" w:history="1">
      <w:r>
        <w:rPr>
          <w:rStyle w:val="Hyperlink"/>
        </w:rPr>
        <w:t>2025-2031年中国全钢子午胎行业市场调研与前景趋势预测报告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QuanGangZiWuTaiDeFaZhanQianJing.html" TargetMode="External" Id="R8492848a13b9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QuanGangZiWuTaiDeFaZhanQianJing.html" TargetMode="External" Id="R2a05c16880e6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2025-06-17T09:08:18Z</dcterms:created>
  <dcterms:modified xsi:type="dcterms:W3CDTF">2025-06-17T10:08:18Z</dcterms:modified>
  <dc:subject>2025-2031年中国全钢子午胎行业市场调研与前景趋势预测报告</dc:subject>
  <dc:title>2025-2031年中国全钢子午胎行业市场调研与前景趋势预测报告</dc:title>
  <cp:keywords>2025-2031年中国全钢子午胎行业市场调研与前景趋势预测报告</cp:keywords>
  <dc:description>2025-2031年中国全钢子午胎行业市场调研与前景趋势预测报告</dc:description>
</cp:coreProperties>
</file>