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a23f09138413a" w:history="1">
              <w:r>
                <w:rPr>
                  <w:rStyle w:val="Hyperlink"/>
                </w:rPr>
                <w:t>2025-2031年中国商用车行业发展研究分析与市场前景预测报告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a23f09138413a" w:history="1">
              <w:r>
                <w:rPr>
                  <w:rStyle w:val="Hyperlink"/>
                </w:rPr>
                <w:t>2025-2031年中国商用车行业发展研究分析与市场前景预测报告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a23f09138413a" w:history="1">
                <w:r>
                  <w:rPr>
                    <w:rStyle w:val="Hyperlink"/>
                  </w:rPr>
                  <w:t>https://www.20087.com/7/79/ShangYongCheDeXianZhuangHeFaZhan.html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，包括货车、客车、专用车等，是交通运输和物流行业的重要支撑。近年来，随着电子商务的迅猛发展和城市化进程的加速，对高效、环保的商用车需求日益增长。然而，面对严格的排放标准和能源转型的压力，传统燃油商用车面临严峻挑战，电动化、智能化成为行业发展的必然趋势。</w:t>
      </w:r>
      <w:r>
        <w:rPr>
          <w:rFonts w:hint="eastAsia"/>
        </w:rPr>
        <w:br/>
      </w:r>
      <w:r>
        <w:rPr>
          <w:rFonts w:hint="eastAsia"/>
        </w:rPr>
        <w:t>　　未来，商用车行业的发展趋势将更加注重绿色化和智能化。一方面，通过电动化、氢能等清洁能源技术的应用，减少商用车的碳排放，满足环保法规要求。另一方面，利用自动驾驶、车联网等技术，提升商用车的运行效率和安全性，降低运营成本。此外，加强与物流、运输等行业的深度融合，开发定制化的解决方案，满足特定场景下的运输需求，将是商用车行业提升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a23f09138413a" w:history="1">
        <w:r>
          <w:rPr>
            <w:rStyle w:val="Hyperlink"/>
          </w:rPr>
          <w:t>2025-2031年中国商用车行业发展研究分析与市场前景预测报告</w:t>
        </w:r>
      </w:hyperlink>
      <w:r>
        <w:rPr>
          <w:rFonts w:hint="eastAsia"/>
        </w:rPr>
        <w:t>》依托权威机构及相关协会的数据资料，全面解析了商用车行业现状、市场需求及市场规模，系统梳理了商用车产业链结构、价格趋势及各细分市场动态。报告对商用车市场前景与发展趋势进行了科学预测，重点分析了品牌竞争格局、市场集中度及主要企业的经营表现。同时，通过SWOT分析揭示了商用车行业面临的机遇与风险，为商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商用车行业相关概述</w:t>
      </w:r>
      <w:r>
        <w:rPr>
          <w:rFonts w:hint="eastAsia"/>
        </w:rPr>
        <w:br/>
      </w:r>
      <w:r>
        <w:rPr>
          <w:rFonts w:hint="eastAsia"/>
        </w:rPr>
        <w:t>　　第一节 商用车行业的概念</w:t>
      </w:r>
      <w:r>
        <w:rPr>
          <w:rFonts w:hint="eastAsia"/>
        </w:rPr>
        <w:br/>
      </w:r>
      <w:r>
        <w:rPr>
          <w:rFonts w:hint="eastAsia"/>
        </w:rPr>
        <w:t>　　　　一、商用车行业的定义</w:t>
      </w:r>
      <w:r>
        <w:rPr>
          <w:rFonts w:hint="eastAsia"/>
        </w:rPr>
        <w:br/>
      </w:r>
      <w:r>
        <w:rPr>
          <w:rFonts w:hint="eastAsia"/>
        </w:rPr>
        <w:t>　　　　二、商用车行业的特点</w:t>
      </w:r>
      <w:r>
        <w:rPr>
          <w:rFonts w:hint="eastAsia"/>
        </w:rPr>
        <w:br/>
      </w:r>
      <w:r>
        <w:rPr>
          <w:rFonts w:hint="eastAsia"/>
        </w:rPr>
        <w:t>　　　　三、商用车行业的分类</w:t>
      </w:r>
      <w:r>
        <w:rPr>
          <w:rFonts w:hint="eastAsia"/>
        </w:rPr>
        <w:br/>
      </w:r>
      <w:r>
        <w:rPr>
          <w:rFonts w:hint="eastAsia"/>
        </w:rPr>
        <w:t>　　　　四、我国商用车行业商业模式分析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商用车行业发展成熟度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三、商用车行业及其主要子行业成熟度分析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商用车行业市场特征分析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三、商用车行业产业发展对社会发展的影响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一、商用车行业监管管理体制</w:t>
      </w:r>
      <w:r>
        <w:rPr>
          <w:rFonts w:hint="eastAsia"/>
        </w:rPr>
        <w:br/>
      </w:r>
      <w:r>
        <w:rPr>
          <w:rFonts w:hint="eastAsia"/>
        </w:rPr>
        <w:t>　　　　二、商用车行业相关政策分析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中国商用车行业技术环境分析</w:t>
      </w:r>
      <w:r>
        <w:rPr>
          <w:rFonts w:hint="eastAsia"/>
        </w:rPr>
        <w:br/>
      </w:r>
      <w:r>
        <w:rPr>
          <w:rFonts w:hint="eastAsia"/>
        </w:rPr>
        <w:t>　　　　一、商用车行业技术发展概况</w:t>
      </w:r>
      <w:r>
        <w:rPr>
          <w:rFonts w:hint="eastAsia"/>
        </w:rPr>
        <w:br/>
      </w:r>
      <w:r>
        <w:rPr>
          <w:rFonts w:hint="eastAsia"/>
        </w:rPr>
        <w:t>　　　　二、商用车行业技术发展现状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全球商用车行业发展分析</w:t>
      </w:r>
      <w:r>
        <w:rPr>
          <w:rFonts w:hint="eastAsia"/>
        </w:rPr>
        <w:br/>
      </w:r>
      <w:r>
        <w:rPr>
          <w:rFonts w:hint="eastAsia"/>
        </w:rPr>
        <w:t>　　第一节 美国商用车市场</w:t>
      </w:r>
      <w:r>
        <w:rPr>
          <w:rFonts w:hint="eastAsia"/>
        </w:rPr>
        <w:br/>
      </w:r>
      <w:r>
        <w:rPr>
          <w:rFonts w:hint="eastAsia"/>
        </w:rPr>
        <w:t>　　　　一、美国商用车发展现状</w:t>
      </w:r>
      <w:r>
        <w:rPr>
          <w:rFonts w:hint="eastAsia"/>
        </w:rPr>
        <w:br/>
      </w:r>
      <w:r>
        <w:rPr>
          <w:rFonts w:hint="eastAsia"/>
        </w:rPr>
        <w:t>　　　　二、美国商用车市场分析</w:t>
      </w:r>
      <w:r>
        <w:rPr>
          <w:rFonts w:hint="eastAsia"/>
        </w:rPr>
        <w:br/>
      </w:r>
      <w:r>
        <w:rPr>
          <w:rFonts w:hint="eastAsia"/>
        </w:rPr>
        <w:t>　　第二节 日本商用车市场</w:t>
      </w:r>
      <w:r>
        <w:rPr>
          <w:rFonts w:hint="eastAsia"/>
        </w:rPr>
        <w:br/>
      </w:r>
      <w:r>
        <w:rPr>
          <w:rFonts w:hint="eastAsia"/>
        </w:rPr>
        <w:t>　　　　一、日本商用车发展现状</w:t>
      </w:r>
      <w:r>
        <w:rPr>
          <w:rFonts w:hint="eastAsia"/>
        </w:rPr>
        <w:br/>
      </w:r>
      <w:r>
        <w:rPr>
          <w:rFonts w:hint="eastAsia"/>
        </w:rPr>
        <w:t>　　　　二、日本商用车市场分析</w:t>
      </w:r>
      <w:r>
        <w:rPr>
          <w:rFonts w:hint="eastAsia"/>
        </w:rPr>
        <w:br/>
      </w:r>
      <w:r>
        <w:rPr>
          <w:rFonts w:hint="eastAsia"/>
        </w:rPr>
        <w:t>　　第三节 欧洲商用车市场</w:t>
      </w:r>
      <w:r>
        <w:rPr>
          <w:rFonts w:hint="eastAsia"/>
        </w:rPr>
        <w:br/>
      </w:r>
      <w:r>
        <w:rPr>
          <w:rFonts w:hint="eastAsia"/>
        </w:rPr>
        <w:t>　　　　一、欧洲商用车发展现状</w:t>
      </w:r>
      <w:r>
        <w:rPr>
          <w:rFonts w:hint="eastAsia"/>
        </w:rPr>
        <w:br/>
      </w:r>
      <w:r>
        <w:rPr>
          <w:rFonts w:hint="eastAsia"/>
        </w:rPr>
        <w:t>　　　　二、欧洲商用车市场分析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我国商用车行业运行现状分析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二、我国商用车行业发展总体概况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2020-2025年商用车行业发展现状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一、2020-2025年我国商用车行业市场规模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二、2020-2025年我国商用车行业发展分析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三、2020-2025年中国商用车行业企业发展分析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2020-2025年商用车行业市场情况分析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二、2020-2025年中国商用车行业业务活动分析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三、2020-2025年中国商用车行业存在问题分析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2020-2025年商用车行业市场化运作分析</w:t>
      </w:r>
      <w:r>
        <w:rPr>
          <w:rFonts w:hint="eastAsia"/>
        </w:rPr>
        <w:br/>
      </w:r>
      <w:r>
        <w:rPr>
          <w:rFonts w:hint="eastAsia"/>
        </w:rPr>
        <w:t>　　　　一、商用车行业市场化运作的基础条件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二、商用车行业的市场化运作的必然性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三、商用车行业市场化的对策建议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我国商用车行业整体运行分析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一、中国商用车行业总体规模分析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二、中国商用车行业经营规模分析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三、中国商用车行业经营情况分析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长三角地区商用车发展</w:t>
      </w:r>
      <w:r>
        <w:rPr>
          <w:rFonts w:hint="eastAsia"/>
        </w:rPr>
        <w:br/>
      </w:r>
      <w:r>
        <w:rPr>
          <w:rFonts w:hint="eastAsia"/>
        </w:rPr>
        <w:t>　　　　一、长三角地区商用车发展环境</w:t>
      </w:r>
      <w:r>
        <w:rPr>
          <w:rFonts w:hint="eastAsia"/>
        </w:rPr>
        <w:br/>
      </w:r>
      <w:r>
        <w:rPr>
          <w:rFonts w:hint="eastAsia"/>
        </w:rPr>
        <w:t>　　　　二、长三角地区商用车发展现状</w:t>
      </w:r>
      <w:r>
        <w:rPr>
          <w:rFonts w:hint="eastAsia"/>
        </w:rPr>
        <w:br/>
      </w:r>
      <w:r>
        <w:rPr>
          <w:rFonts w:hint="eastAsia"/>
        </w:rPr>
        <w:t>　　　　三、长三角地区商用车竞争格局</w:t>
      </w:r>
      <w:r>
        <w:rPr>
          <w:rFonts w:hint="eastAsia"/>
        </w:rPr>
        <w:br/>
      </w:r>
      <w:r>
        <w:rPr>
          <w:rFonts w:hint="eastAsia"/>
        </w:rPr>
        <w:t>　　第二节 珠三角地区商用车发展</w:t>
      </w:r>
      <w:r>
        <w:rPr>
          <w:rFonts w:hint="eastAsia"/>
        </w:rPr>
        <w:br/>
      </w:r>
      <w:r>
        <w:rPr>
          <w:rFonts w:hint="eastAsia"/>
        </w:rPr>
        <w:t>　　　　一、珠三角地区商用车发展环境</w:t>
      </w:r>
      <w:r>
        <w:rPr>
          <w:rFonts w:hint="eastAsia"/>
        </w:rPr>
        <w:br/>
      </w:r>
      <w:r>
        <w:rPr>
          <w:rFonts w:hint="eastAsia"/>
        </w:rPr>
        <w:t>　　　　二、珠三角地区商用车发展现状</w:t>
      </w:r>
      <w:r>
        <w:rPr>
          <w:rFonts w:hint="eastAsia"/>
        </w:rPr>
        <w:br/>
      </w:r>
      <w:r>
        <w:rPr>
          <w:rFonts w:hint="eastAsia"/>
        </w:rPr>
        <w:t>　　　　三、珠三角地区商用车竞争格局</w:t>
      </w:r>
      <w:r>
        <w:rPr>
          <w:rFonts w:hint="eastAsia"/>
        </w:rPr>
        <w:br/>
      </w:r>
      <w:r>
        <w:rPr>
          <w:rFonts w:hint="eastAsia"/>
        </w:rPr>
        <w:t>　　第三节 环渤海地区商用车发展</w:t>
      </w:r>
      <w:r>
        <w:rPr>
          <w:rFonts w:hint="eastAsia"/>
        </w:rPr>
        <w:br/>
      </w:r>
      <w:r>
        <w:rPr>
          <w:rFonts w:hint="eastAsia"/>
        </w:rPr>
        <w:t>　　　　一、环渤海地区商用车发展环境</w:t>
      </w:r>
      <w:r>
        <w:rPr>
          <w:rFonts w:hint="eastAsia"/>
        </w:rPr>
        <w:br/>
      </w:r>
      <w:r>
        <w:rPr>
          <w:rFonts w:hint="eastAsia"/>
        </w:rPr>
        <w:t>　　　　二、环渤海地区商用车发展现状</w:t>
      </w:r>
      <w:r>
        <w:rPr>
          <w:rFonts w:hint="eastAsia"/>
        </w:rPr>
        <w:br/>
      </w:r>
      <w:r>
        <w:rPr>
          <w:rFonts w:hint="eastAsia"/>
        </w:rPr>
        <w:t>　　　　三、环渤海地区商用车竞争格局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商用车行业国际竞争力比较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商用车行业企业竞争策略分析</w:t>
      </w:r>
      <w:r>
        <w:rPr>
          <w:rFonts w:hint="eastAsia"/>
        </w:rPr>
        <w:br/>
      </w:r>
      <w:r>
        <w:rPr>
          <w:rFonts w:hint="eastAsia"/>
        </w:rPr>
        <w:t>　　第一节 商用车行业市场竞争策略分析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一、2025年商用车行业市场增长潜力分析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二、2025年商用车行业主要潜力品种分析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三、现有商用车行业产品竞争策略分析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商用车行业竞争策略分析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一、2025-2031年商用车行业竞争策略分析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二、2025-2031年商用车企业竞争策略分析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主要商用车行业企业竞争分析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商用车行业发展趋势分析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2025年商用车行业发展趋势分析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三、2025年商用车行业竞争格局展望</w:t>
      </w:r>
      <w:r>
        <w:rPr>
          <w:rFonts w:hint="eastAsia"/>
        </w:rPr>
        <w:br/>
      </w:r>
      <w:r>
        <w:rPr>
          <w:rFonts w:hint="eastAsia"/>
        </w:rPr>
        <w:t>　　　　四、商用车行业产品应用领域发展趋势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一、2020-2025年商用车市场趋势总结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二、2025-2031年商用车发展趋势分析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三、2025-2031年商用车市场发展空间</w:t>
      </w:r>
      <w:r>
        <w:rPr>
          <w:rFonts w:hint="eastAsia"/>
        </w:rPr>
        <w:br/>
      </w:r>
      <w:r>
        <w:rPr>
          <w:rFonts w:hint="eastAsia"/>
        </w:rPr>
        <w:t>　　　　四、商用车行业发展驱动因素分析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未来商用车行业发展预测</w:t>
      </w:r>
      <w:r>
        <w:rPr>
          <w:rFonts w:hint="eastAsia"/>
        </w:rPr>
        <w:br/>
      </w:r>
      <w:r>
        <w:rPr>
          <w:rFonts w:hint="eastAsia"/>
        </w:rPr>
        <w:t>　　第一节 未来商用车需求与消费预测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一、2025-2031年商用车产品消费预测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二、2025-2031年商用车市场规模预测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2025-2031年中国商用车行业供需预测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一、2025-2031年中国商用车供需平衡预测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二、2025-2031年中国商用车产品价格预测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商用车行业投资机会与风险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商用车行业投资效益分析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三、2025-2031年商用车行业的投资方向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四、2025-2031年商用车行业投资的建议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影响商用车行业商用车行业发展的主要因素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一、2025-2031年影响商用车行业运行的有利因素分析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二、2025-2031年影响商用车行业运行的不利因素分析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三、2025-2031年我国商用车行业发展面临的挑战分析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四、2025-2031年我国商用车行业发展面临的机遇分析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中国商用车行业存在的问题及对策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一、中国商用车行业存在的问题</w:t>
      </w:r>
      <w:r>
        <w:rPr>
          <w:rFonts w:hint="eastAsia"/>
        </w:rPr>
        <w:br/>
      </w:r>
      <w:r>
        <w:rPr>
          <w:rFonts w:hint="eastAsia"/>
        </w:rPr>
        <w:t>　　　　二、商用车行业发展的建议对策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商用车行业投资风险及控制策略分析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一、2025-2031年商用车行业市场风险及控制策略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六、2025-2031年商用车行业其他风险及控制策略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商用车行业投资战略研究</w:t>
      </w:r>
      <w:r>
        <w:rPr>
          <w:rFonts w:hint="eastAsia"/>
        </w:rPr>
        <w:br/>
      </w:r>
      <w:r>
        <w:rPr>
          <w:rFonts w:hint="eastAsia"/>
        </w:rPr>
        <w:t>　　第一节 商用车行业发展战略研究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商用车企业发展战略规划背景意义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对我国商用车行业品牌的战略思考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四、我国商用车行业企业的品牌战略</w:t>
      </w:r>
      <w:r>
        <w:rPr>
          <w:rFonts w:hint="eastAsia"/>
        </w:rPr>
        <w:br/>
      </w:r>
      <w:r>
        <w:rPr>
          <w:rFonts w:hint="eastAsia"/>
        </w:rPr>
        <w:t>　　　　五、商用车行业品牌战略管理的策略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中.智.林－商用车行业投资战略研究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一、2025年商用车行业投资战略研究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二、2025-2031年商用车行业投资形势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三、2025-2031年商用车行业投资战略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四、2025-2031年商用车行业发展战略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商用车产业链结构示意图</w:t>
      </w:r>
      <w:r>
        <w:rPr>
          <w:rFonts w:hint="eastAsia"/>
        </w:rPr>
        <w:br/>
      </w:r>
      <w:r>
        <w:rPr>
          <w:rFonts w:hint="eastAsia"/>
        </w:rPr>
        <w:t>　　图表 商用车产业成长周期示意图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2020-2025年中国商用车产量及其增速走势图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2025-2031年中国商用车产量及消费量预测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2020-2025年我国商用车市场规模分区域统计表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2025年中国商用车行业利润增长趋势图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2025年中国商用车行业亏损面统计</w:t>
      </w:r>
      <w:r>
        <w:rPr>
          <w:rFonts w:hint="eastAsia"/>
        </w:rPr>
        <w:br/>
      </w:r>
      <w:r>
        <w:rPr>
          <w:rFonts w:hint="eastAsia"/>
        </w:rPr>
        <w:t>　　图表 2025年中国商用车行业亏损总额统计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2025年中国商用车行业产量统计</w:t>
      </w:r>
      <w:r>
        <w:rPr>
          <w:rFonts w:hint="eastAsia"/>
        </w:rPr>
        <w:br/>
      </w:r>
      <w:r>
        <w:rPr>
          <w:rFonts w:hint="eastAsia"/>
        </w:rPr>
        <w:t>　　图表 2025年中国商用车行业市场规模情况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2025年中国商用车行业资产负债率情况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2025年中国商用车行业销售利润率情况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2025年中国商用车行业毛利率情况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2025年中国商用车行业成本费用结构构成情况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a23f09138413a" w:history="1">
        <w:r>
          <w:rPr>
            <w:rStyle w:val="Hyperlink"/>
          </w:rPr>
          <w:t>2025-2031年中国商用车行业发展研究分析与市场前景预测报告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a23f09138413a" w:history="1">
        <w:r>
          <w:rPr>
            <w:rStyle w:val="Hyperlink"/>
          </w:rPr>
          <w:t>https://www.20087.com/7/79/ShangYongCheDeXianZhuangHeFaZhan.html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9642a268c442c" w:history="1">
      <w:r>
        <w:rPr>
          <w:rStyle w:val="Hyperlink"/>
        </w:rPr>
        <w:t>2025-2031年中国商用车行业发展研究分析与市场前景预测报告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ngYongCheDeXianZhuangHeFaZhan.html" TargetMode="External" Id="R3e9a23f09138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ngYongCheDeXianZhuangHeFaZhan.html" TargetMode="External" Id="Rbf29642a268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2024-12-16T08:07:00Z</dcterms:created>
  <dcterms:modified xsi:type="dcterms:W3CDTF">2024-12-16T09:07:00Z</dcterms:modified>
  <dc:subject>2025-2031年中国商用车行业发展研究分析与市场前景预测报告</dc:subject>
  <dc:title>2025-2031年中国商用车行业发展研究分析与市场前景预测报告</dc:title>
  <cp:keywords>2025-2031年中国商用车行业发展研究分析与市场前景预测报告</cp:keywords>
  <dc:description>2025-2031年中国商用车行业发展研究分析与市场前景预测报告</dc:description>
</cp:coreProperties>
</file>