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ec962a0a7406d" w:history="1">
              <w:r>
                <w:rPr>
                  <w:rStyle w:val="Hyperlink"/>
                </w:rPr>
                <w:t>2025-2031年中国天轮行业市场调研与发展前景分析报告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ec962a0a7406d" w:history="1">
              <w:r>
                <w:rPr>
                  <w:rStyle w:val="Hyperlink"/>
                </w:rPr>
                <w:t>2025-2031年中国天轮行业市场调研与发展前景分析报告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ec962a0a7406d" w:history="1">
                <w:r>
                  <w:rPr>
                    <w:rStyle w:val="Hyperlink"/>
                  </w:rPr>
                  <w:t>https://www.20087.com/7/99/TianLunDeXianZhuangYuQianJing.html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轮是游乐设施中的一种旋转类设备，通常用于游乐园和主题公园，以其独特的设计和刺激的体验吸引了大量游客。天轮不仅具备先进的安全防护措施，如多重制动系统和紧急停机装置，还集成了灯光秀、音乐表演等多种互动元素，增强了游客的参与感和娱乐体验。此外，便携式和临时安装的天轮也逐渐流行起来，为各类活动提供了灵活的娱乐解决方案。</w:t>
      </w:r>
      <w:r>
        <w:rPr>
          <w:rFonts w:hint="eastAsia"/>
        </w:rPr>
        <w:br/>
      </w:r>
      <w:r>
        <w:rPr>
          <w:rFonts w:hint="eastAsia"/>
        </w:rPr>
        <w:t>　　未来，天轮将更加智能化和多功能化。一方面，物联网（IoT）技术的应用将使天轮具备自我检测和调节能力，通过传感器实时监测运行状态，并自动调整参数，确保最佳运行效果。另一方面，随着虚拟现实（VR）和增强现实（AR）技术的发展，天轮可以结合这些技术提供更加沉浸式的体验，例如通过VR眼镜观看虚拟景观或参与互动游戏，提升用户的参与感和娱乐体验。此外，绿色能源和环保材料的应用将成为发展趋势，减少对环境的影响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ec962a0a7406d" w:history="1">
        <w:r>
          <w:rPr>
            <w:rStyle w:val="Hyperlink"/>
          </w:rPr>
          <w:t>2025-2031年中国天轮行业市场调研与发展前景分析报告</w:t>
        </w:r>
      </w:hyperlink>
      <w:r>
        <w:rPr>
          <w:rFonts w:hint="eastAsia"/>
        </w:rPr>
        <w:t>》依托详实数据与一手调研资料，系统分析了天轮行业的产业链结构、市场规模、需求特征及价格体系，客观呈现了天轮行业发展现状，科学预测了天轮市场前景与未来趋势，重点剖析了重点企业的竞争格局、市场集中度及品牌影响力。同时，通过对天轮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天轮行业概述</w:t>
      </w:r>
      <w:r>
        <w:rPr>
          <w:rFonts w:hint="eastAsia"/>
        </w:rPr>
        <w:br/>
      </w:r>
      <w:r>
        <w:rPr>
          <w:rFonts w:hint="eastAsia"/>
        </w:rPr>
        <w:t>　　第一节 天轮定义与分类</w:t>
      </w:r>
      <w:r>
        <w:rPr>
          <w:rFonts w:hint="eastAsia"/>
        </w:rPr>
        <w:br/>
      </w:r>
      <w:r>
        <w:rPr>
          <w:rFonts w:hint="eastAsia"/>
        </w:rPr>
        <w:t>　　第二节 天轮应用领域</w:t>
      </w:r>
      <w:r>
        <w:rPr>
          <w:rFonts w:hint="eastAsia"/>
        </w:rPr>
        <w:br/>
      </w:r>
      <w:r>
        <w:rPr>
          <w:rFonts w:hint="eastAsia"/>
        </w:rPr>
        <w:t>　　第三节 天轮行业经济指标分析</w:t>
      </w:r>
      <w:r>
        <w:rPr>
          <w:rFonts w:hint="eastAsia"/>
        </w:rPr>
        <w:br/>
      </w:r>
      <w:r>
        <w:rPr>
          <w:rFonts w:hint="eastAsia"/>
        </w:rPr>
        <w:t>　　　　一、天轮行业赢利性评估</w:t>
      </w:r>
      <w:r>
        <w:rPr>
          <w:rFonts w:hint="eastAsia"/>
        </w:rPr>
        <w:br/>
      </w:r>
      <w:r>
        <w:rPr>
          <w:rFonts w:hint="eastAsia"/>
        </w:rPr>
        <w:t>　　　　二、天轮行业成长速度分析</w:t>
      </w:r>
      <w:r>
        <w:rPr>
          <w:rFonts w:hint="eastAsia"/>
        </w:rPr>
        <w:br/>
      </w:r>
      <w:r>
        <w:rPr>
          <w:rFonts w:hint="eastAsia"/>
        </w:rPr>
        <w:t>　　　　三、天轮附加值提升空间探讨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四、天轮行业进入壁垒分析</w:t>
      </w:r>
      <w:r>
        <w:rPr>
          <w:rFonts w:hint="eastAsia"/>
        </w:rPr>
        <w:br/>
      </w:r>
      <w:r>
        <w:rPr>
          <w:rFonts w:hint="eastAsia"/>
        </w:rPr>
        <w:t>　　　　五、天轮行业风险性评估</w:t>
      </w:r>
      <w:r>
        <w:rPr>
          <w:rFonts w:hint="eastAsia"/>
        </w:rPr>
        <w:br/>
      </w:r>
      <w:r>
        <w:rPr>
          <w:rFonts w:hint="eastAsia"/>
        </w:rPr>
        <w:t>　　　　六、天轮行业周期性分析</w:t>
      </w:r>
      <w:r>
        <w:rPr>
          <w:rFonts w:hint="eastAsia"/>
        </w:rPr>
        <w:br/>
      </w:r>
      <w:r>
        <w:rPr>
          <w:rFonts w:hint="eastAsia"/>
        </w:rPr>
        <w:t>　　　　七、天轮行业竞争程度指标</w:t>
      </w:r>
      <w:r>
        <w:rPr>
          <w:rFonts w:hint="eastAsia"/>
        </w:rPr>
        <w:br/>
      </w:r>
      <w:r>
        <w:rPr>
          <w:rFonts w:hint="eastAsia"/>
        </w:rPr>
        <w:t>　　　　八、天轮行业成熟度综合分析</w:t>
      </w:r>
      <w:r>
        <w:rPr>
          <w:rFonts w:hint="eastAsia"/>
        </w:rPr>
        <w:br/>
      </w:r>
      <w:r>
        <w:rPr>
          <w:rFonts w:hint="eastAsia"/>
        </w:rPr>
        <w:t>　　第四节 天轮产业链及经营模式分析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2024-2025年全球天轮行业发展分析</w:t>
      </w:r>
      <w:r>
        <w:rPr>
          <w:rFonts w:hint="eastAsia"/>
        </w:rPr>
        <w:br/>
      </w:r>
      <w:r>
        <w:rPr>
          <w:rFonts w:hint="eastAsia"/>
        </w:rPr>
        <w:t>　　　　一、全球天轮行业市场规模与趋势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二、全球天轮行业发展特点</w:t>
      </w:r>
      <w:r>
        <w:rPr>
          <w:rFonts w:hint="eastAsia"/>
        </w:rPr>
        <w:br/>
      </w:r>
      <w:r>
        <w:rPr>
          <w:rFonts w:hint="eastAsia"/>
        </w:rPr>
        <w:t>　　　　三、全球天轮行业竞争格局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一、天轮行业发展趋势</w:t>
      </w:r>
      <w:r>
        <w:rPr>
          <w:rFonts w:hint="eastAsia"/>
        </w:rPr>
        <w:br/>
      </w:r>
      <w:r>
        <w:rPr>
          <w:rFonts w:hint="eastAsia"/>
        </w:rPr>
        <w:t>　　　　二、天轮行业发展潜力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三、2025-2031年天轮产量预测</w:t>
      </w:r>
      <w:r>
        <w:rPr>
          <w:rFonts w:hint="eastAsia"/>
        </w:rPr>
        <w:br/>
      </w:r>
      <w:r>
        <w:rPr>
          <w:rFonts w:hint="eastAsia"/>
        </w:rPr>
        <w:t>　　第三节 2025-2031年天轮市场需求与销售分析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一、2024-2025年天轮行业需求现状</w:t>
      </w:r>
      <w:r>
        <w:rPr>
          <w:rFonts w:hint="eastAsia"/>
        </w:rPr>
        <w:br/>
      </w:r>
      <w:r>
        <w:rPr>
          <w:rFonts w:hint="eastAsia"/>
        </w:rPr>
        <w:t>　　　　二、天轮客户群体与需求特点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2019-2024年中国天轮行业进出口情况分析</w:t>
      </w:r>
      <w:r>
        <w:rPr>
          <w:rFonts w:hint="eastAsia"/>
        </w:rPr>
        <w:br/>
      </w:r>
      <w:r>
        <w:rPr>
          <w:rFonts w:hint="eastAsia"/>
        </w:rPr>
        <w:t>　　第一节 天轮行业进口规模与来源分析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一、2019-2024年天轮进口规模分析</w:t>
      </w:r>
      <w:r>
        <w:rPr>
          <w:rFonts w:hint="eastAsia"/>
        </w:rPr>
        <w:br/>
      </w:r>
      <w:r>
        <w:rPr>
          <w:rFonts w:hint="eastAsia"/>
        </w:rPr>
        <w:t>　　　　二、天轮主要进口来源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一、2019-2024年天轮出口规模分析</w:t>
      </w:r>
      <w:r>
        <w:rPr>
          <w:rFonts w:hint="eastAsia"/>
        </w:rPr>
        <w:br/>
      </w:r>
      <w:r>
        <w:rPr>
          <w:rFonts w:hint="eastAsia"/>
        </w:rPr>
        <w:t>　　　　二、天轮主要出口目的地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中国天轮行业总体规模分析</w:t>
      </w:r>
      <w:r>
        <w:rPr>
          <w:rFonts w:hint="eastAsia"/>
        </w:rPr>
        <w:br/>
      </w:r>
      <w:r>
        <w:rPr>
          <w:rFonts w:hint="eastAsia"/>
        </w:rPr>
        <w:t>　　　　一、天轮企业数量与结构</w:t>
      </w:r>
      <w:r>
        <w:rPr>
          <w:rFonts w:hint="eastAsia"/>
        </w:rPr>
        <w:br/>
      </w:r>
      <w:r>
        <w:rPr>
          <w:rFonts w:hint="eastAsia"/>
        </w:rPr>
        <w:t>　　　　二、天轮从业人员规模</w:t>
      </w:r>
      <w:r>
        <w:rPr>
          <w:rFonts w:hint="eastAsia"/>
        </w:rPr>
        <w:br/>
      </w:r>
      <w:r>
        <w:rPr>
          <w:rFonts w:hint="eastAsia"/>
        </w:rPr>
        <w:t>　　　　三、天轮行业资产状况</w:t>
      </w:r>
      <w:r>
        <w:rPr>
          <w:rFonts w:hint="eastAsia"/>
        </w:rPr>
        <w:br/>
      </w:r>
      <w:r>
        <w:rPr>
          <w:rFonts w:hint="eastAsia"/>
        </w:rPr>
        <w:t>　　第二节 中国天轮行业财务指标总体分析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中国天轮行业竞争格局分析</w:t>
      </w:r>
      <w:r>
        <w:rPr>
          <w:rFonts w:hint="eastAsia"/>
        </w:rPr>
        <w:br/>
      </w:r>
      <w:r>
        <w:rPr>
          <w:rFonts w:hint="eastAsia"/>
        </w:rPr>
        <w:t>　　第一节 天轮行业竞争格局总览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2024-2025年天轮行业竞争力分析</w:t>
      </w:r>
      <w:r>
        <w:rPr>
          <w:rFonts w:hint="eastAsia"/>
        </w:rPr>
        <w:br/>
      </w:r>
      <w:r>
        <w:rPr>
          <w:rFonts w:hint="eastAsia"/>
        </w:rPr>
        <w:t>　　　　一、天轮供应商议价能力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2025年中国天轮企业发展策略分析</w:t>
      </w:r>
      <w:r>
        <w:rPr>
          <w:rFonts w:hint="eastAsia"/>
        </w:rPr>
        <w:br/>
      </w:r>
      <w:r>
        <w:rPr>
          <w:rFonts w:hint="eastAsia"/>
        </w:rPr>
        <w:t>　　第一节 天轮市场策略分析</w:t>
      </w:r>
      <w:r>
        <w:rPr>
          <w:rFonts w:hint="eastAsia"/>
        </w:rPr>
        <w:br/>
      </w:r>
      <w:r>
        <w:rPr>
          <w:rFonts w:hint="eastAsia"/>
        </w:rPr>
        <w:t>　　　　一、天轮市场定位与拓展策略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二、天轮市场细分与目标客户</w:t>
      </w:r>
      <w:r>
        <w:rPr>
          <w:rFonts w:hint="eastAsia"/>
        </w:rPr>
        <w:br/>
      </w:r>
      <w:r>
        <w:rPr>
          <w:rFonts w:hint="eastAsia"/>
        </w:rPr>
        <w:t>　　第二节 天轮销售策略分析</w:t>
      </w:r>
      <w:r>
        <w:rPr>
          <w:rFonts w:hint="eastAsia"/>
        </w:rPr>
        <w:br/>
      </w:r>
      <w:r>
        <w:rPr>
          <w:rFonts w:hint="eastAsia"/>
        </w:rPr>
        <w:t>　　　　一、天轮销售渠道与网络建设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提高天轮企业竞争力建议</w:t>
      </w:r>
      <w:r>
        <w:rPr>
          <w:rFonts w:hint="eastAsia"/>
        </w:rPr>
        <w:br/>
      </w:r>
      <w:r>
        <w:rPr>
          <w:rFonts w:hint="eastAsia"/>
        </w:rPr>
        <w:t>　　　　一、天轮技术创新与管理优化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天轮品牌战略思考</w:t>
      </w:r>
      <w:r>
        <w:rPr>
          <w:rFonts w:hint="eastAsia"/>
        </w:rPr>
        <w:br/>
      </w:r>
      <w:r>
        <w:rPr>
          <w:rFonts w:hint="eastAsia"/>
        </w:rPr>
        <w:t>　　　　一、天轮品牌建设与维护</w:t>
      </w:r>
      <w:r>
        <w:rPr>
          <w:rFonts w:hint="eastAsia"/>
        </w:rPr>
        <w:br/>
      </w:r>
      <w:r>
        <w:rPr>
          <w:rFonts w:hint="eastAsia"/>
        </w:rPr>
        <w:t>　　　　二、天轮品牌影响力与市场竞争力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中国天轮行业风险与对策</w:t>
      </w:r>
      <w:r>
        <w:rPr>
          <w:rFonts w:hint="eastAsia"/>
        </w:rPr>
        <w:br/>
      </w:r>
      <w:r>
        <w:rPr>
          <w:rFonts w:hint="eastAsia"/>
        </w:rPr>
        <w:t>　　第一节 天轮行业SWOT分析</w:t>
      </w:r>
      <w:r>
        <w:rPr>
          <w:rFonts w:hint="eastAsia"/>
        </w:rPr>
        <w:br/>
      </w:r>
      <w:r>
        <w:rPr>
          <w:rFonts w:hint="eastAsia"/>
        </w:rPr>
        <w:t>　　　　一、天轮行业优势分析</w:t>
      </w:r>
      <w:r>
        <w:rPr>
          <w:rFonts w:hint="eastAsia"/>
        </w:rPr>
        <w:br/>
      </w:r>
      <w:r>
        <w:rPr>
          <w:rFonts w:hint="eastAsia"/>
        </w:rPr>
        <w:t>　　　　二、天轮行业劣势分析</w:t>
      </w:r>
      <w:r>
        <w:rPr>
          <w:rFonts w:hint="eastAsia"/>
        </w:rPr>
        <w:br/>
      </w:r>
      <w:r>
        <w:rPr>
          <w:rFonts w:hint="eastAsia"/>
        </w:rPr>
        <w:t>　　　　三、天轮市场机会探索</w:t>
      </w:r>
      <w:r>
        <w:rPr>
          <w:rFonts w:hint="eastAsia"/>
        </w:rPr>
        <w:br/>
      </w:r>
      <w:r>
        <w:rPr>
          <w:rFonts w:hint="eastAsia"/>
        </w:rPr>
        <w:t>　　　　四、天轮市场威胁评估</w:t>
      </w:r>
      <w:r>
        <w:rPr>
          <w:rFonts w:hint="eastAsia"/>
        </w:rPr>
        <w:br/>
      </w:r>
      <w:r>
        <w:rPr>
          <w:rFonts w:hint="eastAsia"/>
        </w:rPr>
        <w:t>　　第二节 天轮行业风险及对策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2025-2031年中国天轮行业前景与发展趋势</w:t>
      </w:r>
      <w:r>
        <w:rPr>
          <w:rFonts w:hint="eastAsia"/>
        </w:rPr>
        <w:br/>
      </w:r>
      <w:r>
        <w:rPr>
          <w:rFonts w:hint="eastAsia"/>
        </w:rPr>
        <w:t>　　第一节 天轮行业发展环境分析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一、天轮行业发展方向预测</w:t>
      </w:r>
      <w:r>
        <w:rPr>
          <w:rFonts w:hint="eastAsia"/>
        </w:rPr>
        <w:br/>
      </w:r>
      <w:r>
        <w:rPr>
          <w:rFonts w:hint="eastAsia"/>
        </w:rPr>
        <w:t>　　　　二、天轮发展趋势分析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一、天轮市场发展潜力评估</w:t>
      </w:r>
      <w:r>
        <w:rPr>
          <w:rFonts w:hint="eastAsia"/>
        </w:rPr>
        <w:br/>
      </w:r>
      <w:r>
        <w:rPr>
          <w:rFonts w:hint="eastAsia"/>
        </w:rPr>
        <w:t>　　　　二、天轮新兴市场与机遇探索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[.中.智林]天轮行业发展建议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天轮行业历程</w:t>
      </w:r>
      <w:r>
        <w:rPr>
          <w:rFonts w:hint="eastAsia"/>
        </w:rPr>
        <w:br/>
      </w:r>
      <w:r>
        <w:rPr>
          <w:rFonts w:hint="eastAsia"/>
        </w:rPr>
        <w:t>　　图表 天轮行业生命周期</w:t>
      </w:r>
      <w:r>
        <w:rPr>
          <w:rFonts w:hint="eastAsia"/>
        </w:rPr>
        <w:br/>
      </w:r>
      <w:r>
        <w:rPr>
          <w:rFonts w:hint="eastAsia"/>
        </w:rPr>
        <w:t>　　图表 天轮行业产业链分析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2019-2024年中国天轮出口金额分析</w:t>
      </w:r>
      <w:r>
        <w:rPr>
          <w:rFonts w:hint="eastAsia"/>
        </w:rPr>
        <w:br/>
      </w:r>
      <w:r>
        <w:rPr>
          <w:rFonts w:hint="eastAsia"/>
        </w:rPr>
        <w:t>　　图表 2024年中国天轮进口国家及地区分析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ec962a0a7406d" w:history="1">
        <w:r>
          <w:rPr>
            <w:rStyle w:val="Hyperlink"/>
          </w:rPr>
          <w:t>2025-2031年中国天轮行业市场调研与发展前景分析报告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ec962a0a7406d" w:history="1">
        <w:r>
          <w:rPr>
            <w:rStyle w:val="Hyperlink"/>
          </w:rPr>
          <w:t>https://www.20087.com/7/99/TianLunDeXianZhuangYuQianJing.html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热点：天轮的古义、天轮之乐下一句、三面翻矸车、天轮滚滚我好害怕是什么歌、底卸式箕斗、天轮是什么意思、天轮地轮图片、天轮电视剧、风筝轮十大品牌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15fa239654e6d" w:history="1">
      <w:r>
        <w:rPr>
          <w:rStyle w:val="Hyperlink"/>
        </w:rPr>
        <w:t>2025-2031年中国天轮行业市场调研与发展前景分析报告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TianLunDeXianZhuangYuQianJing.html" TargetMode="External" Id="Rf6bec962a0a7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TianLunDeXianZhuangYuQianJing.html" TargetMode="External" Id="R45c15fa23965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2025-06-05T05:04:11Z</dcterms:created>
  <dcterms:modified xsi:type="dcterms:W3CDTF">2025-06-05T06:04:11Z</dcterms:modified>
  <dc:subject>2025-2031年中国天轮行业市场调研与发展前景分析报告</dc:subject>
  <dc:title>2025-2031年中国天轮行业市场调研与发展前景分析报告</dc:title>
  <cp:keywords>2025-2031年中国天轮行业市场调研与发展前景分析报告</cp:keywords>
  <dc:description>2025-2031年中国天轮行业市场调研与发展前景分析报告</dc:description>
</cp:coreProperties>
</file>