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0de9ca6c4130" w:history="1">
              <w:r>
                <w:rPr>
                  <w:rStyle w:val="Hyperlink"/>
                </w:rPr>
                <w:t>2025-2031年中国航空客运行业现状与发展前景分析报告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0de9ca6c4130" w:history="1">
              <w:r>
                <w:rPr>
                  <w:rStyle w:val="Hyperlink"/>
                </w:rPr>
                <w:t>2025-2031年中国航空客运行业现状与发展前景分析报告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0de9ca6c4130" w:history="1">
                <w:r>
                  <w:rPr>
                    <w:rStyle w:val="Hyperlink"/>
                  </w:rPr>
                  <w:t>https://www.20087.com/7/19/HangKongKeYunHangYeFaZhanQianJing.html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行业在过去几十年里经历了显著增长，成为全球连通性和经济发展的重要推动力。随着航空技术的进步，航班的安全性、舒适性和效率不断提高。大型航空公司通过合并和联盟形成了全球网络，增加了航线覆盖范围，同时低成本航空公司的兴起，使得航空旅行更加普及，价格更加亲民。然而，行业也面临环保压力，尤其是在碳排放和可持续性方面。</w:t>
      </w:r>
      <w:r>
        <w:rPr>
          <w:rFonts w:hint="eastAsia"/>
        </w:rPr>
        <w:br/>
      </w:r>
      <w:r>
        <w:rPr>
          <w:rFonts w:hint="eastAsia"/>
        </w:rPr>
        <w:t>　　未来，航空客运行业将更加注重可持续发展和技术创新。一方面，通过采用更高效的飞机设计和运营策略，以及使用可持续航空燃料（SAF），行业旨在减少碳足迹，迈向碳中和目标。另一方面，电动和混合动力飞机的研发将加速，以实现更清洁的航空旅行。同时，人工智能和大数据的应用将优化航班调度，提升旅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0de9ca6c4130" w:history="1">
        <w:r>
          <w:rPr>
            <w:rStyle w:val="Hyperlink"/>
          </w:rPr>
          <w:t>2025-2031年中国航空客运行业现状与发展前景分析报告</w:t>
        </w:r>
      </w:hyperlink>
      <w:r>
        <w:rPr>
          <w:rFonts w:hint="eastAsia"/>
        </w:rPr>
        <w:t>》基于多年航空客运行业研究积累，结合航空客运行业市场现状，通过资深研究团队对航空客运市场资讯的系统整理与分析，依托权威数据资源及长期市场监测数据库，对航空客运行业进行了全面调研。报告详细分析了航空客运市场规模、市场前景、技术现状及未来发展方向，重点评估了航空客运行业内企业的竞争格局及经营表现，并通过SWOT分析揭示了航空客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560de9ca6c4130" w:history="1">
        <w:r>
          <w:rPr>
            <w:rStyle w:val="Hyperlink"/>
          </w:rPr>
          <w:t>2025-2031年中国航空客运行业现状与发展前景分析报告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》为投资者提供了准确的市场现状分析及前景预判，帮助挖掘行业投资价值，并提出投资策略与营销策略建议，是把握航空客运行业动态、优化决策的重要工具。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航空客运行业发展综述</w:t>
      </w:r>
      <w:r>
        <w:rPr>
          <w:rFonts w:hint="eastAsia"/>
        </w:rPr>
        <w:br/>
      </w:r>
      <w:r>
        <w:rPr>
          <w:rFonts w:hint="eastAsia"/>
        </w:rPr>
        <w:t>　　第一节 航空客运行业定义及分类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二、行业业务分类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航空客运行业发展概况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二、航空客运发展势不可挡</w:t>
      </w:r>
      <w:r>
        <w:rPr>
          <w:rFonts w:hint="eastAsia"/>
        </w:rPr>
        <w:br/>
      </w:r>
      <w:r>
        <w:rPr>
          <w:rFonts w:hint="eastAsia"/>
        </w:rPr>
        <w:t>　　　　三、商业化浪潮风起云涌</w:t>
      </w:r>
      <w:r>
        <w:rPr>
          <w:rFonts w:hint="eastAsia"/>
        </w:rPr>
        <w:br/>
      </w:r>
      <w:r>
        <w:rPr>
          <w:rFonts w:hint="eastAsia"/>
        </w:rPr>
        <w:t>　　第三节 航空客运市场回顾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航空客运行业市场环境及影响分析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航空客运行业政治法律环境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　　1 、行业监管部门分析</w:t>
      </w:r>
      <w:r>
        <w:rPr>
          <w:rFonts w:hint="eastAsia"/>
        </w:rPr>
        <w:br/>
      </w:r>
      <w:r>
        <w:rPr>
          <w:rFonts w:hint="eastAsia"/>
        </w:rPr>
        <w:t>　　　　　　2 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2 、民用机场收费改革方案</w:t>
      </w:r>
      <w:r>
        <w:rPr>
          <w:rFonts w:hint="eastAsia"/>
        </w:rPr>
        <w:br/>
      </w:r>
      <w:r>
        <w:rPr>
          <w:rFonts w:hint="eastAsia"/>
        </w:rPr>
        <w:t>　　　　　　3 、航空客运票价改革动向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 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 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 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　　1 、航空客运票价指数走势分析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　　2 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　　3 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　　4 、黄金周航空客运需求分析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一、航空客运产业社会环境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三、航空客运产业发展对社会发展的影响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国际航空客运所属行业发展分析及经验借鉴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全球航空客运市场总体情况分析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一、全球航空客运行业的发展特点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二、2020-2025年全球航空客运市场结构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三、2020-2025年全球航空客运行业发展分析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四、2020-2025年全球航空客运行业竞争格局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五、2020-2025年全球航空客运市场区域分布</w:t>
      </w:r>
      <w:r>
        <w:rPr>
          <w:rFonts w:hint="eastAsia"/>
        </w:rPr>
        <w:br/>
      </w:r>
      <w:r>
        <w:rPr>
          <w:rFonts w:hint="eastAsia"/>
        </w:rPr>
        <w:t>　　第二节 2025年国际重点航空客运企业分析</w:t>
      </w:r>
      <w:r>
        <w:rPr>
          <w:rFonts w:hint="eastAsia"/>
        </w:rPr>
        <w:br/>
      </w:r>
      <w:r>
        <w:rPr>
          <w:rFonts w:hint="eastAsia"/>
        </w:rPr>
        <w:t>　　　　一、阿联酋航空公司</w:t>
      </w:r>
      <w:r>
        <w:rPr>
          <w:rFonts w:hint="eastAsia"/>
        </w:rPr>
        <w:br/>
      </w:r>
      <w:r>
        <w:rPr>
          <w:rFonts w:hint="eastAsia"/>
        </w:rPr>
        <w:t>　　　　　　1 、企业市场规模分析</w:t>
      </w:r>
      <w:r>
        <w:rPr>
          <w:rFonts w:hint="eastAsia"/>
        </w:rPr>
        <w:br/>
      </w:r>
      <w:r>
        <w:rPr>
          <w:rFonts w:hint="eastAsia"/>
        </w:rPr>
        <w:t>　　　　　　2 、企业航线网络分析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二、卡塔尔航空公司</w:t>
      </w:r>
      <w:r>
        <w:rPr>
          <w:rFonts w:hint="eastAsia"/>
        </w:rPr>
        <w:br/>
      </w:r>
      <w:r>
        <w:rPr>
          <w:rFonts w:hint="eastAsia"/>
        </w:rPr>
        <w:t>　　　　　　1 、企业市场规模分析</w:t>
      </w:r>
      <w:r>
        <w:rPr>
          <w:rFonts w:hint="eastAsia"/>
        </w:rPr>
        <w:br/>
      </w:r>
      <w:r>
        <w:rPr>
          <w:rFonts w:hint="eastAsia"/>
        </w:rPr>
        <w:t>　　　　　　2 、企业航线网络分析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三、新加坡航空有限公司</w:t>
      </w:r>
      <w:r>
        <w:rPr>
          <w:rFonts w:hint="eastAsia"/>
        </w:rPr>
        <w:br/>
      </w:r>
      <w:r>
        <w:rPr>
          <w:rFonts w:hint="eastAsia"/>
        </w:rPr>
        <w:t>　　　　　　1 、企业市场规模分析</w:t>
      </w:r>
      <w:r>
        <w:rPr>
          <w:rFonts w:hint="eastAsia"/>
        </w:rPr>
        <w:br/>
      </w:r>
      <w:r>
        <w:rPr>
          <w:rFonts w:hint="eastAsia"/>
        </w:rPr>
        <w:t>　　　　　　2 、企业航线网络分析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四、全日空航空公司</w:t>
      </w:r>
      <w:r>
        <w:rPr>
          <w:rFonts w:hint="eastAsia"/>
        </w:rPr>
        <w:br/>
      </w:r>
      <w:r>
        <w:rPr>
          <w:rFonts w:hint="eastAsia"/>
        </w:rPr>
        <w:t>　　　　　　1 、企业市场规模分析</w:t>
      </w:r>
      <w:r>
        <w:rPr>
          <w:rFonts w:hint="eastAsia"/>
        </w:rPr>
        <w:br/>
      </w:r>
      <w:r>
        <w:rPr>
          <w:rFonts w:hint="eastAsia"/>
        </w:rPr>
        <w:t>　　　　　　2 、企业航线网络分析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五、韩亚航空公司</w:t>
      </w:r>
      <w:r>
        <w:rPr>
          <w:rFonts w:hint="eastAsia"/>
        </w:rPr>
        <w:br/>
      </w:r>
      <w:r>
        <w:rPr>
          <w:rFonts w:hint="eastAsia"/>
        </w:rPr>
        <w:t>　　　　　　1 、企业市场规模分析</w:t>
      </w:r>
      <w:r>
        <w:rPr>
          <w:rFonts w:hint="eastAsia"/>
        </w:rPr>
        <w:br/>
      </w:r>
      <w:r>
        <w:rPr>
          <w:rFonts w:hint="eastAsia"/>
        </w:rPr>
        <w:t>　　　　　　2 、企业航线网络分析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、2025年欧洲航空客运市场结构分析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 、2025-2031年欧洲航空客运行业发展前景预测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、2025年美国航空客运市场结构分析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 、2025-2031年美国航空客运行业发展前景预测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、2025年日本航空客运市场结构分析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 、2025-2031年日本航空客运行业发展前景预测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　　　　1 、澳大利亚</w:t>
      </w:r>
      <w:r>
        <w:rPr>
          <w:rFonts w:hint="eastAsia"/>
        </w:rPr>
        <w:br/>
      </w:r>
      <w:r>
        <w:rPr>
          <w:rFonts w:hint="eastAsia"/>
        </w:rPr>
        <w:t>　　　　　　2 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中国航空客运所属行业运行现状分析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2025年航空客运所属行业运行状况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二、旅客吞吐量分布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四、行业总体规模分析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、人员规模状况分析</w:t>
      </w:r>
      <w:r>
        <w:rPr>
          <w:rFonts w:hint="eastAsia"/>
        </w:rPr>
        <w:br/>
      </w:r>
      <w:r>
        <w:rPr>
          <w:rFonts w:hint="eastAsia"/>
        </w:rPr>
        <w:t>　　　　　　3 、行业资产规模分析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2025年中国航空客运行业市场分析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航空客运所属行业运营状况分析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第四节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 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 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 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第五节 航空客运市场价格机制及策略分析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四、航空客运市场定价机制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 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 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3 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　　1 、国内航线机票销售收入来源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　　2 、国际航线机票销售收入来源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七、航空客运代理行业进入壁垒分析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　　2 、进入航空客运代理行业的资金壁垒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　　3 、进入航空客运代理行业的管理壁垒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　　4 、进入航空客运代理行业的技术壁垒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 、电子商务模式</w:t>
      </w:r>
      <w:r>
        <w:rPr>
          <w:rFonts w:hint="eastAsia"/>
        </w:rPr>
        <w:br/>
      </w:r>
      <w:r>
        <w:rPr>
          <w:rFonts w:hint="eastAsia"/>
        </w:rPr>
        <w:t>　　　　　　2 、门店模式</w:t>
      </w:r>
      <w:r>
        <w:rPr>
          <w:rFonts w:hint="eastAsia"/>
        </w:rPr>
        <w:br/>
      </w:r>
      <w:r>
        <w:rPr>
          <w:rFonts w:hint="eastAsia"/>
        </w:rPr>
        <w:t>　　　　　　3 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 、单一服务模式</w:t>
      </w:r>
      <w:r>
        <w:rPr>
          <w:rFonts w:hint="eastAsia"/>
        </w:rPr>
        <w:br/>
      </w:r>
      <w:r>
        <w:rPr>
          <w:rFonts w:hint="eastAsia"/>
        </w:rPr>
        <w:t>　　　　　　2 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 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（1）航空客运直销比例分析</w:t>
      </w:r>
      <w:r>
        <w:rPr>
          <w:rFonts w:hint="eastAsia"/>
        </w:rPr>
        <w:br/>
      </w:r>
      <w:r>
        <w:rPr>
          <w:rFonts w:hint="eastAsia"/>
        </w:rPr>
        <w:t>　　　　　　（2）航空公司直销渠道建设动向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　　2 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（1）航空客运分销佣金总规模</w:t>
      </w:r>
      <w:r>
        <w:rPr>
          <w:rFonts w:hint="eastAsia"/>
        </w:rPr>
        <w:br/>
      </w:r>
      <w:r>
        <w:rPr>
          <w:rFonts w:hint="eastAsia"/>
        </w:rPr>
        <w:t>　　　　　　（2）航空客运分销佣金率分析</w:t>
      </w:r>
      <w:r>
        <w:rPr>
          <w:rFonts w:hint="eastAsia"/>
        </w:rPr>
        <w:br/>
      </w:r>
      <w:r>
        <w:rPr>
          <w:rFonts w:hint="eastAsia"/>
        </w:rPr>
        <w:t>　　　　　　（3）航空公司支付的分销佣金</w:t>
      </w:r>
      <w:r>
        <w:rPr>
          <w:rFonts w:hint="eastAsia"/>
        </w:rPr>
        <w:br/>
      </w:r>
      <w:r>
        <w:rPr>
          <w:rFonts w:hint="eastAsia"/>
        </w:rPr>
        <w:t>　　　　　　（4）机票分销商准入规定比较</w:t>
      </w:r>
      <w:r>
        <w:rPr>
          <w:rFonts w:hint="eastAsia"/>
        </w:rPr>
        <w:br/>
      </w:r>
      <w:r>
        <w:rPr>
          <w:rFonts w:hint="eastAsia"/>
        </w:rPr>
        <w:t>　　　　　　（5）主要城市机票分销商数量</w:t>
      </w:r>
      <w:r>
        <w:rPr>
          <w:rFonts w:hint="eastAsia"/>
        </w:rPr>
        <w:br/>
      </w:r>
      <w:r>
        <w:rPr>
          <w:rFonts w:hint="eastAsia"/>
        </w:rPr>
        <w:t>　　　　　　（6）BSP机票分销业务流程关系</w:t>
      </w:r>
      <w:r>
        <w:rPr>
          <w:rFonts w:hint="eastAsia"/>
        </w:rPr>
        <w:br/>
      </w:r>
      <w:r>
        <w:rPr>
          <w:rFonts w:hint="eastAsia"/>
        </w:rPr>
        <w:t>　　　　　　3 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1 、腾邦国际的采购模式分析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2 、腾邦国际的销售模式分析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3 、腾邦国际的盈利模式分析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四、腾邦国际的扩张路径分析</w:t>
      </w:r>
      <w:r>
        <w:rPr>
          <w:rFonts w:hint="eastAsia"/>
        </w:rPr>
        <w:br/>
      </w:r>
      <w:r>
        <w:rPr>
          <w:rFonts w:hint="eastAsia"/>
        </w:rPr>
        <w:t>　　　　五、腾邦国际的战略延伸分析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 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 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 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 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 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 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 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 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 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 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 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 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 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 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 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 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 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 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 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 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 、全球国际旅游人数</w:t>
      </w:r>
      <w:r>
        <w:rPr>
          <w:rFonts w:hint="eastAsia"/>
        </w:rPr>
        <w:br/>
      </w:r>
      <w:r>
        <w:rPr>
          <w:rFonts w:hint="eastAsia"/>
        </w:rPr>
        <w:t>　　　　　　2 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 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 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 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 、入境旅游接待人数</w:t>
      </w:r>
      <w:r>
        <w:rPr>
          <w:rFonts w:hint="eastAsia"/>
        </w:rPr>
        <w:br/>
      </w:r>
      <w:r>
        <w:rPr>
          <w:rFonts w:hint="eastAsia"/>
        </w:rPr>
        <w:t>　　　　　　2 、入境旅游外汇收入</w:t>
      </w:r>
      <w:r>
        <w:rPr>
          <w:rFonts w:hint="eastAsia"/>
        </w:rPr>
        <w:br/>
      </w:r>
      <w:r>
        <w:rPr>
          <w:rFonts w:hint="eastAsia"/>
        </w:rPr>
        <w:t>　　　　　　3 、入境旅游客源情况</w:t>
      </w:r>
      <w:r>
        <w:rPr>
          <w:rFonts w:hint="eastAsia"/>
        </w:rPr>
        <w:br/>
      </w:r>
      <w:r>
        <w:rPr>
          <w:rFonts w:hint="eastAsia"/>
        </w:rPr>
        <w:t>　　　　　　4 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 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 、中国出境旅游概况</w:t>
      </w:r>
      <w:r>
        <w:rPr>
          <w:rFonts w:hint="eastAsia"/>
        </w:rPr>
        <w:br/>
      </w:r>
      <w:r>
        <w:rPr>
          <w:rFonts w:hint="eastAsia"/>
        </w:rPr>
        <w:t>　　　　　　2 、出境游目的地概况</w:t>
      </w:r>
      <w:r>
        <w:rPr>
          <w:rFonts w:hint="eastAsia"/>
        </w:rPr>
        <w:br/>
      </w:r>
      <w:r>
        <w:rPr>
          <w:rFonts w:hint="eastAsia"/>
        </w:rPr>
        <w:t>　　　　　　3 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 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 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 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 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 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 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 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 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 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 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 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 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 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 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 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 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 、试水商业模式创新</w:t>
      </w:r>
      <w:r>
        <w:rPr>
          <w:rFonts w:hint="eastAsia"/>
        </w:rPr>
        <w:br/>
      </w:r>
      <w:r>
        <w:rPr>
          <w:rFonts w:hint="eastAsia"/>
        </w:rPr>
        <w:t>　　　　　　2 、借力资本壮大市场</w:t>
      </w:r>
      <w:r>
        <w:rPr>
          <w:rFonts w:hint="eastAsia"/>
        </w:rPr>
        <w:br/>
      </w:r>
      <w:r>
        <w:rPr>
          <w:rFonts w:hint="eastAsia"/>
        </w:rPr>
        <w:t>　　　　　　3 、优化结构升级产业</w:t>
      </w:r>
      <w:r>
        <w:rPr>
          <w:rFonts w:hint="eastAsia"/>
        </w:rPr>
        <w:br/>
      </w:r>
      <w:r>
        <w:rPr>
          <w:rFonts w:hint="eastAsia"/>
        </w:rPr>
        <w:t>　　　　　　4 、资产流动民进国退</w:t>
      </w:r>
      <w:r>
        <w:rPr>
          <w:rFonts w:hint="eastAsia"/>
        </w:rPr>
        <w:br/>
      </w:r>
      <w:r>
        <w:rPr>
          <w:rFonts w:hint="eastAsia"/>
        </w:rPr>
        <w:t>　　　　　　5 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中国航空客运行业相关领域分析</w:t>
      </w:r>
      <w:r>
        <w:rPr>
          <w:rFonts w:hint="eastAsia"/>
        </w:rPr>
        <w:br/>
      </w:r>
      <w:r>
        <w:rPr>
          <w:rFonts w:hint="eastAsia"/>
        </w:rPr>
        <w:t>　　第一节 航空租赁领域</w:t>
      </w:r>
      <w:r>
        <w:rPr>
          <w:rFonts w:hint="eastAsia"/>
        </w:rPr>
        <w:br/>
      </w:r>
      <w:r>
        <w:rPr>
          <w:rFonts w:hint="eastAsia"/>
        </w:rPr>
        <w:t>　　　　一、中国航空租赁领域的发展概况</w:t>
      </w:r>
      <w:r>
        <w:rPr>
          <w:rFonts w:hint="eastAsia"/>
        </w:rPr>
        <w:br/>
      </w:r>
      <w:r>
        <w:rPr>
          <w:rFonts w:hint="eastAsia"/>
        </w:rPr>
        <w:t>　　　　二、中国航空租赁领域的发展特点</w:t>
      </w:r>
      <w:r>
        <w:rPr>
          <w:rFonts w:hint="eastAsia"/>
        </w:rPr>
        <w:br/>
      </w:r>
      <w:r>
        <w:rPr>
          <w:rFonts w:hint="eastAsia"/>
        </w:rPr>
        <w:t>　　　　三、中国民航飞机租赁市场发展分析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　　1 、中国民航飞机现有机队规模分析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　　2 、中国民航飞机租赁市场需求分析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　　3 、中国民航飞机租赁市场动向分析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　　4 、中国民航飞机租赁市场需求预测</w:t>
      </w:r>
      <w:r>
        <w:rPr>
          <w:rFonts w:hint="eastAsia"/>
        </w:rPr>
        <w:br/>
      </w:r>
      <w:r>
        <w:rPr>
          <w:rFonts w:hint="eastAsia"/>
        </w:rPr>
        <w:t>　　　　四、中国公务机租赁市场发展分析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　　1 、中国公务机现有机队规模分析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　　2 、中国公务机租赁市场需求分析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　　3 、中国公务机租赁市场最新动向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　　4 、中国公务机租赁市场需求预测</w:t>
      </w:r>
      <w:r>
        <w:rPr>
          <w:rFonts w:hint="eastAsia"/>
        </w:rPr>
        <w:br/>
      </w:r>
      <w:r>
        <w:rPr>
          <w:rFonts w:hint="eastAsia"/>
        </w:rPr>
        <w:t>　　　　五、中国航空租赁市场份额构成分析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第二节 廉价航空领域</w:t>
      </w:r>
      <w:r>
        <w:rPr>
          <w:rFonts w:hint="eastAsia"/>
        </w:rPr>
        <w:br/>
      </w:r>
      <w:r>
        <w:rPr>
          <w:rFonts w:hint="eastAsia"/>
        </w:rPr>
        <w:t>　　　　一、廉价航空低成本控制关键点分析</w:t>
      </w:r>
      <w:r>
        <w:rPr>
          <w:rFonts w:hint="eastAsia"/>
        </w:rPr>
        <w:br/>
      </w:r>
      <w:r>
        <w:rPr>
          <w:rFonts w:hint="eastAsia"/>
        </w:rPr>
        <w:t>　　　　　　1 、运输机型的选择</w:t>
      </w:r>
      <w:r>
        <w:rPr>
          <w:rFonts w:hint="eastAsia"/>
        </w:rPr>
        <w:br/>
      </w:r>
      <w:r>
        <w:rPr>
          <w:rFonts w:hint="eastAsia"/>
        </w:rPr>
        <w:t>　　　　　　2 、基地选择的战略</w:t>
      </w:r>
      <w:r>
        <w:rPr>
          <w:rFonts w:hint="eastAsia"/>
        </w:rPr>
        <w:br/>
      </w:r>
      <w:r>
        <w:rPr>
          <w:rFonts w:hint="eastAsia"/>
        </w:rPr>
        <w:t>　　　　　　3 、运载效率的提升</w:t>
      </w:r>
      <w:r>
        <w:rPr>
          <w:rFonts w:hint="eastAsia"/>
        </w:rPr>
        <w:br/>
      </w:r>
      <w:r>
        <w:rPr>
          <w:rFonts w:hint="eastAsia"/>
        </w:rPr>
        <w:t>　　　　　　4 、服务成本的管控</w:t>
      </w:r>
      <w:r>
        <w:rPr>
          <w:rFonts w:hint="eastAsia"/>
        </w:rPr>
        <w:br/>
      </w:r>
      <w:r>
        <w:rPr>
          <w:rFonts w:hint="eastAsia"/>
        </w:rPr>
        <w:t>　　　　　　5 、其他成本的控制</w:t>
      </w:r>
      <w:r>
        <w:rPr>
          <w:rFonts w:hint="eastAsia"/>
        </w:rPr>
        <w:br/>
      </w:r>
      <w:r>
        <w:rPr>
          <w:rFonts w:hint="eastAsia"/>
        </w:rPr>
        <w:t>　　　　二、廉价航空市场定价模式分析</w:t>
      </w:r>
      <w:r>
        <w:rPr>
          <w:rFonts w:hint="eastAsia"/>
        </w:rPr>
        <w:br/>
      </w:r>
      <w:r>
        <w:rPr>
          <w:rFonts w:hint="eastAsia"/>
        </w:rPr>
        <w:t>　　　　　　1 、民航业机票定价模式</w:t>
      </w:r>
      <w:r>
        <w:rPr>
          <w:rFonts w:hint="eastAsia"/>
        </w:rPr>
        <w:br/>
      </w:r>
      <w:r>
        <w:rPr>
          <w:rFonts w:hint="eastAsia"/>
        </w:rPr>
        <w:t>　　　　　　2 、传统航空公司定价分析</w:t>
      </w:r>
      <w:r>
        <w:rPr>
          <w:rFonts w:hint="eastAsia"/>
        </w:rPr>
        <w:br/>
      </w:r>
      <w:r>
        <w:rPr>
          <w:rFonts w:hint="eastAsia"/>
        </w:rPr>
        <w:t>　　　　　　3 、航空客运定价基本方法</w:t>
      </w:r>
      <w:r>
        <w:rPr>
          <w:rFonts w:hint="eastAsia"/>
        </w:rPr>
        <w:br/>
      </w:r>
      <w:r>
        <w:rPr>
          <w:rFonts w:hint="eastAsia"/>
        </w:rPr>
        <w:t>　　　　　　4 、航空客运价格形成机制</w:t>
      </w:r>
      <w:r>
        <w:rPr>
          <w:rFonts w:hint="eastAsia"/>
        </w:rPr>
        <w:br/>
      </w:r>
      <w:r>
        <w:rPr>
          <w:rFonts w:hint="eastAsia"/>
        </w:rPr>
        <w:t>　　　　　　5 、航空客运定价策略分析</w:t>
      </w:r>
      <w:r>
        <w:rPr>
          <w:rFonts w:hint="eastAsia"/>
        </w:rPr>
        <w:br/>
      </w:r>
      <w:r>
        <w:rPr>
          <w:rFonts w:hint="eastAsia"/>
        </w:rPr>
        <w:t>　　　　　　6 、廉价航空公司的定价策略</w:t>
      </w:r>
      <w:r>
        <w:rPr>
          <w:rFonts w:hint="eastAsia"/>
        </w:rPr>
        <w:br/>
      </w:r>
      <w:r>
        <w:rPr>
          <w:rFonts w:hint="eastAsia"/>
        </w:rPr>
        <w:t>　　　　　　（1）中国廉价航空公司的定价策略分析</w:t>
      </w:r>
      <w:r>
        <w:rPr>
          <w:rFonts w:hint="eastAsia"/>
        </w:rPr>
        <w:br/>
      </w:r>
      <w:r>
        <w:rPr>
          <w:rFonts w:hint="eastAsia"/>
        </w:rPr>
        <w:t>　　　　　　（2）着名航空公司价格控制策略分析</w:t>
      </w:r>
      <w:r>
        <w:rPr>
          <w:rFonts w:hint="eastAsia"/>
        </w:rPr>
        <w:br/>
      </w:r>
      <w:r>
        <w:rPr>
          <w:rFonts w:hint="eastAsia"/>
        </w:rPr>
        <w:t>　　　　三、廉价航空领域销售渠道分析</w:t>
      </w:r>
      <w:r>
        <w:rPr>
          <w:rFonts w:hint="eastAsia"/>
        </w:rPr>
        <w:br/>
      </w:r>
      <w:r>
        <w:rPr>
          <w:rFonts w:hint="eastAsia"/>
        </w:rPr>
        <w:t>　　　　　　1 、航空客运直销渠道分析</w:t>
      </w:r>
      <w:r>
        <w:rPr>
          <w:rFonts w:hint="eastAsia"/>
        </w:rPr>
        <w:br/>
      </w:r>
      <w:r>
        <w:rPr>
          <w:rFonts w:hint="eastAsia"/>
        </w:rPr>
        <w:t>　　　　　　2 、航空客运分销渠道分析</w:t>
      </w:r>
      <w:r>
        <w:rPr>
          <w:rFonts w:hint="eastAsia"/>
        </w:rPr>
        <w:br/>
      </w:r>
      <w:r>
        <w:rPr>
          <w:rFonts w:hint="eastAsia"/>
        </w:rPr>
        <w:t>　　　　　　3 、廉价航空企业渠道选择</w:t>
      </w:r>
      <w:r>
        <w:rPr>
          <w:rFonts w:hint="eastAsia"/>
        </w:rPr>
        <w:br/>
      </w:r>
      <w:r>
        <w:rPr>
          <w:rFonts w:hint="eastAsia"/>
        </w:rPr>
        <w:t>　　第三节 通用航空领域</w:t>
      </w:r>
      <w:r>
        <w:rPr>
          <w:rFonts w:hint="eastAsia"/>
        </w:rPr>
        <w:br/>
      </w:r>
      <w:r>
        <w:rPr>
          <w:rFonts w:hint="eastAsia"/>
        </w:rPr>
        <w:t>　　　　一、中国公务航空领域分析</w:t>
      </w:r>
      <w:r>
        <w:rPr>
          <w:rFonts w:hint="eastAsia"/>
        </w:rPr>
        <w:br/>
      </w:r>
      <w:r>
        <w:rPr>
          <w:rFonts w:hint="eastAsia"/>
        </w:rPr>
        <w:t>　　　　二、游览&amp;交通领域分析</w:t>
      </w:r>
      <w:r>
        <w:rPr>
          <w:rFonts w:hint="eastAsia"/>
        </w:rPr>
        <w:br/>
      </w:r>
      <w:r>
        <w:rPr>
          <w:rFonts w:hint="eastAsia"/>
        </w:rPr>
        <w:t>　　第四节 航空机场领域</w:t>
      </w:r>
      <w:r>
        <w:rPr>
          <w:rFonts w:hint="eastAsia"/>
        </w:rPr>
        <w:br/>
      </w:r>
      <w:r>
        <w:rPr>
          <w:rFonts w:hint="eastAsia"/>
        </w:rPr>
        <w:t>　　　　一、航空机场成本收入分析</w:t>
      </w:r>
      <w:r>
        <w:rPr>
          <w:rFonts w:hint="eastAsia"/>
        </w:rPr>
        <w:br/>
      </w:r>
      <w:r>
        <w:rPr>
          <w:rFonts w:hint="eastAsia"/>
        </w:rPr>
        <w:t>　　　　　　1 、机场公司成本构成</w:t>
      </w:r>
      <w:r>
        <w:rPr>
          <w:rFonts w:hint="eastAsia"/>
        </w:rPr>
        <w:br/>
      </w:r>
      <w:r>
        <w:rPr>
          <w:rFonts w:hint="eastAsia"/>
        </w:rPr>
        <w:t>　　　　　　2 、机场公司收入构成</w:t>
      </w:r>
      <w:r>
        <w:rPr>
          <w:rFonts w:hint="eastAsia"/>
        </w:rPr>
        <w:br/>
      </w:r>
      <w:r>
        <w:rPr>
          <w:rFonts w:hint="eastAsia"/>
        </w:rPr>
        <w:t>　　　　二、内外线收费并轨影响分析</w:t>
      </w:r>
      <w:r>
        <w:rPr>
          <w:rFonts w:hint="eastAsia"/>
        </w:rPr>
        <w:br/>
      </w:r>
      <w:r>
        <w:rPr>
          <w:rFonts w:hint="eastAsia"/>
        </w:rPr>
        <w:t>　　　　　　1 、内外线收费并轨解读</w:t>
      </w:r>
      <w:r>
        <w:rPr>
          <w:rFonts w:hint="eastAsia"/>
        </w:rPr>
        <w:br/>
      </w:r>
      <w:r>
        <w:rPr>
          <w:rFonts w:hint="eastAsia"/>
        </w:rPr>
        <w:t>　　　　　　2 、新收费规定的影响分析</w:t>
      </w:r>
      <w:r>
        <w:rPr>
          <w:rFonts w:hint="eastAsia"/>
        </w:rPr>
        <w:br/>
      </w:r>
      <w:r>
        <w:rPr>
          <w:rFonts w:hint="eastAsia"/>
        </w:rPr>
        <w:t>　　第五节 航空维修领域</w:t>
      </w:r>
      <w:r>
        <w:rPr>
          <w:rFonts w:hint="eastAsia"/>
        </w:rPr>
        <w:br/>
      </w:r>
      <w:r>
        <w:rPr>
          <w:rFonts w:hint="eastAsia"/>
        </w:rPr>
        <w:t>　　　　一、航空维修业的发展概况分析</w:t>
      </w:r>
      <w:r>
        <w:rPr>
          <w:rFonts w:hint="eastAsia"/>
        </w:rPr>
        <w:br/>
      </w:r>
      <w:r>
        <w:rPr>
          <w:rFonts w:hint="eastAsia"/>
        </w:rPr>
        <w:t>　　　　二、CAAC批准的维修单位发展概况</w:t>
      </w:r>
      <w:r>
        <w:rPr>
          <w:rFonts w:hint="eastAsia"/>
        </w:rPr>
        <w:br/>
      </w:r>
      <w:r>
        <w:rPr>
          <w:rFonts w:hint="eastAsia"/>
        </w:rPr>
        <w:t>　　　　三、CAAC批准的维修培训机构概况</w:t>
      </w:r>
      <w:r>
        <w:rPr>
          <w:rFonts w:hint="eastAsia"/>
        </w:rPr>
        <w:br/>
      </w:r>
      <w:r>
        <w:rPr>
          <w:rFonts w:hint="eastAsia"/>
        </w:rPr>
        <w:t>　　　　四、机务维修系统人力资源概况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航空客运行业重点城市发展分析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四、北京航空客运行业发展前景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四、广州航空客运行业发展前景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1 、浦东机场容量及发展规划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2 、虹桥机场容量及发展规划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四、上海航空客运行业发展前景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四、深圳航空客运行业发展前景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四、成都航空客运行业发展前景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四、昆明航空客运行业发展前景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四、西安航空客运行业发展前景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四、杭州航空客运行业发展前景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四、重庆航空客运行业发展前景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中国航空客运行业区域发展分析</w:t>
      </w:r>
      <w:r>
        <w:rPr>
          <w:rFonts w:hint="eastAsia"/>
        </w:rPr>
        <w:br/>
      </w:r>
      <w:r>
        <w:rPr>
          <w:rFonts w:hint="eastAsia"/>
        </w:rPr>
        <w:t>　　第一节 中国航空客运业总体布局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一、长三角航空客运竞争格局</w:t>
      </w:r>
      <w:r>
        <w:rPr>
          <w:rFonts w:hint="eastAsia"/>
        </w:rPr>
        <w:br/>
      </w:r>
      <w:r>
        <w:rPr>
          <w:rFonts w:hint="eastAsia"/>
        </w:rPr>
        <w:t>　　　　二、影响长三角航空客运市场因素</w:t>
      </w:r>
      <w:r>
        <w:rPr>
          <w:rFonts w:hint="eastAsia"/>
        </w:rPr>
        <w:br/>
      </w:r>
      <w:r>
        <w:rPr>
          <w:rFonts w:hint="eastAsia"/>
        </w:rPr>
        <w:t>　　　　　　1 、沪杭磁悬浮</w:t>
      </w:r>
      <w:r>
        <w:rPr>
          <w:rFonts w:hint="eastAsia"/>
        </w:rPr>
        <w:br/>
      </w:r>
      <w:r>
        <w:rPr>
          <w:rFonts w:hint="eastAsia"/>
        </w:rPr>
        <w:t>　　　　　　2 、京沪高速铁路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四、长三角航空客运资源的整合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五、长三角主要机场运营状况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一、航空客运市场竞合格局</w:t>
      </w:r>
      <w:r>
        <w:rPr>
          <w:rFonts w:hint="eastAsia"/>
        </w:rPr>
        <w:br/>
      </w:r>
      <w:r>
        <w:rPr>
          <w:rFonts w:hint="eastAsia"/>
        </w:rPr>
        <w:t>　　　　二、航空客运市场发展现状</w:t>
      </w:r>
      <w:r>
        <w:rPr>
          <w:rFonts w:hint="eastAsia"/>
        </w:rPr>
        <w:br/>
      </w:r>
      <w:r>
        <w:rPr>
          <w:rFonts w:hint="eastAsia"/>
        </w:rPr>
        <w:t>　　　　三、珠三角航空的空管问题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一、环渤海地区航空客运格局</w:t>
      </w:r>
      <w:r>
        <w:rPr>
          <w:rFonts w:hint="eastAsia"/>
        </w:rPr>
        <w:br/>
      </w:r>
      <w:r>
        <w:rPr>
          <w:rFonts w:hint="eastAsia"/>
        </w:rPr>
        <w:t>　　　　二、京津航空一体化分析</w:t>
      </w:r>
      <w:r>
        <w:rPr>
          <w:rFonts w:hint="eastAsia"/>
        </w:rPr>
        <w:br/>
      </w:r>
      <w:r>
        <w:rPr>
          <w:rFonts w:hint="eastAsia"/>
        </w:rPr>
        <w:t>　　　　三、环渤海地区航空客运发展趋势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二、青藏铁路改变西部航空客运格局</w:t>
      </w:r>
      <w:r>
        <w:rPr>
          <w:rFonts w:hint="eastAsia"/>
        </w:rPr>
        <w:br/>
      </w:r>
      <w:r>
        <w:rPr>
          <w:rFonts w:hint="eastAsia"/>
        </w:rPr>
        <w:t>　　　　三、支线航空客运发展趋势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一、航空客运企业主要类型</w:t>
      </w:r>
      <w:r>
        <w:rPr>
          <w:rFonts w:hint="eastAsia"/>
        </w:rPr>
        <w:br/>
      </w:r>
      <w:r>
        <w:rPr>
          <w:rFonts w:hint="eastAsia"/>
        </w:rPr>
        <w:t>　　　　二、航空客运企业资本运作分析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四、海南航空控股股份有限公司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第三节 中国非内地领先航空客运企业经营形势分析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一、国泰航空有限公司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二、港龙航空有限公司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三、中华航空股份有限公司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四、华信航空股份有限公司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五、中国澳门航空股份有限公司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t>　　　　六、长荣航空股份有限公司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、企业航线覆盖情况</w:t>
      </w:r>
      <w:r>
        <w:rPr>
          <w:rFonts w:hint="eastAsia"/>
        </w:rPr>
        <w:br/>
      </w:r>
      <w:r>
        <w:rPr>
          <w:rFonts w:hint="eastAsia"/>
        </w:rPr>
        <w:t>　　　　　　3 、企业航运规模分析</w:t>
      </w:r>
      <w:r>
        <w:rPr>
          <w:rFonts w:hint="eastAsia"/>
        </w:rPr>
        <w:br/>
      </w:r>
      <w:r>
        <w:rPr>
          <w:rFonts w:hint="eastAsia"/>
        </w:rPr>
        <w:t>　　　　　　4 、企业经营指标分析</w:t>
      </w:r>
      <w:r>
        <w:rPr>
          <w:rFonts w:hint="eastAsia"/>
        </w:rPr>
        <w:br/>
      </w:r>
      <w:r>
        <w:rPr>
          <w:rFonts w:hint="eastAsia"/>
        </w:rPr>
        <w:t>　　　　　　5 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2025-2031年航空客运行业前景预测</w:t>
      </w:r>
      <w:r>
        <w:rPr>
          <w:rFonts w:hint="eastAsia"/>
        </w:rPr>
        <w:br/>
      </w:r>
      <w:r>
        <w:rPr>
          <w:rFonts w:hint="eastAsia"/>
        </w:rPr>
        <w:t>　　第一节 2025-2031年航空客运市场发展前景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二、2025-2031年航空客运市场规模预测</w:t>
      </w:r>
      <w:r>
        <w:rPr>
          <w:rFonts w:hint="eastAsia"/>
        </w:rPr>
        <w:br/>
      </w:r>
      <w:r>
        <w:rPr>
          <w:rFonts w:hint="eastAsia"/>
        </w:rPr>
        <w:t>　　　　　　1 、航空客运行业市场容量预测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、航空客运行业销售收入预测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三、2025-2031年航空客运行业应用趋势预测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一、中国民航客机需求量预测</w:t>
      </w:r>
      <w:r>
        <w:rPr>
          <w:rFonts w:hint="eastAsia"/>
        </w:rPr>
        <w:br/>
      </w:r>
      <w:r>
        <w:rPr>
          <w:rFonts w:hint="eastAsia"/>
        </w:rPr>
        <w:t>　　　　　　1 、客机运力预测</w:t>
      </w:r>
      <w:r>
        <w:rPr>
          <w:rFonts w:hint="eastAsia"/>
        </w:rPr>
        <w:br/>
      </w:r>
      <w:r>
        <w:rPr>
          <w:rFonts w:hint="eastAsia"/>
        </w:rPr>
        <w:t>　　　　　　2 、机队构成预测</w:t>
      </w:r>
      <w:r>
        <w:rPr>
          <w:rFonts w:hint="eastAsia"/>
        </w:rPr>
        <w:br/>
      </w:r>
      <w:r>
        <w:rPr>
          <w:rFonts w:hint="eastAsia"/>
        </w:rPr>
        <w:t>　　　　　　3 、现有飞机退役预测</w:t>
      </w:r>
      <w:r>
        <w:rPr>
          <w:rFonts w:hint="eastAsia"/>
        </w:rPr>
        <w:br/>
      </w:r>
      <w:r>
        <w:rPr>
          <w:rFonts w:hint="eastAsia"/>
        </w:rPr>
        <w:t>　　　　二、三大航空公司运力增长预测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　　1 、中国国航新购运力增长预测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　　2 、中国南航新购运力增长预测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　　3 、东方航空新购运力增长预测</w:t>
      </w:r>
      <w:r>
        <w:rPr>
          <w:rFonts w:hint="eastAsia"/>
        </w:rPr>
        <w:br/>
      </w:r>
      <w:r>
        <w:rPr>
          <w:rFonts w:hint="eastAsia"/>
        </w:rPr>
        <w:t>　　第四节 航空客运量增长前景预测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t>　　　　三、三大航空公司客运量增长预测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　　1 、中国国航客运量增长预测</w:t>
      </w:r>
      <w:r>
        <w:rPr>
          <w:rFonts w:hint="eastAsia"/>
        </w:rPr>
        <w:br/>
      </w:r>
      <w:r>
        <w:rPr>
          <w:rFonts w:hint="eastAsia"/>
        </w:rPr>
        <w:t>　　　　　　2 、中国南航客运量增长预测</w:t>
      </w:r>
      <w:r>
        <w:rPr>
          <w:rFonts w:hint="eastAsia"/>
        </w:rPr>
        <w:br/>
      </w:r>
      <w:r>
        <w:rPr>
          <w:rFonts w:hint="eastAsia"/>
        </w:rPr>
        <w:t>　　　　　　3 、东方航空客运量增长预测</w:t>
      </w:r>
      <w:r>
        <w:rPr>
          <w:rFonts w:hint="eastAsia"/>
        </w:rPr>
        <w:br/>
      </w:r>
      <w:r>
        <w:rPr>
          <w:rFonts w:hint="eastAsia"/>
        </w:rPr>
        <w:t>　　第五节 2025-2031年中国公务航空发展趋势预测</w:t>
      </w:r>
      <w:r>
        <w:rPr>
          <w:rFonts w:hint="eastAsia"/>
        </w:rPr>
        <w:br/>
      </w:r>
      <w:r>
        <w:rPr>
          <w:rFonts w:hint="eastAsia"/>
        </w:rPr>
        <w:t>　　　　一、中国公务航空市场增长率领先全球</w:t>
      </w:r>
      <w:r>
        <w:rPr>
          <w:rFonts w:hint="eastAsia"/>
        </w:rPr>
        <w:br/>
      </w:r>
      <w:r>
        <w:rPr>
          <w:rFonts w:hint="eastAsia"/>
        </w:rPr>
        <w:t>　　　　二、中短程公务机将成市场主流</w:t>
      </w:r>
      <w:r>
        <w:rPr>
          <w:rFonts w:hint="eastAsia"/>
        </w:rPr>
        <w:br/>
      </w:r>
      <w:r>
        <w:rPr>
          <w:rFonts w:hint="eastAsia"/>
        </w:rPr>
        <w:t>　　　　三、珠三角、长三角、渤海湾将成为热点地区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航空客运行业投资价值评估分析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、规模投资</w:t>
      </w:r>
      <w:r>
        <w:rPr>
          <w:rFonts w:hint="eastAsia"/>
        </w:rPr>
        <w:br/>
      </w:r>
      <w:r>
        <w:rPr>
          <w:rFonts w:hint="eastAsia"/>
        </w:rPr>
        <w:t>　　　　　　3 、专业人员</w:t>
      </w:r>
      <w:r>
        <w:rPr>
          <w:rFonts w:hint="eastAsia"/>
        </w:rPr>
        <w:br/>
      </w:r>
      <w:r>
        <w:rPr>
          <w:rFonts w:hint="eastAsia"/>
        </w:rPr>
        <w:t>　　　　二、航空客运行业盈利因素分析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　　1 、运力影响因素</w:t>
      </w:r>
      <w:r>
        <w:rPr>
          <w:rFonts w:hint="eastAsia"/>
        </w:rPr>
        <w:br/>
      </w:r>
      <w:r>
        <w:rPr>
          <w:rFonts w:hint="eastAsia"/>
        </w:rPr>
        <w:t>　　　　　　2 、航油价格因素</w:t>
      </w:r>
      <w:r>
        <w:rPr>
          <w:rFonts w:hint="eastAsia"/>
        </w:rPr>
        <w:br/>
      </w:r>
      <w:r>
        <w:rPr>
          <w:rFonts w:hint="eastAsia"/>
        </w:rPr>
        <w:t>　　　　三、航空客运行业盈利模式分析</w:t>
      </w:r>
      <w:r>
        <w:rPr>
          <w:rFonts w:hint="eastAsia"/>
        </w:rPr>
        <w:br/>
      </w:r>
      <w:r>
        <w:rPr>
          <w:rFonts w:hint="eastAsia"/>
        </w:rPr>
        <w:t>　　第二节 航空客运行业发展的投资要点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二、航空客运投资机会显着</w:t>
      </w:r>
      <w:r>
        <w:rPr>
          <w:rFonts w:hint="eastAsia"/>
        </w:rPr>
        <w:br/>
      </w:r>
      <w:r>
        <w:rPr>
          <w:rFonts w:hint="eastAsia"/>
        </w:rPr>
        <w:t>　　　　三、2025年航空客运行业投资预测</w:t>
      </w:r>
      <w:r>
        <w:rPr>
          <w:rFonts w:hint="eastAsia"/>
        </w:rPr>
        <w:br/>
      </w:r>
      <w:r>
        <w:rPr>
          <w:rFonts w:hint="eastAsia"/>
        </w:rPr>
        <w:t>　　第三节 航空客运行业投资决策的新思路</w:t>
      </w:r>
      <w:r>
        <w:rPr>
          <w:rFonts w:hint="eastAsia"/>
        </w:rPr>
        <w:br/>
      </w:r>
      <w:r>
        <w:rPr>
          <w:rFonts w:hint="eastAsia"/>
        </w:rPr>
        <w:t>　　　　一、航空客运投资决策的原则</w:t>
      </w:r>
      <w:r>
        <w:rPr>
          <w:rFonts w:hint="eastAsia"/>
        </w:rPr>
        <w:br/>
      </w:r>
      <w:r>
        <w:rPr>
          <w:rFonts w:hint="eastAsia"/>
        </w:rPr>
        <w:t>　　　　二、建立投资决策指标</w:t>
      </w:r>
      <w:r>
        <w:rPr>
          <w:rFonts w:hint="eastAsia"/>
        </w:rPr>
        <w:br/>
      </w:r>
      <w:r>
        <w:rPr>
          <w:rFonts w:hint="eastAsia"/>
        </w:rPr>
        <w:t>　　　　三、建立投资后评价的相关指标</w:t>
      </w:r>
      <w:r>
        <w:rPr>
          <w:rFonts w:hint="eastAsia"/>
        </w:rPr>
        <w:br/>
      </w:r>
      <w:r>
        <w:rPr>
          <w:rFonts w:hint="eastAsia"/>
        </w:rPr>
        <w:t>　　第四节 引进国际战略投资者的分析</w:t>
      </w:r>
      <w:r>
        <w:rPr>
          <w:rFonts w:hint="eastAsia"/>
        </w:rPr>
        <w:br/>
      </w:r>
      <w:r>
        <w:rPr>
          <w:rFonts w:hint="eastAsia"/>
        </w:rPr>
        <w:t>　　　　一、投资者选择中国航空客运企业投资的原因</w:t>
      </w:r>
      <w:r>
        <w:rPr>
          <w:rFonts w:hint="eastAsia"/>
        </w:rPr>
        <w:br/>
      </w:r>
      <w:r>
        <w:rPr>
          <w:rFonts w:hint="eastAsia"/>
        </w:rPr>
        <w:t>　　　　二、国际投资者投资的基本程序</w:t>
      </w:r>
      <w:r>
        <w:rPr>
          <w:rFonts w:hint="eastAsia"/>
        </w:rPr>
        <w:br/>
      </w:r>
      <w:r>
        <w:rPr>
          <w:rFonts w:hint="eastAsia"/>
        </w:rPr>
        <w:t>　　　　三、航空客运企业在与国际战略投资者合作中的对策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航空客运行业投资及风险防范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 、航空客运企业并购融资方法渠道</w:t>
      </w:r>
      <w:r>
        <w:rPr>
          <w:rFonts w:hint="eastAsia"/>
        </w:rPr>
        <w:br/>
      </w:r>
      <w:r>
        <w:rPr>
          <w:rFonts w:hint="eastAsia"/>
        </w:rPr>
        <w:t>　　　　　　2 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3 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　　4 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　　5 、关注民资和外资的投资动向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　　1 、外资并购规模分析</w:t>
      </w:r>
      <w:r>
        <w:rPr>
          <w:rFonts w:hint="eastAsia"/>
        </w:rPr>
        <w:br/>
      </w:r>
      <w:r>
        <w:rPr>
          <w:rFonts w:hint="eastAsia"/>
        </w:rPr>
        <w:t>　　　　　　2 、海外并购规模分析</w:t>
      </w:r>
      <w:r>
        <w:rPr>
          <w:rFonts w:hint="eastAsia"/>
        </w:rPr>
        <w:br/>
      </w:r>
      <w:r>
        <w:rPr>
          <w:rFonts w:hint="eastAsia"/>
        </w:rPr>
        <w:t>　　　　四、中国企业并购市场亮点</w:t>
      </w:r>
      <w:r>
        <w:rPr>
          <w:rFonts w:hint="eastAsia"/>
        </w:rPr>
        <w:br/>
      </w:r>
      <w:r>
        <w:rPr>
          <w:rFonts w:hint="eastAsia"/>
        </w:rPr>
        <w:t>　　　　　　1 、中国海外收购快速增长</w:t>
      </w:r>
      <w:r>
        <w:rPr>
          <w:rFonts w:hint="eastAsia"/>
        </w:rPr>
        <w:br/>
      </w:r>
      <w:r>
        <w:rPr>
          <w:rFonts w:hint="eastAsia"/>
        </w:rPr>
        <w:t>　　　　　　2 、PE积极参与并购重组</w:t>
      </w:r>
      <w:r>
        <w:rPr>
          <w:rFonts w:hint="eastAsia"/>
        </w:rPr>
        <w:br/>
      </w:r>
      <w:r>
        <w:rPr>
          <w:rFonts w:hint="eastAsia"/>
        </w:rPr>
        <w:t>　　　　　　3 、央企整合并购新思路</w:t>
      </w:r>
      <w:r>
        <w:rPr>
          <w:rFonts w:hint="eastAsia"/>
        </w:rPr>
        <w:br/>
      </w:r>
      <w:r>
        <w:rPr>
          <w:rFonts w:hint="eastAsia"/>
        </w:rPr>
        <w:t>　　　　　　4 、换股合并市场趋向成熟</w:t>
      </w:r>
      <w:r>
        <w:rPr>
          <w:rFonts w:hint="eastAsia"/>
        </w:rPr>
        <w:br/>
      </w:r>
      <w:r>
        <w:rPr>
          <w:rFonts w:hint="eastAsia"/>
        </w:rPr>
        <w:t>　　第二节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　　1 、季节周期性波动风险</w:t>
      </w:r>
      <w:r>
        <w:rPr>
          <w:rFonts w:hint="eastAsia"/>
        </w:rPr>
        <w:br/>
      </w:r>
      <w:r>
        <w:rPr>
          <w:rFonts w:hint="eastAsia"/>
        </w:rPr>
        <w:t>　　　　　　2 、价格竞争风险</w:t>
      </w:r>
      <w:r>
        <w:rPr>
          <w:rFonts w:hint="eastAsia"/>
        </w:rPr>
        <w:br/>
      </w:r>
      <w:r>
        <w:rPr>
          <w:rFonts w:hint="eastAsia"/>
        </w:rPr>
        <w:t>　　　　　　3 、市场竞争风险</w:t>
      </w:r>
      <w:r>
        <w:rPr>
          <w:rFonts w:hint="eastAsia"/>
        </w:rPr>
        <w:br/>
      </w:r>
      <w:r>
        <w:rPr>
          <w:rFonts w:hint="eastAsia"/>
        </w:rPr>
        <w:t>　　　　　　4 、市场供需风险</w:t>
      </w:r>
      <w:r>
        <w:rPr>
          <w:rFonts w:hint="eastAsia"/>
        </w:rPr>
        <w:br/>
      </w:r>
      <w:r>
        <w:rPr>
          <w:rFonts w:hint="eastAsia"/>
        </w:rPr>
        <w:t>　　　　四、航空客运行业汇率风险分析</w:t>
      </w:r>
      <w:r>
        <w:rPr>
          <w:rFonts w:hint="eastAsia"/>
        </w:rPr>
        <w:br/>
      </w:r>
      <w:r>
        <w:rPr>
          <w:rFonts w:hint="eastAsia"/>
        </w:rPr>
        <w:t>　　第三节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第四节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二、航空客运行业融资模式分析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四、航空客运行业融资建议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航空客运行业兼并重组分析研究</w:t>
      </w:r>
      <w:r>
        <w:rPr>
          <w:rFonts w:hint="eastAsia"/>
        </w:rPr>
        <w:br/>
      </w:r>
      <w:r>
        <w:rPr>
          <w:rFonts w:hint="eastAsia"/>
        </w:rPr>
        <w:t>　　第一节 中国航空客运行业兼并重组概述</w:t>
      </w:r>
      <w:r>
        <w:rPr>
          <w:rFonts w:hint="eastAsia"/>
        </w:rPr>
        <w:br/>
      </w:r>
      <w:r>
        <w:rPr>
          <w:rFonts w:hint="eastAsia"/>
        </w:rPr>
        <w:t>　　　　一、航空客运行业兼并重组发展背景</w:t>
      </w:r>
      <w:r>
        <w:rPr>
          <w:rFonts w:hint="eastAsia"/>
        </w:rPr>
        <w:br/>
      </w:r>
      <w:r>
        <w:rPr>
          <w:rFonts w:hint="eastAsia"/>
        </w:rPr>
        <w:t>　　　　二、航空客运行业兼并重组意义分析</w:t>
      </w:r>
      <w:r>
        <w:rPr>
          <w:rFonts w:hint="eastAsia"/>
        </w:rPr>
        <w:br/>
      </w:r>
      <w:r>
        <w:rPr>
          <w:rFonts w:hint="eastAsia"/>
        </w:rPr>
        <w:t>　　　　三、航空客运行业兼并重组方式分析</w:t>
      </w:r>
      <w:r>
        <w:rPr>
          <w:rFonts w:hint="eastAsia"/>
        </w:rPr>
        <w:br/>
      </w:r>
      <w:r>
        <w:rPr>
          <w:rFonts w:hint="eastAsia"/>
        </w:rPr>
        <w:t>　　　　四、航空客运行业兼并重组程序分析</w:t>
      </w:r>
      <w:r>
        <w:rPr>
          <w:rFonts w:hint="eastAsia"/>
        </w:rPr>
        <w:br/>
      </w:r>
      <w:r>
        <w:rPr>
          <w:rFonts w:hint="eastAsia"/>
        </w:rPr>
        <w:t>　　第二节 中国航空客运行业兼并重组动因分析</w:t>
      </w:r>
      <w:r>
        <w:rPr>
          <w:rFonts w:hint="eastAsia"/>
        </w:rPr>
        <w:br/>
      </w:r>
      <w:r>
        <w:rPr>
          <w:rFonts w:hint="eastAsia"/>
        </w:rPr>
        <w:t>　　　　一、市场动机</w:t>
      </w:r>
      <w:r>
        <w:rPr>
          <w:rFonts w:hint="eastAsia"/>
        </w:rPr>
        <w:br/>
      </w:r>
      <w:r>
        <w:rPr>
          <w:rFonts w:hint="eastAsia"/>
        </w:rPr>
        <w:t>　　　　二、技术动机</w:t>
      </w:r>
      <w:r>
        <w:rPr>
          <w:rFonts w:hint="eastAsia"/>
        </w:rPr>
        <w:br/>
      </w:r>
      <w:r>
        <w:rPr>
          <w:rFonts w:hint="eastAsia"/>
        </w:rPr>
        <w:t>　　　　三、经营动机</w:t>
      </w:r>
      <w:r>
        <w:rPr>
          <w:rFonts w:hint="eastAsia"/>
        </w:rPr>
        <w:br/>
      </w:r>
      <w:r>
        <w:rPr>
          <w:rFonts w:hint="eastAsia"/>
        </w:rPr>
        <w:t>　　　　四、多元化动机</w:t>
      </w:r>
      <w:r>
        <w:rPr>
          <w:rFonts w:hint="eastAsia"/>
        </w:rPr>
        <w:br/>
      </w:r>
      <w:r>
        <w:rPr>
          <w:rFonts w:hint="eastAsia"/>
        </w:rPr>
        <w:t>　　第三节 中国航空客运企业兼并重组态势分析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　　三、中国航空客运企业兼并与重组案例分析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第四节 中国航空客运企业兼并重组风险分析</w:t>
      </w:r>
      <w:r>
        <w:rPr>
          <w:rFonts w:hint="eastAsia"/>
        </w:rPr>
        <w:br/>
      </w:r>
      <w:r>
        <w:rPr>
          <w:rFonts w:hint="eastAsia"/>
        </w:rPr>
        <w:t>　　　　一、战略协同风险分析</w:t>
      </w:r>
      <w:r>
        <w:rPr>
          <w:rFonts w:hint="eastAsia"/>
        </w:rPr>
        <w:br/>
      </w:r>
      <w:r>
        <w:rPr>
          <w:rFonts w:hint="eastAsia"/>
        </w:rPr>
        <w:t>　　　　二、财务协同风险分析</w:t>
      </w:r>
      <w:r>
        <w:rPr>
          <w:rFonts w:hint="eastAsia"/>
        </w:rPr>
        <w:br/>
      </w:r>
      <w:r>
        <w:rPr>
          <w:rFonts w:hint="eastAsia"/>
        </w:rPr>
        <w:t>　　　　三、组织机构协同风险</w:t>
      </w:r>
      <w:r>
        <w:rPr>
          <w:rFonts w:hint="eastAsia"/>
        </w:rPr>
        <w:br/>
      </w:r>
      <w:r>
        <w:rPr>
          <w:rFonts w:hint="eastAsia"/>
        </w:rPr>
        <w:t>　　　　四、人力资源协同风险</w:t>
      </w:r>
      <w:r>
        <w:rPr>
          <w:rFonts w:hint="eastAsia"/>
        </w:rPr>
        <w:br/>
      </w:r>
      <w:r>
        <w:rPr>
          <w:rFonts w:hint="eastAsia"/>
        </w:rPr>
        <w:t>　　　　五、资产协同风险分析</w:t>
      </w:r>
      <w:r>
        <w:rPr>
          <w:rFonts w:hint="eastAsia"/>
        </w:rPr>
        <w:br/>
      </w:r>
      <w:r>
        <w:rPr>
          <w:rFonts w:hint="eastAsia"/>
        </w:rPr>
        <w:t>　　　　六、文化协同风险分析</w:t>
      </w:r>
      <w:r>
        <w:rPr>
          <w:rFonts w:hint="eastAsia"/>
        </w:rPr>
        <w:br/>
      </w:r>
      <w:r>
        <w:rPr>
          <w:rFonts w:hint="eastAsia"/>
        </w:rPr>
        <w:t>　　第五节 中国航空客运企业兼并重组对策建议</w:t>
      </w:r>
      <w:r>
        <w:rPr>
          <w:rFonts w:hint="eastAsia"/>
        </w:rPr>
        <w:br/>
      </w:r>
      <w:r>
        <w:rPr>
          <w:rFonts w:hint="eastAsia"/>
        </w:rPr>
        <w:t>　　　　一、巩固现有资源</w:t>
      </w:r>
      <w:r>
        <w:rPr>
          <w:rFonts w:hint="eastAsia"/>
        </w:rPr>
        <w:br/>
      </w:r>
      <w:r>
        <w:rPr>
          <w:rFonts w:hint="eastAsia"/>
        </w:rPr>
        <w:t>　　　　二、明确并购原因</w:t>
      </w:r>
      <w:r>
        <w:rPr>
          <w:rFonts w:hint="eastAsia"/>
        </w:rPr>
        <w:br/>
      </w:r>
      <w:r>
        <w:rPr>
          <w:rFonts w:hint="eastAsia"/>
        </w:rPr>
        <w:t>　　　　三、控制并购成本</w:t>
      </w:r>
      <w:r>
        <w:rPr>
          <w:rFonts w:hint="eastAsia"/>
        </w:rPr>
        <w:br/>
      </w:r>
      <w:r>
        <w:rPr>
          <w:rFonts w:hint="eastAsia"/>
        </w:rPr>
        <w:t>　　　　四、并购后品牌策略</w:t>
      </w:r>
      <w:r>
        <w:rPr>
          <w:rFonts w:hint="eastAsia"/>
        </w:rPr>
        <w:br/>
      </w:r>
      <w:r>
        <w:rPr>
          <w:rFonts w:hint="eastAsia"/>
        </w:rPr>
        <w:t>　　　　五、并购多元化策略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航空客运行业发展战略研究</w:t>
      </w:r>
      <w:r>
        <w:rPr>
          <w:rFonts w:hint="eastAsia"/>
        </w:rPr>
        <w:br/>
      </w:r>
      <w:r>
        <w:rPr>
          <w:rFonts w:hint="eastAsia"/>
        </w:rPr>
        <w:t>　　第一节 航空客运行业战略转型分析</w:t>
      </w:r>
      <w:r>
        <w:rPr>
          <w:rFonts w:hint="eastAsia"/>
        </w:rPr>
        <w:br/>
      </w:r>
      <w:r>
        <w:rPr>
          <w:rFonts w:hint="eastAsia"/>
        </w:rPr>
        <w:t>　　　　一、航空客运行业的发展趋势</w:t>
      </w:r>
      <w:r>
        <w:rPr>
          <w:rFonts w:hint="eastAsia"/>
        </w:rPr>
        <w:br/>
      </w:r>
      <w:r>
        <w:rPr>
          <w:rFonts w:hint="eastAsia"/>
        </w:rPr>
        <w:t>　　　　二、航空客运行业的转型方向</w:t>
      </w:r>
      <w:r>
        <w:rPr>
          <w:rFonts w:hint="eastAsia"/>
        </w:rPr>
        <w:br/>
      </w:r>
      <w:r>
        <w:rPr>
          <w:rFonts w:hint="eastAsia"/>
        </w:rPr>
        <w:t>　　第二节 航空客运经营策略分析</w:t>
      </w:r>
      <w:r>
        <w:rPr>
          <w:rFonts w:hint="eastAsia"/>
        </w:rPr>
        <w:br/>
      </w:r>
      <w:r>
        <w:rPr>
          <w:rFonts w:hint="eastAsia"/>
        </w:rPr>
        <w:t>　　　　一、航空客运市场细分策略</w:t>
      </w:r>
      <w:r>
        <w:rPr>
          <w:rFonts w:hint="eastAsia"/>
        </w:rPr>
        <w:br/>
      </w:r>
      <w:r>
        <w:rPr>
          <w:rFonts w:hint="eastAsia"/>
        </w:rPr>
        <w:t>　　　　二、航空客运市场创新策略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四、航空客运新产品差异化战略</w:t>
      </w:r>
      <w:r>
        <w:rPr>
          <w:rFonts w:hint="eastAsia"/>
        </w:rPr>
        <w:br/>
      </w:r>
      <w:r>
        <w:rPr>
          <w:rFonts w:hint="eastAsia"/>
        </w:rPr>
        <w:t>　　第三节 [.中智.林.]未来航空客运行业战略投资机会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航空客运行业历程</w:t>
      </w:r>
      <w:r>
        <w:rPr>
          <w:rFonts w:hint="eastAsia"/>
        </w:rPr>
        <w:br/>
      </w:r>
      <w:r>
        <w:rPr>
          <w:rFonts w:hint="eastAsia"/>
        </w:rPr>
        <w:t>　　图表 航空客运行业生命周期</w:t>
      </w:r>
      <w:r>
        <w:rPr>
          <w:rFonts w:hint="eastAsia"/>
        </w:rPr>
        <w:br/>
      </w:r>
      <w:r>
        <w:rPr>
          <w:rFonts w:hint="eastAsia"/>
        </w:rPr>
        <w:t>　　图表 航空客运行业产业链分析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2020-2025年航空客运行业市场容量统计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2020-2025年中国航空客运行业经营效益分析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2025-2031年中国航空客运行业发展趋势预测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0de9ca6c4130" w:history="1">
        <w:r>
          <w:rPr>
            <w:rStyle w:val="Hyperlink"/>
          </w:rPr>
          <w:t>2025-2031年中国航空客运行业现状与发展前景分析报告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0de9ca6c4130" w:history="1">
        <w:r>
          <w:rPr>
            <w:rStyle w:val="Hyperlink"/>
          </w:rPr>
          <w:t>https://www.20087.com/7/19/HangKongKeYunHangYeFaZhanQianJing.html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4e5c23dc4472b" w:history="1">
      <w:r>
        <w:rPr>
          <w:rStyle w:val="Hyperlink"/>
        </w:rPr>
        <w:t>2025-2031年中国航空客运行业现状与发展前景分析报告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ngKongKeYunHangYeFaZhanQianJing.html" TargetMode="External" Id="R25560de9ca6c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ngKongKeYunHangYeFaZhanQianJing.html" TargetMode="External" Id="Rbd94e5c23dc4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2025-01-14T04:29:00Z</dcterms:created>
  <dcterms:modified xsi:type="dcterms:W3CDTF">2025-01-14T05:29:00Z</dcterms:modified>
  <dc:subject>2025-2031年中国航空客运行业现状与发展前景分析报告</dc:subject>
  <dc:title>2025-2031年中国航空客运行业现状与发展前景分析报告</dc:title>
  <cp:keywords>2025-2031年中国航空客运行业现状与发展前景分析报告</cp:keywords>
  <dc:description>2025-2031年中国航空客运行业现状与发展前景分析报告</dc:description>
</cp:coreProperties>
</file>