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d02b2010c42d2" w:history="1">
              <w:r>
                <w:rPr>
                  <w:rStyle w:val="Hyperlink"/>
                </w:rPr>
                <w:t>2026-2032年中国踏板摩托车轮胎行业现状调研与发展前景分析报告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d02b2010c42d2" w:history="1">
              <w:r>
                <w:rPr>
                  <w:rStyle w:val="Hyperlink"/>
                </w:rPr>
                <w:t>2026-2032年中国踏板摩托车轮胎行业现状调研与发展前景分析报告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d02b2010c42d2" w:history="1">
                <w:r>
                  <w:rPr>
                    <w:rStyle w:val="Hyperlink"/>
                  </w:rPr>
                  <w:t>https://www.20087.com/7/29/TaBanMoTuoCheLunTaiHangYeFaZhanQianJing.html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踏板摩托车轮胎是城市短途出行的关键安全部件，需兼顾舒适性、抓地力、耐磨性与低滚阻特性。踏板摩托车轮胎普遍采用高 silica 配方提升湿地制动性能，胎面花纹设计注重排水效率与静音表现，部分高端型号引入防刺穿层或自密封技术以应对城市道路碎屑风险。市场按车型细分为50cc–150cc通勤款与250cc以上运动款，分别强调经济性与高速稳定性。然而，低价轮胎普遍存在橡胶配方劣化快、胎体结构强度不足等问题，在高温或急刹工况下易引发鼓包或脱层。消费者对轮胎更换周期认知模糊，超期服役现象普遍，构成潜在安全隐患。</w:t>
      </w:r>
      <w:r>
        <w:rPr>
          <w:rFonts w:hint="eastAsia"/>
        </w:rPr>
        <w:br/>
      </w:r>
      <w:r>
        <w:rPr>
          <w:rFonts w:hint="eastAsia"/>
        </w:rPr>
        <w:t>　　未来，踏板摩托车轮胎将向智能感知、可持续材料与场景定制化方向发展。市场调研网指出，嵌入式胎压与温度传感器可实时监测状态并通过蓝牙预警异常，提升主动安全水平。生物基橡胶（如蒲公英橡胶、回收炭黑）与可再生油料应用将降低产品碳足迹。针对共享电摩高频使用场景，将开发高里程专用胎，强化胎肩耐磨与热散热能力。在设计端，3D打印模具技术可实现花纹微结构优化，平衡干湿地性能。法规层面，轮胎标签制度有望引入滚动阻力与湿滑指数强制标识，引导理性消费。长远看，踏板摩托车轮胎将从被动消耗品升级为融合安全、环保与数字化体验的智能移动终端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d02b2010c42d2" w:history="1">
        <w:r>
          <w:rPr>
            <w:rStyle w:val="Hyperlink"/>
          </w:rPr>
          <w:t>2026-2032年中国踏板摩托车轮胎行业现状调研与发展前景分析报告</w:t>
        </w:r>
      </w:hyperlink>
      <w:r>
        <w:rPr>
          <w:rFonts w:hint="eastAsia"/>
        </w:rPr>
        <w:t>》系统分析了踏板摩托车轮胎行业的市场规模、市场需求及价格波动，深入探讨了踏板摩托车轮胎产业链关键环节及各细分市场特点。报告基于权威数据，科学预测了踏板摩托车轮胎市场前景与发展趋势，同时评估了踏板摩托车轮胎重点企业的经营状况，包括品牌影响力、市场集中度及竞争格局。通过SWOT分析，报告揭示了踏板摩托车轮胎行业面临的风险与机遇，为踏板摩托车轮胎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踏板摩托车轮胎市场概述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按照不同产品类型，踏板摩托车轮胎主要可以分为如下几个类别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中国不同产品类型踏板摩托车轮胎增长趋势2021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有内胎</w:t>
      </w:r>
      <w:r>
        <w:rPr>
          <w:rFonts w:hint="eastAsia"/>
        </w:rPr>
        <w:br/>
      </w:r>
      <w:r>
        <w:rPr>
          <w:rFonts w:hint="eastAsia"/>
        </w:rPr>
        <w:t>　　　　1.2.3 无内胎</w:t>
      </w:r>
      <w:r>
        <w:rPr>
          <w:rFonts w:hint="eastAsia"/>
        </w:rPr>
        <w:br/>
      </w:r>
      <w:r>
        <w:rPr>
          <w:rFonts w:hint="eastAsia"/>
        </w:rPr>
        <w:t>　　1.3 从不同应用，踏板摩托车轮胎主要包括如下几个方面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中国不同应用踏板摩托车轮胎增长趋势2021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城市交通</w:t>
      </w:r>
      <w:r>
        <w:rPr>
          <w:rFonts w:hint="eastAsia"/>
        </w:rPr>
        <w:br/>
      </w:r>
      <w:r>
        <w:rPr>
          <w:rFonts w:hint="eastAsia"/>
        </w:rPr>
        <w:t>　　　　1.3.3 野外骑行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中国踏板摩托车轮胎发展现状及未来趋势（2021-2032）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中国市场踏板摩托车轮胎收入及增长率（2021-2032）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中国市场踏板摩托车轮胎销量及增长率（2021-2032）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中国市场主要踏板摩托车轮胎厂商分析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中国市场主要厂商踏板摩托车轮胎销量及市场占有率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中国市场主要厂商踏板摩托车轮胎销量（2021-2026）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中国市场主要厂商踏板摩托车轮胎销量市场份额（2021-2026）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中国市场主要厂商踏板摩托车轮胎收入及市场占有率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中国市场主要厂商踏板摩托车轮胎收入（2021-2026）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中国市场主要厂商踏板摩托车轮胎收入市场份额（2021-2026）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2025年中国市场主要厂商踏板摩托车轮胎收入排名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中国市场主要厂商踏板摩托车轮胎价格（2021-2026）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中国市场主要厂商踏板摩托车轮胎总部及产地分布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中国市场主要厂商成立时间及踏板摩托车轮胎商业化日期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中国市场主要厂商踏板摩托车轮胎产品类型及应用</w:t>
      </w:r>
      <w:r>
        <w:rPr>
          <w:rFonts w:hint="eastAsia"/>
        </w:rPr>
        <w:br/>
      </w:r>
      <w:r>
        <w:rPr>
          <w:rFonts w:hint="eastAsia"/>
        </w:rPr>
        <w:t>　　2.7 踏板摩托车轮胎行业集中度、竞争程度分析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踏板摩托车轮胎行业集中度分析：2025年中国Top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中国市场踏板摩托车轮胎第一梯队、第二梯队和第三梯队厂商（品牌）及2025年市场份额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重点企业（20）在中国市场踏板摩托车轮胎销量、收入、价格及毛利率（2021-2026）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不同产品类型踏板摩托车轮胎分析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中国市场不同产品类型踏板摩托车轮胎销量（2021-2032）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中国市场不同产品类型踏板摩托车轮胎销量及市场份额（2021-2026）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中国市场不同产品类型踏板摩托车轮胎销量预测（2027-2032）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中国市场不同产品类型踏板摩托车轮胎规模（2021-2032）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中国市场不同产品类型踏板摩托车轮胎规模及市场份额（2021-2026）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中国市场不同产品类型踏板摩托车轮胎规模预测（2027-2032）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中国市场不同产品类型踏板摩托车轮胎价格走势（2021-2032）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不同应用踏板摩托车轮胎分析</w:t>
      </w:r>
      <w:r>
        <w:rPr>
          <w:rFonts w:hint="eastAsia"/>
        </w:rPr>
        <w:br/>
      </w:r>
      <w:r>
        <w:rPr>
          <w:rFonts w:hint="eastAsia"/>
        </w:rPr>
        <w:t>　　5.1 中国市场不同应用踏板摩托车轮胎销量（2021-2032）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中国市场不同应用踏板摩托车轮胎销量及市场份额（2021-2026）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中国市场不同应用踏板摩托车轮胎销量预测（2027-2032）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中国市场不同应用踏板摩托车轮胎规模（2021-2032）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中国市场不同应用踏板摩托车轮胎规模及市场份额（2021-2026）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中国市场不同应用踏板摩托车轮胎规模预测（2027-2032）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中国市场不同应用踏板摩托车轮胎价格走势（2021-2032）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踏板摩托车轮胎行业发展分析---发展趋势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踏板摩托车轮胎行业发展分析---厂商壁垒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踏板摩托车轮胎行业发展分析---驱动因素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踏板摩托车轮胎行业发展分析---制约因素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踏板摩托车轮胎中国企业SWOT分析</w:t>
      </w:r>
      <w:r>
        <w:rPr>
          <w:rFonts w:hint="eastAsia"/>
        </w:rPr>
        <w:br/>
      </w:r>
      <w:r>
        <w:rPr>
          <w:rFonts w:hint="eastAsia"/>
        </w:rPr>
        <w:t>　　6.6 踏板摩托车轮胎行业发展分析---行业政策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踏板摩托车轮胎行业产业链简介</w:t>
      </w:r>
      <w:r>
        <w:rPr>
          <w:rFonts w:hint="eastAsia"/>
        </w:rPr>
        <w:br/>
      </w:r>
      <w:r>
        <w:rPr>
          <w:rFonts w:hint="eastAsia"/>
        </w:rPr>
        <w:t>　　7.2 踏板摩托车轮胎产业链分析-上游</w:t>
      </w:r>
      <w:r>
        <w:rPr>
          <w:rFonts w:hint="eastAsia"/>
        </w:rPr>
        <w:br/>
      </w:r>
      <w:r>
        <w:rPr>
          <w:rFonts w:hint="eastAsia"/>
        </w:rPr>
        <w:t>　　7.3 踏板摩托车轮胎产业链分析-中游</w:t>
      </w:r>
      <w:r>
        <w:rPr>
          <w:rFonts w:hint="eastAsia"/>
        </w:rPr>
        <w:br/>
      </w:r>
      <w:r>
        <w:rPr>
          <w:rFonts w:hint="eastAsia"/>
        </w:rPr>
        <w:t>　　7.4 踏板摩托车轮胎产业链分析-下游</w:t>
      </w:r>
      <w:r>
        <w:rPr>
          <w:rFonts w:hint="eastAsia"/>
        </w:rPr>
        <w:br/>
      </w:r>
      <w:r>
        <w:rPr>
          <w:rFonts w:hint="eastAsia"/>
        </w:rPr>
        <w:t>　　7.5 踏板摩托车轮胎行业采购模式</w:t>
      </w:r>
      <w:r>
        <w:rPr>
          <w:rFonts w:hint="eastAsia"/>
        </w:rPr>
        <w:br/>
      </w:r>
      <w:r>
        <w:rPr>
          <w:rFonts w:hint="eastAsia"/>
        </w:rPr>
        <w:t>　　7.6 踏板摩托车轮胎行业生产模式</w:t>
      </w:r>
      <w:r>
        <w:rPr>
          <w:rFonts w:hint="eastAsia"/>
        </w:rPr>
        <w:br/>
      </w:r>
      <w:r>
        <w:rPr>
          <w:rFonts w:hint="eastAsia"/>
        </w:rPr>
        <w:t>　　7.7 踏板摩托车轮胎行业销售模式及销售渠道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中国本土踏板摩托车轮胎产能、产量分析</w:t>
      </w:r>
      <w:r>
        <w:rPr>
          <w:rFonts w:hint="eastAsia"/>
        </w:rPr>
        <w:br/>
      </w:r>
      <w:r>
        <w:rPr>
          <w:rFonts w:hint="eastAsia"/>
        </w:rPr>
        <w:t>　　8.1 中国踏板摩托车轮胎供需现状及预测（2021-2032）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中国踏板摩托车轮胎产能、产量、产能利用率及发展趋势（2021-2032）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中国踏板摩托车轮胎产量、市场需求量及发展趋势（2021-2032）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中国踏板摩托车轮胎进出口分析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中国市场踏板摩托车轮胎主要进口来源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中国市场踏板摩托车轮胎主要出口目的地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不同产品类型踏板摩托车轮胎市场规模2021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不同应用踏板摩托车轮胎市场规模2021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中国市场主要厂商踏板摩托车轮胎销量（2021-2026）&amp;（千件）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中国市场主要厂商踏板摩托车轮胎销量市场份额（2021-2026）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中国市场主要厂商踏板摩托车轮胎收入（2021-2026）&amp;（万元）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中国市场主要厂商踏板摩托车轮胎收入份额（2021-2026）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2025年中国主要生产商踏板摩托车轮胎收入排名（万元）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中国市场主要厂商踏板摩托车轮胎价格（2021-2026）&amp;（元/件）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中国市场主要厂商踏板摩托车轮胎总部及产地分布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中国市场主要厂商成立时间及踏板摩托车轮胎商业化日期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中国市场主要厂商踏板摩托车轮胎产品类型及应用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2025年中国市场踏板摩托车轮胎主要厂商市场地位（第一梯队、第二梯队和第三梯队）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踏板摩托车轮胎市场投资、并购等现状分析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踏板摩托车轮胎生产基地、总部、竞争对手及市场地位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踏板摩托车轮胎产品规格、参数及市场应用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踏板摩托车轮胎销量（千件）、收入（万元）、价格（元/件）及毛利率（2021-2026）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中国市场不同产品类型踏板摩托车轮胎销量（2021-2026）&amp;（千件）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中国市场不同产品类型踏板摩托车轮胎销量市场份额（2021-2026）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中国市场不同产品类型踏板摩托车轮胎销量预测（2027-2032）&amp;（千件）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中国市场不同产品类型踏板摩托车轮胎销量市场份额预测（2027-2032）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中国市场不同产品类型踏板摩托车轮胎规模（2021-2026）&amp;（万元）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中国市场不同产品类型踏板摩托车轮胎规模市场份额（2021-2026）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中国市场不同产品类型踏板摩托车轮胎规模预测（2027-2032）&amp;（万元）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中国市场不同产品类型踏板摩托车轮胎规模市场份额预测（2027-2032）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中国市场不同应用踏板摩托车轮胎销量（2021-2026）&amp;（千件）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中国市场不同应用踏板摩托车轮胎销量市场份额（2021-2026）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中国市场不同应用踏板摩托车轮胎销量预测（2027-2032）&amp;（千件）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中国市场不同应用踏板摩托车轮胎销量市场份额预测（2027-2032）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中国市场不同应用踏板摩托车轮胎规模（2021-2026）&amp;（万元）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中国市场不同应用踏板摩托车轮胎规模市场份额（2021-2026）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中国市场不同应用踏板摩托车轮胎规模预测（2027-2032）&amp;（万元）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中国市场不同应用踏板摩托车轮胎规模市场份额预测（2027-2032）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踏板摩托车轮胎行业发展分析---发展趋势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踏板摩托车轮胎行业发展分析---厂商壁垒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踏板摩托车轮胎行业发展分析---驱动因素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踏板摩托车轮胎行业发展分析---制约因素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踏板摩托车轮胎行业相关重点政策一览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踏板摩托车轮胎行业供应链分析</w:t>
      </w:r>
      <w:r>
        <w:rPr>
          <w:rFonts w:hint="eastAsia"/>
        </w:rPr>
        <w:br/>
      </w:r>
      <w:r>
        <w:rPr>
          <w:rFonts w:hint="eastAsia"/>
        </w:rPr>
        <w:t>　　表 136： 踏板摩托车轮胎上游原料供应商</w:t>
      </w:r>
      <w:r>
        <w:rPr>
          <w:rFonts w:hint="eastAsia"/>
        </w:rPr>
        <w:br/>
      </w:r>
      <w:r>
        <w:rPr>
          <w:rFonts w:hint="eastAsia"/>
        </w:rPr>
        <w:t>　　表 137： 踏板摩托车轮胎行业主要下游客户</w:t>
      </w:r>
      <w:r>
        <w:rPr>
          <w:rFonts w:hint="eastAsia"/>
        </w:rPr>
        <w:br/>
      </w:r>
      <w:r>
        <w:rPr>
          <w:rFonts w:hint="eastAsia"/>
        </w:rPr>
        <w:t>　　表 138： 踏板摩托车轮胎典型经销商</w:t>
      </w:r>
      <w:r>
        <w:rPr>
          <w:rFonts w:hint="eastAsia"/>
        </w:rPr>
        <w:br/>
      </w:r>
      <w:r>
        <w:rPr>
          <w:rFonts w:hint="eastAsia"/>
        </w:rPr>
        <w:t>　　表 139： 中国踏板摩托车轮胎产量、销量、进口量及出口量（2021-2026）&amp;（千件）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中国踏板摩托车轮胎产量、销量、进口量及出口量预测（2027-2032）&amp;（千件）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中国市场踏板摩托车轮胎主要进口来源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中国市场踏板摩托车轮胎主要出口目的地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踏板摩托车轮胎产品图片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中国不同产品类型踏板摩托车轮胎市场规模市场份额2025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有内胎产品图片</w:t>
      </w:r>
      <w:r>
        <w:rPr>
          <w:rFonts w:hint="eastAsia"/>
        </w:rPr>
        <w:br/>
      </w:r>
      <w:r>
        <w:rPr>
          <w:rFonts w:hint="eastAsia"/>
        </w:rPr>
        <w:t>　　图 4： 无内胎产品图片</w:t>
      </w:r>
      <w:r>
        <w:rPr>
          <w:rFonts w:hint="eastAsia"/>
        </w:rPr>
        <w:br/>
      </w:r>
      <w:r>
        <w:rPr>
          <w:rFonts w:hint="eastAsia"/>
        </w:rPr>
        <w:t>　　图 5： 中国不同应用踏板摩托车轮胎市场份额2025 &amp; 2032</w:t>
      </w:r>
      <w:r>
        <w:rPr>
          <w:rFonts w:hint="eastAsia"/>
        </w:rPr>
        <w:br/>
      </w:r>
      <w:r>
        <w:rPr>
          <w:rFonts w:hint="eastAsia"/>
        </w:rPr>
        <w:t>　　图 6： 城市交通</w:t>
      </w:r>
      <w:r>
        <w:rPr>
          <w:rFonts w:hint="eastAsia"/>
        </w:rPr>
        <w:br/>
      </w:r>
      <w:r>
        <w:rPr>
          <w:rFonts w:hint="eastAsia"/>
        </w:rPr>
        <w:t>　　图 7： 野外骑行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中国市场踏板摩托车轮胎市场规模，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中国市场踏板摩托车轮胎收入及增长率（2021-2032）&amp;（万元）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中国市场踏板摩托车轮胎销量及增长率（2021-2032）&amp;（千件）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2025年中国市场主要厂商踏板摩托车轮胎销量市场份额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2025年中国市场主要厂商踏板摩托车轮胎收入市场份额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2025年中国市场前五大厂商踏板摩托车轮胎市场份额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2025年中国市场踏板摩托车轮胎第一梯队、第二梯队和第三梯队厂商（品牌）及市场份额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中国市场不同产品类型踏板摩托车轮胎价格走势（2021-2032）&amp;（元/件）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中国市场不同应用踏板摩托车轮胎价格走势（2021-2032）&amp;（元/件）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踏板摩托车轮胎中国企业SWOT分析</w:t>
      </w:r>
      <w:r>
        <w:rPr>
          <w:rFonts w:hint="eastAsia"/>
        </w:rPr>
        <w:br/>
      </w:r>
      <w:r>
        <w:rPr>
          <w:rFonts w:hint="eastAsia"/>
        </w:rPr>
        <w:t>　　图 19： 踏板摩托车轮胎产业链</w:t>
      </w:r>
      <w:r>
        <w:rPr>
          <w:rFonts w:hint="eastAsia"/>
        </w:rPr>
        <w:br/>
      </w:r>
      <w:r>
        <w:rPr>
          <w:rFonts w:hint="eastAsia"/>
        </w:rPr>
        <w:t>　　图 20： 踏板摩托车轮胎行业采购模式分析</w:t>
      </w:r>
      <w:r>
        <w:rPr>
          <w:rFonts w:hint="eastAsia"/>
        </w:rPr>
        <w:br/>
      </w:r>
      <w:r>
        <w:rPr>
          <w:rFonts w:hint="eastAsia"/>
        </w:rPr>
        <w:t>　　图 21： 踏板摩托车轮胎行业生产模式分析</w:t>
      </w:r>
      <w:r>
        <w:rPr>
          <w:rFonts w:hint="eastAsia"/>
        </w:rPr>
        <w:br/>
      </w:r>
      <w:r>
        <w:rPr>
          <w:rFonts w:hint="eastAsia"/>
        </w:rPr>
        <w:t>　　图 22： 踏板摩托车轮胎行业销售模式分析</w:t>
      </w:r>
      <w:r>
        <w:rPr>
          <w:rFonts w:hint="eastAsia"/>
        </w:rPr>
        <w:br/>
      </w:r>
      <w:r>
        <w:rPr>
          <w:rFonts w:hint="eastAsia"/>
        </w:rPr>
        <w:t>　　图 23： 中国踏板摩托车轮胎产能、产量、产能利用率及发展趋势（2021-2032）&amp;（千件）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中国踏板摩托车轮胎产量、市场需求量及发展趋势（2021-2032）&amp;（千件）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d02b2010c42d2" w:history="1">
        <w:r>
          <w:rPr>
            <w:rStyle w:val="Hyperlink"/>
          </w:rPr>
          <w:t>2026-2032年中国踏板摩托车轮胎行业现状调研与发展前景分析报告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d02b2010c42d2" w:history="1">
        <w:r>
          <w:rPr>
            <w:rStyle w:val="Hyperlink"/>
          </w:rPr>
          <w:t>https://www.20087.com/7/29/TaBanMoTuoCheLunTaiHangYeFaZhanQianJing.html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125后胎一般是什么型号、踏板摩托车轮胎哪个牌子质量好、十大最耐用摩托车轮胎、踏板摩托车轮胎多久换一次、踏板车后胎一般寿命几年、踏板摩托车轮胎多少钱一个、为何不建议买半热熔轮胎、踏板摩托车轮胎尺寸、us125参数配置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2f14283c74c3c" w:history="1">
      <w:r>
        <w:rPr>
          <w:rStyle w:val="Hyperlink"/>
        </w:rPr>
        <w:t>2026-2032年中国踏板摩托车轮胎行业现状调研与发展前景分析报告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TaBanMoTuoCheLunTaiHangYeFaZhanQianJing.html" TargetMode="External" Id="R1c7d02b2010c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TaBanMoTuoCheLunTaiHangYeFaZhanQianJing.html" TargetMode="External" Id="Rd1b2f14283c7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2026-02-06T02:18:42Z</dcterms:created>
  <dcterms:modified xsi:type="dcterms:W3CDTF">2026-02-06T03:18:42Z</dcterms:modified>
  <dc:subject>2026-2032年中国踏板摩托车轮胎行业现状调研与发展前景分析报告</dc:subject>
  <dc:title>2026-2032年中国踏板摩托车轮胎行业现状调研与发展前景分析报告</dc:title>
  <cp:keywords>2026-2032年中国踏板摩托车轮胎行业现状调研与发展前景分析报告</cp:keywords>
  <dc:description>2026-2032年中国踏板摩托车轮胎行业现状调研与发展前景分析报告</dc:description>
</cp:coreProperties>
</file>