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6f5d949444b2d" w:history="1">
              <w:r>
                <w:rPr>
                  <w:rStyle w:val="Hyperlink"/>
                </w:rPr>
                <w:t>2025-2031年中国有轨电车行业发展全面调研与未来趋势预测报告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6f5d949444b2d" w:history="1">
              <w:r>
                <w:rPr>
                  <w:rStyle w:val="Hyperlink"/>
                </w:rPr>
                <w:t>2025-2031年中国有轨电车行业发展全面调研与未来趋势预测报告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6f5d949444b2d" w:history="1">
                <w:r>
                  <w:rPr>
                    <w:rStyle w:val="Hyperlink"/>
                  </w:rPr>
                  <w:t>https://www.20087.com/7/39/YouGuiDianCheHangYeFaZhanQuShi.html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轨电车是一种公共交通工具，以其低噪音、低排放和较高的乘坐舒适度，在城市公共交通系统中占有重要地位。近年来，随着城市化进程的加速和对公共交通系统效能提升的需求，有轨电车的现代化和网络化建设成为趋势。无线供电、无人驾驶等技术的应用，提高了有轨电车的运营效率和乘客体验。</w:t>
      </w:r>
      <w:r>
        <w:rPr>
          <w:rFonts w:hint="eastAsia"/>
        </w:rPr>
        <w:br/>
      </w:r>
      <w:r>
        <w:rPr>
          <w:rFonts w:hint="eastAsia"/>
        </w:rPr>
        <w:t>　　未来，有轨电车行业将更加注重智慧交通系统的集成，以及车辆的智能化和绿色化。通过与物联网（IoT）和大数据技术的融合，有轨电车将实现更智能的调度和维护，提升系统整体的可靠性和经济性。同时，氢燃料电池和超级电容等清洁能源动力系统将在有轨电车中得到推广，以实现零排放的绿色出行。</w:t>
      </w:r>
      <w:r>
        <w:rPr>
          <w:rFonts w:hint="eastAsia"/>
        </w:rPr>
        <w:br/>
      </w:r>
      <w:r>
        <w:rPr>
          <w:rFonts w:hint="eastAsia"/>
        </w:rPr>
        <w:t>　　《</w:t>
      </w:r>
      <w:hyperlink r:id="R7d16f5d949444b2d" w:history="1">
        <w:r>
          <w:rPr>
            <w:rStyle w:val="Hyperlink"/>
          </w:rPr>
          <w:t>2025-2031年中国有轨电车行业发展全面调研与未来趋势预测报告</w:t>
        </w:r>
      </w:hyperlink>
      <w:r>
        <w:rPr>
          <w:rFonts w:hint="eastAsia"/>
        </w:rPr>
        <w:t>》从产业链视角出发，系统分析了有轨电车行业的市场现状与需求动态，详细解读了有轨电车市场规模、价格波动及上下游影响因素。报告深入剖析了有轨电车细分领域的发展特点，基于权威数据对市场前景及未来趋势进行了科学预测，同时揭示了有轨电车重点企业的竞争格局与市场集中度变化。报告客观翔实地指出了有轨电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有轨电车产业深度分析</w:t>
      </w:r>
      <w:r>
        <w:rPr>
          <w:rFonts w:hint="eastAsia"/>
        </w:rPr>
        <w:br/>
      </w:r>
      <w:r>
        <w:rPr>
          <w:rFonts w:hint="eastAsia"/>
        </w:rPr>
        <w:t>第一章 有轨电车行业产品基本概述</w:t>
      </w:r>
      <w:r>
        <w:rPr>
          <w:rFonts w:hint="eastAsia"/>
        </w:rPr>
        <w:br/>
      </w:r>
      <w:r>
        <w:rPr>
          <w:rFonts w:hint="eastAsia"/>
        </w:rPr>
        <w:t>　　第一节 产品定义、特点、性质所素及所属行业</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三、有轨电车特点</w:t>
      </w:r>
      <w:r>
        <w:rPr>
          <w:rFonts w:hint="eastAsia"/>
        </w:rPr>
        <w:br/>
      </w:r>
      <w:r>
        <w:rPr>
          <w:rFonts w:hint="eastAsia"/>
        </w:rPr>
        <w:t>　　　　四、有轨电车的优缺点分析</w:t>
      </w:r>
      <w:r>
        <w:rPr>
          <w:rFonts w:hint="eastAsia"/>
        </w:rPr>
        <w:br/>
      </w:r>
      <w:r>
        <w:rPr>
          <w:rFonts w:hint="eastAsia"/>
        </w:rPr>
        <w:t>　　　　五、有轨电车行业性质及属性分析</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t>　　　　一、有轨电车的应用</w:t>
      </w:r>
      <w:r>
        <w:rPr>
          <w:rFonts w:hint="eastAsia"/>
        </w:rPr>
        <w:br/>
      </w:r>
      <w:r>
        <w:rPr>
          <w:rFonts w:hint="eastAsia"/>
        </w:rPr>
        <w:t>　　　　二、有轨电车的发展历程</w:t>
      </w:r>
      <w:r>
        <w:rPr>
          <w:rFonts w:hint="eastAsia"/>
        </w:rPr>
        <w:br/>
      </w:r>
      <w:r>
        <w:rPr>
          <w:rFonts w:hint="eastAsia"/>
        </w:rPr>
        <w:br/>
      </w:r>
      <w:r>
        <w:rPr>
          <w:rFonts w:hint="eastAsia"/>
        </w:rPr>
        <w:t>第二章 有轨电车行业环境分析</w:t>
      </w:r>
      <w:r>
        <w:rPr>
          <w:rFonts w:hint="eastAsia"/>
        </w:rPr>
        <w:br/>
      </w:r>
      <w:r>
        <w:rPr>
          <w:rFonts w:hint="eastAsia"/>
        </w:rPr>
        <w:t>　　第一节 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1、农业生产再获丰收</w:t>
      </w:r>
      <w:r>
        <w:rPr>
          <w:rFonts w:hint="eastAsia"/>
        </w:rPr>
        <w:br/>
      </w:r>
      <w:r>
        <w:rPr>
          <w:rFonts w:hint="eastAsia"/>
        </w:rPr>
        <w:t>　　　　　　2、工业升级态势明显</w:t>
      </w:r>
      <w:r>
        <w:rPr>
          <w:rFonts w:hint="eastAsia"/>
        </w:rPr>
        <w:br/>
      </w:r>
      <w:r>
        <w:rPr>
          <w:rFonts w:hint="eastAsia"/>
        </w:rPr>
        <w:t>　　　　　　3、固定资产投资增速回落</w:t>
      </w:r>
      <w:r>
        <w:rPr>
          <w:rFonts w:hint="eastAsia"/>
        </w:rPr>
        <w:br/>
      </w:r>
      <w:r>
        <w:rPr>
          <w:rFonts w:hint="eastAsia"/>
        </w:rPr>
        <w:t>　　　　　　4、市场销售较快增长</w:t>
      </w:r>
      <w:r>
        <w:rPr>
          <w:rFonts w:hint="eastAsia"/>
        </w:rPr>
        <w:br/>
      </w:r>
      <w:r>
        <w:rPr>
          <w:rFonts w:hint="eastAsia"/>
        </w:rPr>
        <w:t>　　　　　　5、进出口同比下降</w:t>
      </w:r>
      <w:r>
        <w:rPr>
          <w:rFonts w:hint="eastAsia"/>
        </w:rPr>
        <w:br/>
      </w:r>
      <w:r>
        <w:rPr>
          <w:rFonts w:hint="eastAsia"/>
        </w:rPr>
        <w:t>　　　　　　6、居民消费价格温和上涨</w:t>
      </w:r>
      <w:r>
        <w:rPr>
          <w:rFonts w:hint="eastAsia"/>
        </w:rPr>
        <w:br/>
      </w:r>
      <w:r>
        <w:rPr>
          <w:rFonts w:hint="eastAsia"/>
        </w:rPr>
        <w:t>　　　　　　7、居民收入稳定增长</w:t>
      </w:r>
      <w:r>
        <w:rPr>
          <w:rFonts w:hint="eastAsia"/>
        </w:rPr>
        <w:br/>
      </w:r>
      <w:r>
        <w:rPr>
          <w:rFonts w:hint="eastAsia"/>
        </w:rPr>
        <w:t>　　　　　　8、经济结构优化升级</w:t>
      </w:r>
      <w:r>
        <w:rPr>
          <w:rFonts w:hint="eastAsia"/>
        </w:rPr>
        <w:br/>
      </w:r>
      <w:r>
        <w:rPr>
          <w:rFonts w:hint="eastAsia"/>
        </w:rPr>
        <w:t>　　　　　　9、货币信贷平稳增长</w:t>
      </w:r>
      <w:r>
        <w:rPr>
          <w:rFonts w:hint="eastAsia"/>
        </w:rPr>
        <w:br/>
      </w:r>
      <w:r>
        <w:rPr>
          <w:rFonts w:hint="eastAsia"/>
        </w:rPr>
        <w:t>　　　　　　10、人口就业总体稳定</w:t>
      </w:r>
      <w:r>
        <w:rPr>
          <w:rFonts w:hint="eastAsia"/>
        </w:rPr>
        <w:br/>
      </w:r>
      <w:r>
        <w:rPr>
          <w:rFonts w:hint="eastAsia"/>
        </w:rPr>
        <w:t>　　　　三、社会文化环境分析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7、卫生和社会服务</w:t>
      </w:r>
      <w:r>
        <w:rPr>
          <w:rFonts w:hint="eastAsia"/>
        </w:rPr>
        <w:br/>
      </w:r>
      <w:r>
        <w:rPr>
          <w:rFonts w:hint="eastAsia"/>
        </w:rPr>
        <w:t>　　　　四、技术环境分析</w:t>
      </w:r>
      <w:r>
        <w:rPr>
          <w:rFonts w:hint="eastAsia"/>
        </w:rPr>
        <w:br/>
      </w:r>
      <w:r>
        <w:rPr>
          <w:rFonts w:hint="eastAsia"/>
        </w:rPr>
        <w:t>　　　　　　1、有轨电车的技术特征体现</w:t>
      </w:r>
      <w:r>
        <w:rPr>
          <w:rFonts w:hint="eastAsia"/>
        </w:rPr>
        <w:br/>
      </w:r>
      <w:r>
        <w:rPr>
          <w:rFonts w:hint="eastAsia"/>
        </w:rPr>
        <w:t>　　　　　　2、有轨电车技术发展水平</w:t>
      </w:r>
      <w:r>
        <w:rPr>
          <w:rFonts w:hint="eastAsia"/>
        </w:rPr>
        <w:br/>
      </w:r>
      <w:r>
        <w:rPr>
          <w:rFonts w:hint="eastAsia"/>
        </w:rPr>
        <w:t>　　　　　　3、行业主要技术发展趋势</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t>　　　　一、有轨电车行业进入壁垒分析</w:t>
      </w:r>
      <w:r>
        <w:rPr>
          <w:rFonts w:hint="eastAsia"/>
        </w:rPr>
        <w:br/>
      </w:r>
      <w:r>
        <w:rPr>
          <w:rFonts w:hint="eastAsia"/>
        </w:rPr>
        <w:t>　　　　二、有轨电车行业周期性分析</w:t>
      </w:r>
      <w:r>
        <w:rPr>
          <w:rFonts w:hint="eastAsia"/>
        </w:rPr>
        <w:br/>
      </w:r>
      <w:r>
        <w:rPr>
          <w:rFonts w:hint="eastAsia"/>
        </w:rPr>
        <w:t>　　　　　　1、行业生命周期理论分析</w:t>
      </w:r>
      <w:r>
        <w:rPr>
          <w:rFonts w:hint="eastAsia"/>
        </w:rPr>
        <w:br/>
      </w:r>
      <w:r>
        <w:rPr>
          <w:rFonts w:hint="eastAsia"/>
        </w:rPr>
        <w:t>　　　　　　2、有轨电车行业周期性分析</w:t>
      </w:r>
      <w:r>
        <w:rPr>
          <w:rFonts w:hint="eastAsia"/>
        </w:rPr>
        <w:br/>
      </w:r>
      <w:r>
        <w:rPr>
          <w:rFonts w:hint="eastAsia"/>
        </w:rPr>
        <w:br/>
      </w:r>
      <w:r>
        <w:rPr>
          <w:rFonts w:hint="eastAsia"/>
        </w:rPr>
        <w:t>第二部分 有轨电车行业深度分析</w:t>
      </w:r>
      <w:r>
        <w:rPr>
          <w:rFonts w:hint="eastAsia"/>
        </w:rPr>
        <w:br/>
      </w:r>
      <w:r>
        <w:rPr>
          <w:rFonts w:hint="eastAsia"/>
        </w:rPr>
        <w:t>第三章 有轨电车行业产业链分析及对行业的影响</w:t>
      </w:r>
      <w:r>
        <w:rPr>
          <w:rFonts w:hint="eastAsia"/>
        </w:rPr>
        <w:br/>
      </w:r>
      <w:r>
        <w:rPr>
          <w:rFonts w:hint="eastAsia"/>
        </w:rPr>
        <w:t>　　第一节 上游原料产业链发展状况分析</w:t>
      </w:r>
      <w:r>
        <w:rPr>
          <w:rFonts w:hint="eastAsia"/>
        </w:rPr>
        <w:br/>
      </w:r>
      <w:r>
        <w:rPr>
          <w:rFonts w:hint="eastAsia"/>
        </w:rPr>
        <w:t>　　　　一、有轨电车产品成本构成</w:t>
      </w:r>
      <w:r>
        <w:rPr>
          <w:rFonts w:hint="eastAsia"/>
        </w:rPr>
        <w:br/>
      </w:r>
      <w:r>
        <w:rPr>
          <w:rFonts w:hint="eastAsia"/>
        </w:rPr>
        <w:t>　　　　二、有轨电车研发现状</w:t>
      </w:r>
      <w:r>
        <w:rPr>
          <w:rFonts w:hint="eastAsia"/>
        </w:rPr>
        <w:br/>
      </w:r>
      <w:r>
        <w:rPr>
          <w:rFonts w:hint="eastAsia"/>
        </w:rPr>
        <w:t>　　　　三、有轨电车行业主要原材料市场现状分析</w:t>
      </w:r>
      <w:r>
        <w:rPr>
          <w:rFonts w:hint="eastAsia"/>
        </w:rPr>
        <w:br/>
      </w:r>
      <w:r>
        <w:rPr>
          <w:rFonts w:hint="eastAsia"/>
        </w:rPr>
        <w:t>　　　　　　1、钢铁行业市场分析</w:t>
      </w:r>
      <w:r>
        <w:rPr>
          <w:rFonts w:hint="eastAsia"/>
        </w:rPr>
        <w:br/>
      </w:r>
      <w:r>
        <w:rPr>
          <w:rFonts w:hint="eastAsia"/>
        </w:rPr>
        <w:t>　　　　　　2、机械设备行业市场分析</w:t>
      </w:r>
      <w:r>
        <w:rPr>
          <w:rFonts w:hint="eastAsia"/>
        </w:rPr>
        <w:br/>
      </w:r>
      <w:r>
        <w:rPr>
          <w:rFonts w:hint="eastAsia"/>
        </w:rPr>
        <w:t>　　　　　　3、橡胶行业市场分析</w:t>
      </w:r>
      <w:r>
        <w:rPr>
          <w:rFonts w:hint="eastAsia"/>
        </w:rPr>
        <w:br/>
      </w:r>
      <w:r>
        <w:rPr>
          <w:rFonts w:hint="eastAsia"/>
        </w:rPr>
        <w:t>　　　　　　4、石化行业市场分析</w:t>
      </w:r>
      <w:r>
        <w:rPr>
          <w:rFonts w:hint="eastAsia"/>
        </w:rPr>
        <w:br/>
      </w:r>
      <w:r>
        <w:rPr>
          <w:rFonts w:hint="eastAsia"/>
        </w:rPr>
        <w:t>　　　　　　5、电子行业市场分析</w:t>
      </w:r>
      <w:r>
        <w:rPr>
          <w:rFonts w:hint="eastAsia"/>
        </w:rPr>
        <w:br/>
      </w:r>
      <w:r>
        <w:rPr>
          <w:rFonts w:hint="eastAsia"/>
        </w:rPr>
        <w:t>　　　　四、2025-2031年上游行业发展趋势</w:t>
      </w:r>
      <w:r>
        <w:rPr>
          <w:rFonts w:hint="eastAsia"/>
        </w:rPr>
        <w:br/>
      </w:r>
      <w:r>
        <w:rPr>
          <w:rFonts w:hint="eastAsia"/>
        </w:rPr>
        <w:t>　　　　五、上游供给对有轨电车行业的影响</w:t>
      </w:r>
      <w:r>
        <w:rPr>
          <w:rFonts w:hint="eastAsia"/>
        </w:rPr>
        <w:br/>
      </w:r>
      <w:r>
        <w:rPr>
          <w:rFonts w:hint="eastAsia"/>
        </w:rPr>
        <w:t>　　第二节 下游需求产业链发展情况分析</w:t>
      </w:r>
      <w:r>
        <w:rPr>
          <w:rFonts w:hint="eastAsia"/>
        </w:rPr>
        <w:br/>
      </w:r>
      <w:r>
        <w:rPr>
          <w:rFonts w:hint="eastAsia"/>
        </w:rPr>
        <w:t>　　　　一、有轨电车下游行业分布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四、下游需求对有轨电车行业的影响</w:t>
      </w:r>
      <w:r>
        <w:rPr>
          <w:rFonts w:hint="eastAsia"/>
        </w:rPr>
        <w:br/>
      </w:r>
      <w:r>
        <w:rPr>
          <w:rFonts w:hint="eastAsia"/>
        </w:rPr>
        <w:t>　　第三节 上下游行业对有轨电车行业的影响分析</w:t>
      </w:r>
      <w:r>
        <w:rPr>
          <w:rFonts w:hint="eastAsia"/>
        </w:rPr>
        <w:br/>
      </w:r>
      <w:r>
        <w:rPr>
          <w:rFonts w:hint="eastAsia"/>
        </w:rPr>
        <w:br/>
      </w:r>
      <w:r>
        <w:rPr>
          <w:rFonts w:hint="eastAsia"/>
        </w:rPr>
        <w:t>第四章 有轨电车行业国内市场深度分析</w:t>
      </w:r>
      <w:r>
        <w:rPr>
          <w:rFonts w:hint="eastAsia"/>
        </w:rPr>
        <w:br/>
      </w:r>
      <w:r>
        <w:rPr>
          <w:rFonts w:hint="eastAsia"/>
        </w:rPr>
        <w:t>　　第一节 有轨电车行业市场现状分析及预测</w:t>
      </w:r>
      <w:r>
        <w:rPr>
          <w:rFonts w:hint="eastAsia"/>
        </w:rPr>
        <w:br/>
      </w:r>
      <w:r>
        <w:rPr>
          <w:rFonts w:hint="eastAsia"/>
        </w:rPr>
        <w:t>　　第二节 2025-2031年产品产量分析及预测</w:t>
      </w:r>
      <w:r>
        <w:rPr>
          <w:rFonts w:hint="eastAsia"/>
        </w:rPr>
        <w:br/>
      </w:r>
      <w:r>
        <w:rPr>
          <w:rFonts w:hint="eastAsia"/>
        </w:rPr>
        <w:t>　　第三节 2025-2031年市场需求分析及预测</w:t>
      </w:r>
      <w:r>
        <w:rPr>
          <w:rFonts w:hint="eastAsia"/>
        </w:rPr>
        <w:br/>
      </w:r>
      <w:r>
        <w:rPr>
          <w:rFonts w:hint="eastAsia"/>
        </w:rPr>
        <w:t>　　　　一、2025-2031年有轨电车行业领域需求产品功能预测</w:t>
      </w:r>
      <w:r>
        <w:rPr>
          <w:rFonts w:hint="eastAsia"/>
        </w:rPr>
        <w:br/>
      </w:r>
      <w:r>
        <w:rPr>
          <w:rFonts w:hint="eastAsia"/>
        </w:rPr>
        <w:t>　　　　二、2025-2031年有轨电车行业领域需求产品市场格局预测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一、2020-2025年有轨电车价格走势</w:t>
      </w:r>
      <w:r>
        <w:rPr>
          <w:rFonts w:hint="eastAsia"/>
        </w:rPr>
        <w:br/>
      </w:r>
      <w:r>
        <w:rPr>
          <w:rFonts w:hint="eastAsia"/>
        </w:rPr>
        <w:t>　　　　二、影响有轨电车产品价格的关键因素分析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3、其他</w:t>
      </w:r>
      <w:r>
        <w:rPr>
          <w:rFonts w:hint="eastAsia"/>
        </w:rPr>
        <w:br/>
      </w:r>
      <w:r>
        <w:rPr>
          <w:rFonts w:hint="eastAsia"/>
        </w:rPr>
        <w:t>　　　　三、2025-2031年有轨电车产品价格变化趋势</w:t>
      </w:r>
      <w:r>
        <w:rPr>
          <w:rFonts w:hint="eastAsia"/>
        </w:rPr>
        <w:br/>
      </w:r>
      <w:r>
        <w:rPr>
          <w:rFonts w:hint="eastAsia"/>
        </w:rPr>
        <w:t>　　第六节 进出口状况分析</w:t>
      </w:r>
      <w:r>
        <w:rPr>
          <w:rFonts w:hint="eastAsia"/>
        </w:rPr>
        <w:br/>
      </w:r>
      <w:r>
        <w:rPr>
          <w:rFonts w:hint="eastAsia"/>
        </w:rPr>
        <w:t>　　　　一、中国有轨电车进出口的特点分析</w:t>
      </w:r>
      <w:r>
        <w:rPr>
          <w:rFonts w:hint="eastAsia"/>
        </w:rPr>
        <w:br/>
      </w:r>
      <w:r>
        <w:rPr>
          <w:rFonts w:hint="eastAsia"/>
        </w:rPr>
        <w:t>　　　　二、中国有轨电车进出口地区分布状况</w:t>
      </w:r>
      <w:r>
        <w:rPr>
          <w:rFonts w:hint="eastAsia"/>
        </w:rPr>
        <w:br/>
      </w:r>
      <w:r>
        <w:rPr>
          <w:rFonts w:hint="eastAsia"/>
        </w:rPr>
        <w:t>　　　　三、2020-2025年中国有轨电车进口规模</w:t>
      </w:r>
      <w:r>
        <w:rPr>
          <w:rFonts w:hint="eastAsia"/>
        </w:rPr>
        <w:br/>
      </w:r>
      <w:r>
        <w:rPr>
          <w:rFonts w:hint="eastAsia"/>
        </w:rPr>
        <w:t>　　　　……</w:t>
      </w:r>
      <w:r>
        <w:rPr>
          <w:rFonts w:hint="eastAsia"/>
        </w:rPr>
        <w:br/>
      </w:r>
      <w:r>
        <w:rPr>
          <w:rFonts w:hint="eastAsia"/>
        </w:rPr>
        <w:t>　　第七节 中国有轨电车进出口面临的挑战及对策</w:t>
      </w:r>
      <w:r>
        <w:rPr>
          <w:rFonts w:hint="eastAsia"/>
        </w:rPr>
        <w:br/>
      </w:r>
      <w:r>
        <w:rPr>
          <w:rFonts w:hint="eastAsia"/>
        </w:rPr>
        <w:t>　　　　一、中国有轨电车进出口面临的挑战</w:t>
      </w:r>
      <w:r>
        <w:rPr>
          <w:rFonts w:hint="eastAsia"/>
        </w:rPr>
        <w:br/>
      </w:r>
      <w:r>
        <w:rPr>
          <w:rFonts w:hint="eastAsia"/>
        </w:rPr>
        <w:t>　　　　二、中国有轨电车产品进出口对策</w:t>
      </w:r>
      <w:r>
        <w:rPr>
          <w:rFonts w:hint="eastAsia"/>
        </w:rPr>
        <w:br/>
      </w:r>
      <w:r>
        <w:rPr>
          <w:rFonts w:hint="eastAsia"/>
        </w:rPr>
        <w:br/>
      </w:r>
      <w:r>
        <w:rPr>
          <w:rFonts w:hint="eastAsia"/>
        </w:rPr>
        <w:t>第五章 有轨电车行业主要生产企业、经销商介绍</w:t>
      </w:r>
      <w:r>
        <w:rPr>
          <w:rFonts w:hint="eastAsia"/>
        </w:rPr>
        <w:br/>
      </w:r>
      <w:r>
        <w:rPr>
          <w:rFonts w:hint="eastAsia"/>
        </w:rPr>
        <w:t>　　第一节 中国中财集团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第二节 国电南瑞科技股份有限公司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第三节 成都市新筑路桥机械股份有限公司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第四节 西门子股份公司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第五节 阿尔斯通有限公司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三、企业发展规划</w:t>
      </w:r>
      <w:r>
        <w:rPr>
          <w:rFonts w:hint="eastAsia"/>
        </w:rPr>
        <w:br/>
      </w:r>
      <w:r>
        <w:rPr>
          <w:rFonts w:hint="eastAsia"/>
        </w:rPr>
        <w:t>　　第六节 庞巴迪公司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三、企业发展规划</w:t>
      </w:r>
      <w:r>
        <w:rPr>
          <w:rFonts w:hint="eastAsia"/>
        </w:rPr>
        <w:br/>
      </w:r>
      <w:r>
        <w:rPr>
          <w:rFonts w:hint="eastAsia"/>
        </w:rPr>
        <w:br/>
      </w:r>
      <w:r>
        <w:rPr>
          <w:rFonts w:hint="eastAsia"/>
        </w:rPr>
        <w:t>第三部分 有轨电车行业竞争分析</w:t>
      </w:r>
      <w:r>
        <w:rPr>
          <w:rFonts w:hint="eastAsia"/>
        </w:rPr>
        <w:br/>
      </w:r>
      <w:r>
        <w:rPr>
          <w:rFonts w:hint="eastAsia"/>
        </w:rPr>
        <w:t>第六章 有轨电车行业国内拟在建项目分析及竞争对手动向</w:t>
      </w:r>
      <w:r>
        <w:rPr>
          <w:rFonts w:hint="eastAsia"/>
        </w:rPr>
        <w:br/>
      </w:r>
      <w:r>
        <w:rPr>
          <w:rFonts w:hint="eastAsia"/>
        </w:rPr>
        <w:t>　　第一节 国内主要竞争格局分析</w:t>
      </w:r>
      <w:r>
        <w:rPr>
          <w:rFonts w:hint="eastAsia"/>
        </w:rPr>
        <w:br/>
      </w:r>
      <w:r>
        <w:rPr>
          <w:rFonts w:hint="eastAsia"/>
        </w:rPr>
        <w:t>　　　　一、有轨电车行业竞争结构分析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二、有轨电车行业企业间竞争格局分析</w:t>
      </w:r>
      <w:r>
        <w:rPr>
          <w:rFonts w:hint="eastAsia"/>
        </w:rPr>
        <w:br/>
      </w:r>
      <w:r>
        <w:rPr>
          <w:rFonts w:hint="eastAsia"/>
        </w:rPr>
        <w:t>　　　　三、有轨电车行业集中度分析</w:t>
      </w:r>
      <w:r>
        <w:rPr>
          <w:rFonts w:hint="eastAsia"/>
        </w:rPr>
        <w:br/>
      </w:r>
      <w:r>
        <w:rPr>
          <w:rFonts w:hint="eastAsia"/>
        </w:rPr>
        <w:t>　　　　四、有轨电车行业SWOT分析</w:t>
      </w:r>
      <w:r>
        <w:rPr>
          <w:rFonts w:hint="eastAsia"/>
        </w:rPr>
        <w:br/>
      </w:r>
      <w:r>
        <w:rPr>
          <w:rFonts w:hint="eastAsia"/>
        </w:rPr>
        <w:t>　　第二节 国内拟在建项目分析</w:t>
      </w:r>
      <w:r>
        <w:rPr>
          <w:rFonts w:hint="eastAsia"/>
        </w:rPr>
        <w:br/>
      </w:r>
      <w:r>
        <w:rPr>
          <w:rFonts w:hint="eastAsia"/>
        </w:rPr>
        <w:t>　　　　一、2025年已建及拟建有轨电车项目分析</w:t>
      </w:r>
      <w:r>
        <w:rPr>
          <w:rFonts w:hint="eastAsia"/>
        </w:rPr>
        <w:br/>
      </w:r>
      <w:r>
        <w:rPr>
          <w:rFonts w:hint="eastAsia"/>
        </w:rPr>
        <w:t>　　　　二、2025年有轨电车在建及拟建项目分析</w:t>
      </w:r>
      <w:r>
        <w:rPr>
          <w:rFonts w:hint="eastAsia"/>
        </w:rPr>
        <w:br/>
      </w:r>
      <w:r>
        <w:rPr>
          <w:rFonts w:hint="eastAsia"/>
        </w:rPr>
        <w:br/>
      </w:r>
      <w:r>
        <w:rPr>
          <w:rFonts w:hint="eastAsia"/>
        </w:rPr>
        <w:t>第七章 有轨电车行业国外市场分析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国内外生产商或进口商介绍</w:t>
      </w:r>
      <w:r>
        <w:rPr>
          <w:rFonts w:hint="eastAsia"/>
        </w:rPr>
        <w:br/>
      </w:r>
      <w:r>
        <w:rPr>
          <w:rFonts w:hint="eastAsia"/>
        </w:rPr>
        <w:t>　　　　一、国外有轨电车国外生产商</w:t>
      </w:r>
      <w:r>
        <w:rPr>
          <w:rFonts w:hint="eastAsia"/>
        </w:rPr>
        <w:br/>
      </w:r>
      <w:r>
        <w:rPr>
          <w:rFonts w:hint="eastAsia"/>
        </w:rPr>
        <w:t>　　　　二、国内有轨电车生产商分析</w:t>
      </w:r>
      <w:r>
        <w:rPr>
          <w:rFonts w:hint="eastAsia"/>
        </w:rPr>
        <w:br/>
      </w:r>
      <w:r>
        <w:rPr>
          <w:rFonts w:hint="eastAsia"/>
        </w:rPr>
        <w:br/>
      </w:r>
      <w:r>
        <w:rPr>
          <w:rFonts w:hint="eastAsia"/>
        </w:rPr>
        <w:t>第八章 有轨电车行业用户度分析</w:t>
      </w:r>
      <w:r>
        <w:rPr>
          <w:rFonts w:hint="eastAsia"/>
        </w:rPr>
        <w:br/>
      </w:r>
      <w:r>
        <w:rPr>
          <w:rFonts w:hint="eastAsia"/>
        </w:rPr>
        <w:t>　　第一节 有轨电车行业用户认知程度</w:t>
      </w:r>
      <w:r>
        <w:rPr>
          <w:rFonts w:hint="eastAsia"/>
        </w:rPr>
        <w:br/>
      </w:r>
      <w:r>
        <w:rPr>
          <w:rFonts w:hint="eastAsia"/>
        </w:rPr>
        <w:t>　　第二节 有轨电车行业用户关注因素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第四部分 有轨电车行业前景分析</w:t>
      </w:r>
      <w:r>
        <w:rPr>
          <w:rFonts w:hint="eastAsia"/>
        </w:rPr>
        <w:br/>
      </w:r>
      <w:r>
        <w:rPr>
          <w:rFonts w:hint="eastAsia"/>
        </w:rPr>
        <w:t>第九章 有轨电车行业未来发展预测及投资前景分析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一、有轨电车行业竞争概况</w:t>
      </w:r>
      <w:r>
        <w:rPr>
          <w:rFonts w:hint="eastAsia"/>
        </w:rPr>
        <w:br/>
      </w:r>
      <w:r>
        <w:rPr>
          <w:rFonts w:hint="eastAsia"/>
        </w:rPr>
        <w:t>　　　　　　1、中国有轨电车行业竞争格局</w:t>
      </w:r>
      <w:r>
        <w:rPr>
          <w:rFonts w:hint="eastAsia"/>
        </w:rPr>
        <w:br/>
      </w:r>
      <w:r>
        <w:rPr>
          <w:rFonts w:hint="eastAsia"/>
        </w:rPr>
        <w:t>　　　　　　2、有轨电车行业未来竞争格局和特点</w:t>
      </w:r>
      <w:r>
        <w:rPr>
          <w:rFonts w:hint="eastAsia"/>
        </w:rPr>
        <w:br/>
      </w:r>
      <w:r>
        <w:rPr>
          <w:rFonts w:hint="eastAsia"/>
        </w:rPr>
        <w:t>　　　　　　3、有轨电车市场进入及竞争对手分析</w:t>
      </w:r>
      <w:r>
        <w:rPr>
          <w:rFonts w:hint="eastAsia"/>
        </w:rPr>
        <w:br/>
      </w:r>
      <w:r>
        <w:rPr>
          <w:rFonts w:hint="eastAsia"/>
        </w:rPr>
        <w:t>　　　　二、中国有轨电车行业竞争力分析</w:t>
      </w:r>
      <w:r>
        <w:rPr>
          <w:rFonts w:hint="eastAsia"/>
        </w:rPr>
        <w:br/>
      </w:r>
      <w:r>
        <w:rPr>
          <w:rFonts w:hint="eastAsia"/>
        </w:rPr>
        <w:t>　　　　　　1、我国有轨电车行业竞争力剖析</w:t>
      </w:r>
      <w:r>
        <w:rPr>
          <w:rFonts w:hint="eastAsia"/>
        </w:rPr>
        <w:br/>
      </w:r>
      <w:r>
        <w:rPr>
          <w:rFonts w:hint="eastAsia"/>
        </w:rPr>
        <w:t>　　　　　　2、我国有轨电车企业市场竞争的优势</w:t>
      </w:r>
      <w:r>
        <w:rPr>
          <w:rFonts w:hint="eastAsia"/>
        </w:rPr>
        <w:br/>
      </w:r>
      <w:r>
        <w:rPr>
          <w:rFonts w:hint="eastAsia"/>
        </w:rPr>
        <w:t>　　　　　　3、国内有轨电车企业竞争能力提升途径</w:t>
      </w:r>
      <w:r>
        <w:rPr>
          <w:rFonts w:hint="eastAsia"/>
        </w:rPr>
        <w:br/>
      </w:r>
      <w:r>
        <w:rPr>
          <w:rFonts w:hint="eastAsia"/>
        </w:rPr>
        <w:t>　　　　三、有轨电车市场竞争策略分析</w:t>
      </w:r>
      <w:r>
        <w:rPr>
          <w:rFonts w:hint="eastAsia"/>
        </w:rPr>
        <w:br/>
      </w:r>
      <w:r>
        <w:rPr>
          <w:rFonts w:hint="eastAsia"/>
        </w:rPr>
        <w:t>　　第三节 行业发展预测与投资前景分析</w:t>
      </w:r>
      <w:r>
        <w:rPr>
          <w:rFonts w:hint="eastAsia"/>
        </w:rPr>
        <w:br/>
      </w:r>
      <w:r>
        <w:rPr>
          <w:rFonts w:hint="eastAsia"/>
        </w:rPr>
        <w:t>　　　　一、有轨电车市场发展潜力</w:t>
      </w:r>
      <w:r>
        <w:rPr>
          <w:rFonts w:hint="eastAsia"/>
        </w:rPr>
        <w:br/>
      </w:r>
      <w:r>
        <w:rPr>
          <w:rFonts w:hint="eastAsia"/>
        </w:rPr>
        <w:t>　　　　二、有轨电车市场发展前景展望</w:t>
      </w:r>
      <w:r>
        <w:rPr>
          <w:rFonts w:hint="eastAsia"/>
        </w:rPr>
        <w:br/>
      </w:r>
      <w:r>
        <w:rPr>
          <w:rFonts w:hint="eastAsia"/>
        </w:rPr>
        <w:t>　　第四节 2025-2031年有轨电车市场发展趋势预测</w:t>
      </w:r>
      <w:r>
        <w:rPr>
          <w:rFonts w:hint="eastAsia"/>
        </w:rPr>
        <w:br/>
      </w:r>
      <w:r>
        <w:rPr>
          <w:rFonts w:hint="eastAsia"/>
        </w:rPr>
        <w:t>　　　　一、2025-2031年有轨电车行业发展趋势</w:t>
      </w:r>
      <w:r>
        <w:rPr>
          <w:rFonts w:hint="eastAsia"/>
        </w:rPr>
        <w:br/>
      </w:r>
      <w:r>
        <w:rPr>
          <w:rFonts w:hint="eastAsia"/>
        </w:rPr>
        <w:t>　　　　二、2025-2031年有轨电车行业应用趋势预测</w:t>
      </w:r>
      <w:r>
        <w:rPr>
          <w:rFonts w:hint="eastAsia"/>
        </w:rPr>
        <w:br/>
      </w:r>
      <w:r>
        <w:rPr>
          <w:rFonts w:hint="eastAsia"/>
        </w:rPr>
        <w:br/>
      </w:r>
      <w:r>
        <w:rPr>
          <w:rFonts w:hint="eastAsia"/>
        </w:rPr>
        <w:t>第十章 有轨电车行业投资风险及防范措施</w:t>
      </w:r>
      <w:r>
        <w:rPr>
          <w:rFonts w:hint="eastAsia"/>
        </w:rPr>
        <w:br/>
      </w:r>
      <w:r>
        <w:rPr>
          <w:rFonts w:hint="eastAsia"/>
        </w:rPr>
        <w:t>　　第一节 政策风险及防范</w:t>
      </w:r>
      <w:r>
        <w:rPr>
          <w:rFonts w:hint="eastAsia"/>
        </w:rPr>
        <w:br/>
      </w:r>
      <w:r>
        <w:rPr>
          <w:rFonts w:hint="eastAsia"/>
        </w:rPr>
        <w:t>　　第二节 市场风险及防范</w:t>
      </w:r>
      <w:r>
        <w:rPr>
          <w:rFonts w:hint="eastAsia"/>
        </w:rPr>
        <w:br/>
      </w:r>
      <w:r>
        <w:rPr>
          <w:rFonts w:hint="eastAsia"/>
        </w:rPr>
        <w:t>　　第三节 供求风险及防范</w:t>
      </w:r>
      <w:r>
        <w:rPr>
          <w:rFonts w:hint="eastAsia"/>
        </w:rPr>
        <w:br/>
      </w:r>
      <w:r>
        <w:rPr>
          <w:rFonts w:hint="eastAsia"/>
        </w:rPr>
        <w:t>　　第四节 关联产业风险及防范</w:t>
      </w:r>
      <w:r>
        <w:rPr>
          <w:rFonts w:hint="eastAsia"/>
        </w:rPr>
        <w:br/>
      </w:r>
      <w:r>
        <w:rPr>
          <w:rFonts w:hint="eastAsia"/>
        </w:rPr>
        <w:t>　　第五节 经营风险及防范</w:t>
      </w:r>
      <w:r>
        <w:rPr>
          <w:rFonts w:hint="eastAsia"/>
        </w:rPr>
        <w:br/>
      </w:r>
      <w:r>
        <w:rPr>
          <w:rFonts w:hint="eastAsia"/>
        </w:rPr>
        <w:t>　　第六节 其他风险及防范</w:t>
      </w:r>
      <w:r>
        <w:rPr>
          <w:rFonts w:hint="eastAsia"/>
        </w:rPr>
        <w:br/>
      </w:r>
      <w:r>
        <w:rPr>
          <w:rFonts w:hint="eastAsia"/>
        </w:rPr>
        <w:t>　　第七节 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第十一章 有轨电车行业投资战略研究</w:t>
      </w:r>
      <w:r>
        <w:rPr>
          <w:rFonts w:hint="eastAsia"/>
        </w:rPr>
        <w:br/>
      </w:r>
      <w:r>
        <w:rPr>
          <w:rFonts w:hint="eastAsia"/>
        </w:rPr>
        <w:t>　　第一节 有轨电车行业发展战略研究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对我国有轨电车品牌的战略思考</w:t>
      </w:r>
      <w:r>
        <w:rPr>
          <w:rFonts w:hint="eastAsia"/>
        </w:rPr>
        <w:br/>
      </w:r>
      <w:r>
        <w:rPr>
          <w:rFonts w:hint="eastAsia"/>
        </w:rPr>
        <w:t>　　　　一、有轨电车品牌的重要性</w:t>
      </w:r>
      <w:r>
        <w:rPr>
          <w:rFonts w:hint="eastAsia"/>
        </w:rPr>
        <w:br/>
      </w:r>
      <w:r>
        <w:rPr>
          <w:rFonts w:hint="eastAsia"/>
        </w:rPr>
        <w:t>　　　　二、有轨电车实施品牌战略的意义</w:t>
      </w:r>
      <w:r>
        <w:rPr>
          <w:rFonts w:hint="eastAsia"/>
        </w:rPr>
        <w:br/>
      </w:r>
      <w:r>
        <w:rPr>
          <w:rFonts w:hint="eastAsia"/>
        </w:rPr>
        <w:t>　　　　三、有轨电车企业品牌的现状分析</w:t>
      </w:r>
      <w:r>
        <w:rPr>
          <w:rFonts w:hint="eastAsia"/>
        </w:rPr>
        <w:br/>
      </w:r>
      <w:r>
        <w:rPr>
          <w:rFonts w:hint="eastAsia"/>
        </w:rPr>
        <w:t>　　　　四、我国有轨电车企业的品牌战略</w:t>
      </w:r>
      <w:r>
        <w:rPr>
          <w:rFonts w:hint="eastAsia"/>
        </w:rPr>
        <w:br/>
      </w:r>
      <w:r>
        <w:rPr>
          <w:rFonts w:hint="eastAsia"/>
        </w:rPr>
        <w:t>　　　　五、有轨电车品牌战略管理的策略</w:t>
      </w:r>
      <w:r>
        <w:rPr>
          <w:rFonts w:hint="eastAsia"/>
        </w:rPr>
        <w:br/>
      </w:r>
      <w:r>
        <w:rPr>
          <w:rFonts w:hint="eastAsia"/>
        </w:rPr>
        <w:t>　　第三节 有轨电车经营策略分析</w:t>
      </w:r>
      <w:r>
        <w:rPr>
          <w:rFonts w:hint="eastAsia"/>
        </w:rPr>
        <w:br/>
      </w:r>
      <w:r>
        <w:rPr>
          <w:rFonts w:hint="eastAsia"/>
        </w:rPr>
        <w:t>　　　　一、有轨电车市场细分策略</w:t>
      </w:r>
      <w:r>
        <w:rPr>
          <w:rFonts w:hint="eastAsia"/>
        </w:rPr>
        <w:br/>
      </w:r>
      <w:r>
        <w:rPr>
          <w:rFonts w:hint="eastAsia"/>
        </w:rPr>
        <w:t>　　　　二、有轨电车市场创新策略</w:t>
      </w:r>
      <w:r>
        <w:rPr>
          <w:rFonts w:hint="eastAsia"/>
        </w:rPr>
        <w:br/>
      </w:r>
      <w:r>
        <w:rPr>
          <w:rFonts w:hint="eastAsia"/>
        </w:rPr>
        <w:t>　　　　三、品牌定位与品类规划</w:t>
      </w:r>
      <w:r>
        <w:rPr>
          <w:rFonts w:hint="eastAsia"/>
        </w:rPr>
        <w:br/>
      </w:r>
      <w:r>
        <w:rPr>
          <w:rFonts w:hint="eastAsia"/>
        </w:rPr>
        <w:t>　　　　四、有轨电车新产品差异化战略</w:t>
      </w:r>
      <w:r>
        <w:rPr>
          <w:rFonts w:hint="eastAsia"/>
        </w:rPr>
        <w:br/>
      </w:r>
      <w:r>
        <w:rPr>
          <w:rFonts w:hint="eastAsia"/>
        </w:rPr>
        <w:t>　　第四节 中:智:林:－有轨电车行业投资战略研究</w:t>
      </w:r>
      <w:r>
        <w:rPr>
          <w:rFonts w:hint="eastAsia"/>
        </w:rPr>
        <w:br/>
      </w:r>
      <w:r>
        <w:rPr>
          <w:rFonts w:hint="eastAsia"/>
        </w:rPr>
        <w:t>　　　　一、2025年有轨电车行业投资战略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有轨电车斩波器的概况</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2020-2025年钢铁行业固定资产投资额及增长率</w:t>
      </w:r>
      <w:r>
        <w:rPr>
          <w:rFonts w:hint="eastAsia"/>
        </w:rPr>
        <w:br/>
      </w:r>
      <w:r>
        <w:rPr>
          <w:rFonts w:hint="eastAsia"/>
        </w:rPr>
        <w:t>　　图表 2020-2025年钢铁工业增加值变化趋势</w:t>
      </w:r>
      <w:r>
        <w:rPr>
          <w:rFonts w:hint="eastAsia"/>
        </w:rPr>
        <w:br/>
      </w:r>
      <w:r>
        <w:rPr>
          <w:rFonts w:hint="eastAsia"/>
        </w:rPr>
        <w:t>　　图表 2020-2025年主要钢铁产品产量及增长趋势</w:t>
      </w:r>
      <w:r>
        <w:rPr>
          <w:rFonts w:hint="eastAsia"/>
        </w:rPr>
        <w:br/>
      </w:r>
      <w:r>
        <w:rPr>
          <w:rFonts w:hint="eastAsia"/>
        </w:rPr>
        <w:t>　　图表 2025年国内主要耗钢产品产量及增长率</w:t>
      </w:r>
      <w:r>
        <w:rPr>
          <w:rFonts w:hint="eastAsia"/>
        </w:rPr>
        <w:br/>
      </w:r>
      <w:r>
        <w:rPr>
          <w:rFonts w:hint="eastAsia"/>
        </w:rPr>
        <w:t>　　图表 2020-2024年末国内钢材价格指数走势</w:t>
      </w:r>
      <w:r>
        <w:rPr>
          <w:rFonts w:hint="eastAsia"/>
        </w:rPr>
        <w:br/>
      </w:r>
      <w:r>
        <w:rPr>
          <w:rFonts w:hint="eastAsia"/>
        </w:rPr>
        <w:t>　　图表 2020-2024年末主要钢材品种价格指数</w:t>
      </w:r>
      <w:r>
        <w:rPr>
          <w:rFonts w:hint="eastAsia"/>
        </w:rPr>
        <w:br/>
      </w:r>
      <w:r>
        <w:rPr>
          <w:rFonts w:hint="eastAsia"/>
        </w:rPr>
        <w:t>　　图表 2020-2025年钢材累计出口量及同比增长</w:t>
      </w:r>
      <w:r>
        <w:rPr>
          <w:rFonts w:hint="eastAsia"/>
        </w:rPr>
        <w:br/>
      </w:r>
      <w:r>
        <w:rPr>
          <w:rFonts w:hint="eastAsia"/>
        </w:rPr>
        <w:t>　　……</w:t>
      </w:r>
      <w:r>
        <w:rPr>
          <w:rFonts w:hint="eastAsia"/>
        </w:rPr>
        <w:br/>
      </w:r>
      <w:r>
        <w:rPr>
          <w:rFonts w:hint="eastAsia"/>
        </w:rPr>
        <w:t>　　图表 2020-2025年钢铁累计主营业务收入及同比增长</w:t>
      </w:r>
      <w:r>
        <w:rPr>
          <w:rFonts w:hint="eastAsia"/>
        </w:rPr>
        <w:br/>
      </w:r>
      <w:r>
        <w:rPr>
          <w:rFonts w:hint="eastAsia"/>
        </w:rPr>
        <w:t>　　图表 2020-2025年钢铁累计利润及同比增长</w:t>
      </w:r>
      <w:r>
        <w:rPr>
          <w:rFonts w:hint="eastAsia"/>
        </w:rPr>
        <w:br/>
      </w:r>
      <w:r>
        <w:rPr>
          <w:rFonts w:hint="eastAsia"/>
        </w:rPr>
        <w:t>　　图表 橡胶行业主要指标橡胶行业主要指标同比增幅对比状况</w:t>
      </w:r>
      <w:r>
        <w:rPr>
          <w:rFonts w:hint="eastAsia"/>
        </w:rPr>
        <w:br/>
      </w:r>
      <w:r>
        <w:rPr>
          <w:rFonts w:hint="eastAsia"/>
        </w:rPr>
        <w:t>　　图表 2025年橡胶行业现价工业产值同比增长趋势状况</w:t>
      </w:r>
      <w:r>
        <w:rPr>
          <w:rFonts w:hint="eastAsia"/>
        </w:rPr>
        <w:br/>
      </w:r>
      <w:r>
        <w:rPr>
          <w:rFonts w:hint="eastAsia"/>
        </w:rPr>
        <w:t>　　图表 2025年橡胶行业销售收入同比增长趋势状况同比增长趋势状况</w:t>
      </w:r>
      <w:r>
        <w:rPr>
          <w:rFonts w:hint="eastAsia"/>
        </w:rPr>
        <w:br/>
      </w:r>
      <w:r>
        <w:rPr>
          <w:rFonts w:hint="eastAsia"/>
        </w:rPr>
        <w:t>　　……</w:t>
      </w:r>
      <w:r>
        <w:rPr>
          <w:rFonts w:hint="eastAsia"/>
        </w:rPr>
        <w:br/>
      </w:r>
      <w:r>
        <w:rPr>
          <w:rFonts w:hint="eastAsia"/>
        </w:rPr>
        <w:t>　　图表 2025年橡胶行业出口交货值同比增长趋势状况</w:t>
      </w:r>
      <w:r>
        <w:rPr>
          <w:rFonts w:hint="eastAsia"/>
        </w:rPr>
        <w:br/>
      </w:r>
      <w:r>
        <w:rPr>
          <w:rFonts w:hint="eastAsia"/>
        </w:rPr>
        <w:t>　　图表 2025年橡胶行业利润同比增长趋势状况</w:t>
      </w:r>
      <w:r>
        <w:rPr>
          <w:rFonts w:hint="eastAsia"/>
        </w:rPr>
        <w:br/>
      </w:r>
      <w:r>
        <w:rPr>
          <w:rFonts w:hint="eastAsia"/>
        </w:rPr>
        <w:t>　　图表 2020-2025年我国工业、电子信息制造业增加值累计增速对比分析</w:t>
      </w:r>
      <w:r>
        <w:rPr>
          <w:rFonts w:hint="eastAsia"/>
        </w:rPr>
        <w:br/>
      </w:r>
      <w:r>
        <w:rPr>
          <w:rFonts w:hint="eastAsia"/>
        </w:rPr>
        <w:t>　　图表 2020-2025年我国电子信息制造业主要行业增速对比分析</w:t>
      </w:r>
      <w:r>
        <w:rPr>
          <w:rFonts w:hint="eastAsia"/>
        </w:rPr>
        <w:br/>
      </w:r>
      <w:r>
        <w:rPr>
          <w:rFonts w:hint="eastAsia"/>
        </w:rPr>
        <w:t>　　图表 2020-2025年我国开通现代有轨电车线路运营里程</w:t>
      </w:r>
      <w:r>
        <w:rPr>
          <w:rFonts w:hint="eastAsia"/>
        </w:rPr>
        <w:br/>
      </w:r>
      <w:r>
        <w:rPr>
          <w:rFonts w:hint="eastAsia"/>
        </w:rPr>
        <w:t>　　图表 2025-2031年有轨电车产量预测</w:t>
      </w:r>
      <w:r>
        <w:rPr>
          <w:rFonts w:hint="eastAsia"/>
        </w:rPr>
        <w:br/>
      </w:r>
      <w:r>
        <w:rPr>
          <w:rFonts w:hint="eastAsia"/>
        </w:rPr>
        <w:t>　　图表 中国中车发展历程图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6f5d949444b2d" w:history="1">
        <w:r>
          <w:rPr>
            <w:rStyle w:val="Hyperlink"/>
          </w:rPr>
          <w:t>2025-2031年中国有轨电车行业发展全面调研与未来趋势预测报告</w:t>
        </w:r>
      </w:hyperlink>
      <w:r>
        <w:rPr>
          <w:color w:val="C00000"/>
        </w:rPr>
        <w:t>》，报告编号：</w:t>
      </w:r>
      <w:r>
        <w:rPr>
          <w:rFonts w:hint="eastAsia"/>
          <w:color w:val="C00000"/>
        </w:rPr>
        <w:t>2703397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6f5d949444b2d" w:history="1">
        <w:r>
          <w:rPr>
            <w:rStyle w:val="Hyperlink"/>
          </w:rPr>
          <w:t>https://www.20087.com/7/39/YouGuiDianCheHangYeFaZhanQuShi.html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热点：国内有轨电车、有轨电车怎么买票、地铁有轨电车、有轨电车1号线线路图、有轨电车轨道、有轨电车哪个城市有、有轨电车线路、有轨电车2号线、城市有轨电车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dd3b265784d3c" w:history="1">
      <w:r>
        <w:rPr>
          <w:rStyle w:val="Hyperlink"/>
        </w:rPr>
        <w:t>2025-2031年中国有轨电车行业发展全面调研与未来趋势预测报告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ouGuiDianCheHangYeFaZhanQuShi.html" TargetMode="External" Id="R7d16f5d949444b2d" /></Relationships>
</file>

<file path=word/_rels/header2.xml.rels>&#65279;<?xml version="1.0" encoding="utf-8"?><Relationships xmlns="http://schemas.openxmlformats.org/package/2006/relationships"><Relationship Type="http://schemas.openxmlformats.org/officeDocument/2006/relationships/hyperlink" Target="https://www.20087.com/7/39/YouGuiDianCheHangYeFaZhanQuShi.html" TargetMode="External" Id="Rc3cdd3b26578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2025-06-15T06:00:00Z</dcterms:created>
  <dcterms:modified xsi:type="dcterms:W3CDTF">2025-06-15T07:00:00Z</dcterms:modified>
  <dc:subject>2025-2031年中国有轨电车行业发展全面调研与未来趋势预测报告</dc:subject>
  <dc:title>2025-2031年中国有轨电车行业发展全面调研与未来趋势预测报告</dc:title>
  <cp:keywords>2025-2031年中国有轨电车行业发展全面调研与未来趋势预测报告</cp:keywords>
  <dc:description>2025-2031年中国有轨电车行业发展全面调研与未来趋势预测报告</dc:description>
</cp:coreProperties>
</file>