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a8fe2632e4014" w:history="1">
              <w:r>
                <w:rPr>
                  <w:rStyle w:val="Hyperlink"/>
                </w:rPr>
                <w:t>2025-2031年中国机动救火车行业发展研究与市场前景预测报告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a8fe2632e4014" w:history="1">
              <w:r>
                <w:rPr>
                  <w:rStyle w:val="Hyperlink"/>
                </w:rPr>
                <w:t>2025-2031年中国机动救火车行业发展研究与市场前景预测报告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a8fe2632e4014" w:history="1">
                <w:r>
                  <w:rPr>
                    <w:rStyle w:val="Hyperlink"/>
                  </w:rPr>
                  <w:t>https://www.20087.com/7/79/JiDongJiuHuoCheDeQianJingQuShi.html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救火车是专门设计用于火灾救援行动的特种车辆，配备有消防泵、水箱和其他灭火设备。机动救火车的设计旨在快速响应各类火灾现场，提供紧急救援服务。近年来，随着城市化进程加快，高层建筑和工业设施增多，对高效能机动救火车的需求持续增长。然而，面对复杂的火灾场景，现有的机动救火车在灵活性、适应性和智能化程度上仍有改进空间。同时，高昂的购置和维护成本也是制约其广泛部署的一个重要因素。</w:t>
      </w:r>
      <w:r>
        <w:rPr>
          <w:rFonts w:hint="eastAsia"/>
        </w:rPr>
        <w:br/>
      </w:r>
      <w:r>
        <w:rPr>
          <w:rFonts w:hint="eastAsia"/>
        </w:rPr>
        <w:t>　　随着智能技术和新能源的应用，机动救火车将变得更加智能化和环保化。例如，采用电动或混合动力系统不仅可以降低运行成本，还能减少排放，符合绿色发展的要求。此外，无人机和机器人技术的集成可以提高火场侦察能力和救援效率，特别是在危险环境下进行作业时。与此同时，随着物联网和大数据分析的发展，未来的救火车将能够实时传输火场信息并与指挥中心保持紧密联系，从而实现更加高效的应急响应。长远来看，这些技术创新将大大提升机动救火车的功能和性能，更好地服务于公共安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6a8fe2632e4014" w:history="1">
        <w:r>
          <w:rPr>
            <w:rStyle w:val="Hyperlink"/>
          </w:rPr>
          <w:t>2025-2031年中国机动救火车行业发展研究与市场前景预测报告</w:t>
        </w:r>
      </w:hyperlink>
      <w:r>
        <w:rPr>
          <w:rFonts w:hint="eastAsia"/>
        </w:rPr>
        <w:t>基于统计局、相关行业协会及科研机构的详实数据，分析机动救火车行业市场规模、价格走势及供需变化，梳理机动救火车产业链结构与细分领域表现。报告评估机动救火车市场竞争格局与品牌集中度，研究机动救火车重点企业经营策略与行业驱动力，结合机动救火车技术发展现状与创新方向，预测机动救火车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机动救火车行业概述</w:t>
      </w:r>
      <w:r>
        <w:rPr>
          <w:rFonts w:hint="eastAsia"/>
        </w:rPr>
        <w:br/>
      </w:r>
      <w:r>
        <w:rPr>
          <w:rFonts w:hint="eastAsia"/>
        </w:rPr>
        <w:t>　　第一节 机动救火车定义与分类</w:t>
      </w:r>
      <w:r>
        <w:rPr>
          <w:rFonts w:hint="eastAsia"/>
        </w:rPr>
        <w:br/>
      </w:r>
      <w:r>
        <w:rPr>
          <w:rFonts w:hint="eastAsia"/>
        </w:rPr>
        <w:t>　　第二节 机动救火车应用领域</w:t>
      </w:r>
      <w:r>
        <w:rPr>
          <w:rFonts w:hint="eastAsia"/>
        </w:rPr>
        <w:br/>
      </w:r>
      <w:r>
        <w:rPr>
          <w:rFonts w:hint="eastAsia"/>
        </w:rPr>
        <w:t>　　第三节 机动救火车行业经济指标分析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机动救火车产业链及经营模式分析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三、机动救火车销售模式及销售渠道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全球机动救火车市场发展综述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2019-2024年全球机动救火车市场规模与趋势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主要国家与地区机动救火车市场分析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2025-2031年全球机动救火车行业发展趋势与前景预测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中国机动救火车行业市场分析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2024-2025年机动救火车产能与投资动态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一、国内机动救火车产能及利用情况</w:t>
      </w:r>
      <w:r>
        <w:rPr>
          <w:rFonts w:hint="eastAsia"/>
        </w:rPr>
        <w:br/>
      </w:r>
      <w:r>
        <w:rPr>
          <w:rFonts w:hint="eastAsia"/>
        </w:rPr>
        <w:t>　　　　二、机动救火车产能扩张与投资动态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2025-2031年机动救火车行业产量统计与趋势预测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一、2019-2024年机动救火车行业产量数据统计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1、2019-2024年机动救火车产量及增长趋势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2、2019-2024年机动救火车细分产品产量及份额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二、影响机动救火车产量的关键因素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三、2025-2031年机动救火车产量预测</w:t>
      </w:r>
      <w:r>
        <w:rPr>
          <w:rFonts w:hint="eastAsia"/>
        </w:rPr>
        <w:br/>
      </w:r>
      <w:r>
        <w:rPr>
          <w:rFonts w:hint="eastAsia"/>
        </w:rPr>
        <w:t>　　第三节 2025-2031年机动救火车市场需求与销售分析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一、2024-2025年机动救火车行业需求现状</w:t>
      </w:r>
      <w:r>
        <w:rPr>
          <w:rFonts w:hint="eastAsia"/>
        </w:rPr>
        <w:br/>
      </w:r>
      <w:r>
        <w:rPr>
          <w:rFonts w:hint="eastAsia"/>
        </w:rPr>
        <w:t>　　　　二、机动救火车客户群体与需求特点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三、2019-2024年机动救火车行业销售规模分析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四、2025-2031年机动救火车市场增长潜力与规模预测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中国机动救火车细分市场与下游应用领域分析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机动救火车细分市场分析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一、2024-2025年机动救火车主要细分产品市场现状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机动救火车下游应用与客户群体分析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一、2024-2025年机动救火车各应用领域市场现状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2024-2025年机动救火车行业技术发展现状及趋势分析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机动救火车行业技术发展现状分析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国内外机动救火车行业技术差异与原因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机动救火车行业技术发展方向、趋势预测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提升机动救火车行业技术能力策略建议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机动救火车价格机制与竞争策略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一、2019-2024年机动救火车市场价格走势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机动救火车定价策略与方法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2025-2031年机动救火车价格竞争态势与趋势预测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中国机动救火车行业重点区域市场研究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2024-2025年重点区域机动救火车市场发展概况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二、2019-2024年机动救火车市场需求规模情况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三、2025-2031年机动救火车行业发展潜力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二、2019-2024年机动救火车市场需求规模情况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三、2025-2031年机动救火车行业发展潜力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二、2019-2024年机动救火车市场需求规模情况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三、2025-2031年机动救火车行业发展潜力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二、2019-2024年机动救火车市场需求规模情况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三、2025-2031年机动救火车行业发展潜力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二、2019-2024年机动救火车市场需求规模情况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三、2025-2031年机动救火车行业发展潜力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2019-2024年中国机动救火车行业进出口情况分析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机动救火车行业进口情况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一、2019-2024年机动救火车进口规模及增长情况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二、机动救火车主要进口来源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机动救火车行业出口情况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一、2019-2024年机动救火车出口规模及增长情况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二、机动救火车主要出口目的地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2019-2024年中国机动救火车行业总体发展与财务状况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2019-2024年中国机动救火车行业规模情况</w:t>
      </w:r>
      <w:r>
        <w:rPr>
          <w:rFonts w:hint="eastAsia"/>
        </w:rPr>
        <w:br/>
      </w:r>
      <w:r>
        <w:rPr>
          <w:rFonts w:hint="eastAsia"/>
        </w:rPr>
        <w:t>　　　　一、机动救火车行业企业数量规模</w:t>
      </w:r>
      <w:r>
        <w:rPr>
          <w:rFonts w:hint="eastAsia"/>
        </w:rPr>
        <w:br/>
      </w:r>
      <w:r>
        <w:rPr>
          <w:rFonts w:hint="eastAsia"/>
        </w:rPr>
        <w:t>　　　　二、机动救火车行业从业人员规模</w:t>
      </w:r>
      <w:r>
        <w:rPr>
          <w:rFonts w:hint="eastAsia"/>
        </w:rPr>
        <w:br/>
      </w:r>
      <w:r>
        <w:rPr>
          <w:rFonts w:hint="eastAsia"/>
        </w:rPr>
        <w:t>　　　　三、机动救火车行业市场敏感性分析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2019-2024年中国机动救火车行业财务能力分析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一、机动救火车行业盈利能力</w:t>
      </w:r>
      <w:r>
        <w:rPr>
          <w:rFonts w:hint="eastAsia"/>
        </w:rPr>
        <w:br/>
      </w:r>
      <w:r>
        <w:rPr>
          <w:rFonts w:hint="eastAsia"/>
        </w:rPr>
        <w:t>　　　　二、机动救火车行业偿债能力</w:t>
      </w:r>
      <w:r>
        <w:rPr>
          <w:rFonts w:hint="eastAsia"/>
        </w:rPr>
        <w:br/>
      </w:r>
      <w:r>
        <w:rPr>
          <w:rFonts w:hint="eastAsia"/>
        </w:rPr>
        <w:t>　　　　三、机动救火车行业营运能力</w:t>
      </w:r>
      <w:r>
        <w:rPr>
          <w:rFonts w:hint="eastAsia"/>
        </w:rPr>
        <w:br/>
      </w:r>
      <w:r>
        <w:rPr>
          <w:rFonts w:hint="eastAsia"/>
        </w:rPr>
        <w:t>　　　　四、机动救火车行业发展能力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机动救火车行业重点企业调研分析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二、企业机动救火车业务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二、企业机动救火车业务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二、企业机动救火车业务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二、企业机动救火车业务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二、企业机动救火车业务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二、企业机动救火车业务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中国机动救火车行业竞争格局分析</w:t>
      </w:r>
      <w:r>
        <w:rPr>
          <w:rFonts w:hint="eastAsia"/>
        </w:rPr>
        <w:br/>
      </w:r>
      <w:r>
        <w:rPr>
          <w:rFonts w:hint="eastAsia"/>
        </w:rPr>
        <w:t>　　第一节 机动救火车行业竞争格局总览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2024-2025年机动救火车行业竞争力分析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2019-2024年机动救火车行业企业并购活动分析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2024-2025年机动救火车行业会展与招投标活动分析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一、机动救火车行业会展活动及其市场影响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2025年中国机动救火车企业发展企业发展策略与建议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机动救火车销售模式与渠道策略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机动救火车品牌与市场推广策略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机动救火车研发投入与技术创新能力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机动救火车合作联盟与资源整合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中国机动救火车行业风险与对策</w:t>
      </w:r>
      <w:r>
        <w:rPr>
          <w:rFonts w:hint="eastAsia"/>
        </w:rPr>
        <w:br/>
      </w:r>
      <w:r>
        <w:rPr>
          <w:rFonts w:hint="eastAsia"/>
        </w:rPr>
        <w:t>　　第一节 机动救火车行业SWOT分析</w:t>
      </w:r>
      <w:r>
        <w:rPr>
          <w:rFonts w:hint="eastAsia"/>
        </w:rPr>
        <w:br/>
      </w:r>
      <w:r>
        <w:rPr>
          <w:rFonts w:hint="eastAsia"/>
        </w:rPr>
        <w:t>　　　　一、机动救火车行业优势</w:t>
      </w:r>
      <w:r>
        <w:rPr>
          <w:rFonts w:hint="eastAsia"/>
        </w:rPr>
        <w:br/>
      </w:r>
      <w:r>
        <w:rPr>
          <w:rFonts w:hint="eastAsia"/>
        </w:rPr>
        <w:t>　　　　二、机动救火车行业劣势</w:t>
      </w:r>
      <w:r>
        <w:rPr>
          <w:rFonts w:hint="eastAsia"/>
        </w:rPr>
        <w:br/>
      </w:r>
      <w:r>
        <w:rPr>
          <w:rFonts w:hint="eastAsia"/>
        </w:rPr>
        <w:t>　　　　三、机动救火车市场机会</w:t>
      </w:r>
      <w:r>
        <w:rPr>
          <w:rFonts w:hint="eastAsia"/>
        </w:rPr>
        <w:br/>
      </w:r>
      <w:r>
        <w:rPr>
          <w:rFonts w:hint="eastAsia"/>
        </w:rPr>
        <w:t>　　　　四、机动救火车市场威胁</w:t>
      </w:r>
      <w:r>
        <w:rPr>
          <w:rFonts w:hint="eastAsia"/>
        </w:rPr>
        <w:br/>
      </w:r>
      <w:r>
        <w:rPr>
          <w:rFonts w:hint="eastAsia"/>
        </w:rPr>
        <w:t>　　第二节 机动救火车行业风险及对策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2025-2031年中国机动救火车行业前景与发展趋势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2024-2025年机动救火车行业发展环境分析</w:t>
      </w:r>
      <w:r>
        <w:rPr>
          <w:rFonts w:hint="eastAsia"/>
        </w:rPr>
        <w:br/>
      </w:r>
      <w:r>
        <w:rPr>
          <w:rFonts w:hint="eastAsia"/>
        </w:rPr>
        <w:t>　　　　一、机动救火车行业主管部门与监管体制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二、机动救火车行业主要法律法规及政策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三、机动救火车行业标准与质量监管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2025-2031年机动救火车行业发展趋势与方向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2025-2031年机动救火车行业发展潜力与机遇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机动救火车行业研究结论与建议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[中^智林^]机动救火车行业发展建议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2019-2024年中国机动救火车市场规模及增长情况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2019-2024年中国机动救火车行业产量及增长趋势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2025-2031年中国机动救火车行业产量预测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2019-2024年中国机动救火车行业市场需求及增长情况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2025-2031年中国机动救火车行业市场需求预测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2019-2024年中国机动救火车行业利润及增长情况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**地区机动救火车市场规模及增长情况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**地区机动救火车行业市场需求情况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**地区机动救火车市场规模及增长情况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**地区机动救火车行业市场需求情况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2019-2024年中国机动救火车行业出口情况分析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2019-2024年中国机动救火车行业产品市场价格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2025-2031年中国机动救火车行业产品市场价格走势预测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机动救火车重点企业经营情况分析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机动救火车重点企业经营情况分析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2025-2031年中国机动救火车市场规模预测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2025-2031年中国机动救火车行业利润预测</w:t>
      </w:r>
      <w:r>
        <w:rPr>
          <w:rFonts w:hint="eastAsia"/>
        </w:rPr>
        <w:br/>
      </w:r>
      <w:r>
        <w:rPr>
          <w:rFonts w:hint="eastAsia"/>
        </w:rPr>
        <w:t>　　图表 2025年机动救火车行业壁垒</w:t>
      </w:r>
      <w:r>
        <w:rPr>
          <w:rFonts w:hint="eastAsia"/>
        </w:rPr>
        <w:br/>
      </w:r>
      <w:r>
        <w:rPr>
          <w:rFonts w:hint="eastAsia"/>
        </w:rPr>
        <w:t>　　图表 2025年机动救火车市场前景分析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2025-2031年中国机动救火车市场需求预测</w:t>
      </w:r>
      <w:r>
        <w:rPr>
          <w:rFonts w:hint="eastAsia"/>
        </w:rPr>
        <w:br/>
      </w:r>
      <w:r>
        <w:rPr>
          <w:rFonts w:hint="eastAsia"/>
        </w:rPr>
        <w:t>　　图表 2025年机动救火车发展趋势预测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a8fe2632e4014" w:history="1">
        <w:r>
          <w:rPr>
            <w:rStyle w:val="Hyperlink"/>
          </w:rPr>
          <w:t>2025-2031年中国机动救火车行业发展研究与市场前景预测报告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a8fe2632e4014" w:history="1">
        <w:r>
          <w:rPr>
            <w:rStyle w:val="Hyperlink"/>
          </w:rPr>
          <w:t>https://www.20087.com/7/79/JiDongJiuHuoCheDeQianJingQuShi.html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热点：火车失火,救火车救火车、救火车种类、119消防车救火、救火车是消防车吗、消防车救火、机动火车侠、救火车救火的视频、救火车救火收费吗、消防员驾驶救火车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eb318fc904927" w:history="1">
      <w:r>
        <w:rPr>
          <w:rStyle w:val="Hyperlink"/>
        </w:rPr>
        <w:t>2025-2031年中国机动救火车行业发展研究与市场前景预测报告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DongJiuHuoCheDeQianJingQuShi.html" TargetMode="External" Id="R246a8fe2632e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DongJiuHuoCheDeQianJingQuShi.html" TargetMode="External" Id="R205eb318fc90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2025-04-07T06:00:14Z</dcterms:created>
  <dcterms:modified xsi:type="dcterms:W3CDTF">2025-04-07T07:00:14Z</dcterms:modified>
  <dc:subject>2025-2031年中国机动救火车行业发展研究与市场前景预测报告</dc:subject>
  <dc:title>2025-2031年中国机动救火车行业发展研究与市场前景预测报告</dc:title>
  <cp:keywords>2025-2031年中国机动救火车行业发展研究与市场前景预测报告</cp:keywords>
  <dc:description>2025-2031年中国机动救火车行业发展研究与市场前景预测报告</dc:description>
</cp:coreProperties>
</file>