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9674406b4ef4" w:history="1">
              <w:r>
                <w:rPr>
                  <w:rStyle w:val="Hyperlink"/>
                </w:rPr>
                <w:t>2025-2031年全球与中国船用制冷设备发展现状及前景趋势分析报告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9674406b4ef4" w:history="1">
              <w:r>
                <w:rPr>
                  <w:rStyle w:val="Hyperlink"/>
                </w:rPr>
                <w:t>2025-2031年全球与中国船用制冷设备发展现状及前景趋势分析报告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79674406b4ef4" w:history="1">
                <w:r>
                  <w:rPr>
                    <w:rStyle w:val="Hyperlink"/>
                  </w:rPr>
                  <w:t>https://www.20087.com/7/69/ChuanYongZhiLengSheBeiFaZhanXianZhuangQianJing.html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制冷设备是保障船舶冷藏舱、生活区空调及机舱冷却系统正常运行的关键装备，广泛应用于远洋运输、渔业捕捞、海洋工程及军用舰艇。该类设备需在高湿、高盐雾、持续振动与宽幅电源波动的严苛海洋环境下稳定工作，具备优异的防腐蚀、抗冲击与电磁兼容性能。目前，船用制冷设备主流采用压缩式制冷循环，以环保制冷剂为工质，集成高效压缩机、耐腐蚀换热器与智能控制系统。设备结构紧凑，空间利用率高，支持远程监控与故障诊断。冷藏系统可精确控制温度与湿度，满足生鲜、冷冻食品及特殊货物的运输需求。空调系统则注重空气品质调节与节能运行，适应不同气候区域航行。制造遵循国际海事组织（IMO）与船级社规范，通过严格的型式试验与认证。</w:t>
      </w:r>
      <w:r>
        <w:rPr>
          <w:rFonts w:hint="eastAsia"/>
        </w:rPr>
        <w:br/>
      </w:r>
      <w:r>
        <w:rPr>
          <w:rFonts w:hint="eastAsia"/>
        </w:rPr>
        <w:t>　　未来，船用制冷设备将向更高能效比、更强环境适应性与更优智能化管理发展。制冷循环技术如磁制冷或热声制冷可能进入工程验证阶段，减少对传统工质的依赖。耐腐蚀材料创新，如钛合金换热器与复合涂层应用，将延长设备在高盐雾环境下的使用寿命。能量回收系统将整合废热利用与变频驱动技术，显著降低全生命周期能耗。智能控制平台将融合航行数据、货物特性与气象信息，实现制冷负荷的动态预测与优化调节。远程运维支持将提升故障响应速度，减少停航损失。在绿色航运背景下，设备将全面适配低全球变暖潜势（GWP）制冷剂，支持碳排放监测与报告。模块化设计便于船上安装与更换，支持多舱协同控制。船用制冷设备正从基础环境保障系统向智能、低碳、高可靠性的海洋热管理核心演进，支撑现代船舶向更高效、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9674406b4ef4" w:history="1">
        <w:r>
          <w:rPr>
            <w:rStyle w:val="Hyperlink"/>
          </w:rPr>
          <w:t>2025-2031年全球与中国船用制冷设备发展现状及前景趋势分析报告</w:t>
        </w:r>
      </w:hyperlink>
      <w:r>
        <w:rPr>
          <w:rFonts w:hint="eastAsia"/>
        </w:rPr>
        <w:t>》主要基于统计局、相关协会等机构的详实数据，全面分析船用制冷设备市场规模、价格走势及需求特征，梳理船用制冷设备产业链各环节发展现状。报告客观评估船用制冷设备行业技术演进方向与市场格局变化，对船用制冷设备未来发展趋势作出合理预测，并分析船用制冷设备不同细分领域的成长空间与潜在风险。通过对船用制冷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船用制冷设备市场概述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全球不同产品类型船用制冷设备销售额增长趋势2020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冷藏箱</w:t>
      </w:r>
      <w:r>
        <w:rPr>
          <w:rFonts w:hint="eastAsia"/>
        </w:rPr>
        <w:br/>
      </w:r>
      <w:r>
        <w:rPr>
          <w:rFonts w:hint="eastAsia"/>
        </w:rPr>
        <w:t>　　　　1.2.3 冷藏柜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全球不同应用船用制冷设备销售额增长趋势2020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商业航运</w:t>
      </w:r>
      <w:r>
        <w:rPr>
          <w:rFonts w:hint="eastAsia"/>
        </w:rPr>
        <w:br/>
      </w:r>
      <w:r>
        <w:rPr>
          <w:rFonts w:hint="eastAsia"/>
        </w:rPr>
        <w:t>　　　　1.3.3 渔业</w:t>
      </w:r>
      <w:r>
        <w:rPr>
          <w:rFonts w:hint="eastAsia"/>
        </w:rPr>
        <w:br/>
      </w:r>
      <w:r>
        <w:rPr>
          <w:rFonts w:hint="eastAsia"/>
        </w:rPr>
        <w:t>　　　　1.3.4 海洋科学研究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船用制冷设备行业背景、发展历史、现状及趋势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船用制冷设备行业目前现状分析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船用制冷设备发展趋势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全球船用制冷设备总体规模分析</w:t>
      </w:r>
      <w:r>
        <w:rPr>
          <w:rFonts w:hint="eastAsia"/>
        </w:rPr>
        <w:br/>
      </w:r>
      <w:r>
        <w:rPr>
          <w:rFonts w:hint="eastAsia"/>
        </w:rPr>
        <w:t>　　2.1 全球船用制冷设备供需现状及预测（2020-2031）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全球船用制冷设备产量、需求量及发展趋势（2020-2031）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全球主要地区船用制冷设备产量及发展趋势（2020-2031）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全球主要地区船用制冷设备产量（2020-2025）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全球主要地区船用制冷设备产量（2026-2031）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全球主要地区船用制冷设备产量市场份额（2020-2031）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中国船用制冷设备供需现状及预测（2020-2031）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中国船用制冷设备产能、产量、产能利用率及发展趋势（2020-2031）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中国船用制冷设备产量、市场需求量及发展趋势（2020-2031）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全球船用制冷设备销量及销售额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全球市场船用制冷设备销售额（2020-2031）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全球市场船用制冷设备价格趋势（2020-2031）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全球船用制冷设备主要地区分析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全球主要地区船用制冷设备市场规模分析：2020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全球主要地区船用制冷设备销售收入及市场份额（2020-2025年）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全球主要地区船用制冷设备销售收入预测（2026-2031年）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全球主要地区船用制冷设备销量分析：2020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全球主要地区船用制冷设备销量及市场份额（2020-2025年）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全球主要地区船用制冷设备销量及市场份额预测（2026-2031）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印度市场船用制冷设备销量、收入及增长率（2020-2031）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全球市场主要厂商船用制冷设备产能市场份额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全球市场主要厂商船用制冷设备销售收入（2020-2025）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全球市场主要厂商船用制冷设备销售价格（2020-2025）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2024年全球主要生产商船用制冷设备收入排名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中国市场主要厂商船用制冷设备销量（2020-2025）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中国市场主要厂商船用制冷设备销售收入（2020-2025）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2024年中国主要生产商船用制冷设备收入排名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中国市场主要厂商船用制冷设备销售价格（2020-2025）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全球主要厂商船用制冷设备总部及产地分布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全球主要厂商成立时间及船用制冷设备商业化日期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全球主要厂商船用制冷设备产品类型及应用</w:t>
      </w:r>
      <w:r>
        <w:rPr>
          <w:rFonts w:hint="eastAsia"/>
        </w:rPr>
        <w:br/>
      </w:r>
      <w:r>
        <w:rPr>
          <w:rFonts w:hint="eastAsia"/>
        </w:rPr>
        <w:t>　　4.7 船用制冷设备行业集中度、竞争程度分析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船用制冷设备行业集中度分析：2024年全球Top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全球船用制冷设备第一梯队、第二梯队和第三梯队生产商（品牌）及市场份额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船用制冷设备销量、收入、价格及毛利率（2020-2025）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不同产品类型船用制冷设备分析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全球不同产品类型船用制冷设备收入预测（2026-2031）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全球不同产品类型船用制冷设备价格走势（2020-2031）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不同应用船用制冷设备分析</w:t>
      </w:r>
      <w:r>
        <w:rPr>
          <w:rFonts w:hint="eastAsia"/>
        </w:rPr>
        <w:br/>
      </w:r>
      <w:r>
        <w:rPr>
          <w:rFonts w:hint="eastAsia"/>
        </w:rPr>
        <w:t>　　7.1 全球不同应用船用制冷设备销量（2020-2031）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全球不同应用船用制冷设备销量及市场份额（2020-2025）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全球不同应用船用制冷设备销量预测（2026-2031）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全球不同应用船用制冷设备收入（2020-2031）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全球不同应用船用制冷设备收入及市场份额（2020-2025）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全球不同应用船用制冷设备收入预测（2026-2031）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全球不同应用船用制冷设备价格走势（2020-2031）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船用制冷设备产业链分析</w:t>
      </w:r>
      <w:r>
        <w:rPr>
          <w:rFonts w:hint="eastAsia"/>
        </w:rPr>
        <w:br/>
      </w:r>
      <w:r>
        <w:rPr>
          <w:rFonts w:hint="eastAsia"/>
        </w:rPr>
        <w:t>　　8.2 船用制冷设备工艺制造技术分析</w:t>
      </w:r>
      <w:r>
        <w:rPr>
          <w:rFonts w:hint="eastAsia"/>
        </w:rPr>
        <w:br/>
      </w:r>
      <w:r>
        <w:rPr>
          <w:rFonts w:hint="eastAsia"/>
        </w:rPr>
        <w:t>　　8.3 船用制冷设备产业上游供应分析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船用制冷设备下游客户分析</w:t>
      </w:r>
      <w:r>
        <w:rPr>
          <w:rFonts w:hint="eastAsia"/>
        </w:rPr>
        <w:br/>
      </w:r>
      <w:r>
        <w:rPr>
          <w:rFonts w:hint="eastAsia"/>
        </w:rPr>
        <w:t>　　8.5 船用制冷设备销售渠道分析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船用制冷设备行业发展机遇及主要驱动因素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船用制冷设备行业发展面临的风险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船用制冷设备行业政策分析</w:t>
      </w:r>
      <w:r>
        <w:rPr>
          <w:rFonts w:hint="eastAsia"/>
        </w:rPr>
        <w:br/>
      </w:r>
      <w:r>
        <w:rPr>
          <w:rFonts w:hint="eastAsia"/>
        </w:rPr>
        <w:t>　　9.4 船用制冷设备中国企业SWOT分析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全球不同产品类型船用制冷设备销售额增长（CAGR）趋势2020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船用制冷设备行业目前发展现状</w:t>
      </w:r>
      <w:r>
        <w:rPr>
          <w:rFonts w:hint="eastAsia"/>
        </w:rPr>
        <w:br/>
      </w:r>
      <w:r>
        <w:rPr>
          <w:rFonts w:hint="eastAsia"/>
        </w:rPr>
        <w:t>　　表 4： 船用制冷设备发展趋势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全球主要地区船用制冷设备产量增速（CAGR）：（2020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全球主要地区船用制冷设备产量（2020-2025）&amp;（台）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全球主要地区船用制冷设备产量（2026-2031）&amp;（台）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全球主要地区船用制冷设备产量市场份额（2020-2025）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全球主要地区船用制冷设备产量（2026-2031）&amp;（台）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全球主要地区船用制冷设备销售收入增速：（2020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全球主要地区船用制冷设备收入（2026-2031）&amp;（百万美元）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全球主要地区船用制冷设备收入市场份额（2026-2031）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全球主要地区船用制冷设备销量（台）：2020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全球主要地区船用制冷设备销量（2020-2025）&amp;（台）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全球主要地区船用制冷设备销量市场份额（2020-2025）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全球主要地区船用制冷设备销量（2026-2031）&amp;（台）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全球主要地区船用制冷设备销量份额（2026-2031）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全球市场主要厂商船用制冷设备产能（2024-2025）&amp;（台）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全球市场主要厂商船用制冷设备销量（2020-2025）&amp;（台）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全球市场主要厂商船用制冷设备销售价格（2020-2025）&amp;（美元/台）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2024年全球主要生产商船用制冷设备收入排名（百万美元）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中国市场主要厂商船用制冷设备销量（2020-2025）&amp;（台）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中国市场主要厂商船用制冷设备销售收入（2020-2025）&amp;（百万美元）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中国市场主要厂商船用制冷设备销售收入市场份额（2020-2025）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2024年中国主要生产商船用制冷设备收入排名（百万美元）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中国市场主要厂商船用制冷设备销售价格（2020-2025）&amp;（美元/台）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全球主要厂商船用制冷设备总部及产地分布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全球主要厂商成立时间及船用制冷设备商业化日期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全球主要厂商船用制冷设备产品类型及应用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2024年全球船用制冷设备主要厂商市场地位（第一梯队、第二梯队和第三梯队）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全球船用制冷设备市场投资、并购等现状分析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船用制冷设备销量（台）、收入（百万美元）、价格（美元/台）及毛利率（2020-2025）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全球不同产品类型船用制冷设备销量（2020-2025年）&amp;（台）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全球不同产品类型船用制冷设备销量市场份额（2020-2025）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全球不同产品类型船用制冷设备销量预测（2026-2031）&amp;（台）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全球市场不同产品类型船用制冷设备销量市场份额预测（2026-2031）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全球不同产品类型船用制冷设备收入（2020-2025年）&amp;（百万美元）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全球不同产品类型船用制冷设备收入市场份额（2020-2025）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全球不同产品类型船用制冷设备收入预测（2026-2031）&amp;（百万美元）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全球不同产品类型船用制冷设备收入市场份额预测（2026-2031）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全球不同应用船用制冷设备销量（2020-2025年）&amp;（台）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全球不同应用船用制冷设备销量市场份额（2020-2025）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全球不同应用船用制冷设备销量预测（2026-2031）&amp;（台）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全球市场不同应用船用制冷设备销量市场份额预测（2026-2031）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全球不同应用船用制冷设备收入（2020-2025年）&amp;（百万美元）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全球不同应用船用制冷设备收入市场份额（2020-2025）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全球不同应用船用制冷设备收入预测（2026-2031）&amp;（百万美元）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全球不同应用船用制冷设备收入市场份额预测（2026-2031）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船用制冷设备上游原料供应商及联系方式列表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船用制冷设备典型客户列表</w:t>
      </w:r>
      <w:r>
        <w:rPr>
          <w:rFonts w:hint="eastAsia"/>
        </w:rPr>
        <w:br/>
      </w:r>
      <w:r>
        <w:rPr>
          <w:rFonts w:hint="eastAsia"/>
        </w:rPr>
        <w:t>　　表 91： 船用制冷设备主要销售模式及销售渠道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船用制冷设备行业发展机遇及主要驱动因素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船用制冷设备行业发展面临的风险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船用制冷设备行业政策分析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船用制冷设备产品图片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全球不同产品类型船用制冷设备销售额2020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全球不同产品类型船用制冷设备市场份额2024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冷藏箱产品图片</w:t>
      </w:r>
      <w:r>
        <w:rPr>
          <w:rFonts w:hint="eastAsia"/>
        </w:rPr>
        <w:br/>
      </w:r>
      <w:r>
        <w:rPr>
          <w:rFonts w:hint="eastAsia"/>
        </w:rPr>
        <w:t>　　图 5： 冷藏柜产品图片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全球不同应用船用制冷设备市场份额2024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商业航运</w:t>
      </w:r>
      <w:r>
        <w:rPr>
          <w:rFonts w:hint="eastAsia"/>
        </w:rPr>
        <w:br/>
      </w:r>
      <w:r>
        <w:rPr>
          <w:rFonts w:hint="eastAsia"/>
        </w:rPr>
        <w:t>　　图 10： 渔业</w:t>
      </w:r>
      <w:r>
        <w:rPr>
          <w:rFonts w:hint="eastAsia"/>
        </w:rPr>
        <w:br/>
      </w:r>
      <w:r>
        <w:rPr>
          <w:rFonts w:hint="eastAsia"/>
        </w:rPr>
        <w:t>　　图 11： 海洋科学研究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全球船用制冷设备产能、产量、产能利用率及发展趋势（2020-2031）&amp;（台）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全球船用制冷设备产量、需求量及发展趋势（2020-2031）&amp;（台）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全球主要地区船用制冷设备产量（2020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全球主要地区船用制冷设备产量市场份额（2020-2031）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中国船用制冷设备产能、产量、产能利用率及发展趋势（2020-2031）&amp;（台）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中国船用制冷设备产量、市场需求量及发展趋势（2020-2031）&amp;（台）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全球船用制冷设备市场销售额及增长率：（2020-2031）&amp;（百万美元）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全球市场船用制冷设备市场规模：2020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全球市场船用制冷设备价格趋势（2020-2031）&amp;（美元/台）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全球主要地区船用制冷设备销售收入（2020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全球主要地区船用制冷设备销售收入市场份额（2020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印度市场船用制冷设备销量及增长率（2020-2031）&amp;（台）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印度市场船用制冷设备收入及增长率（2020-2031）&amp;（百万美元）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2024年全球市场主要厂商船用制冷设备销量市场份额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2024年全球市场主要厂商船用制冷设备收入市场份额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2024年中国市场主要厂商船用制冷设备销量市场份额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2024年中国市场主要厂商船用制冷设备收入市场份额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2024年全球前五大生产商船用制冷设备市场份额</w:t>
      </w:r>
      <w:r>
        <w:rPr>
          <w:rFonts w:hint="eastAsia"/>
        </w:rPr>
        <w:br/>
      </w:r>
      <w:r>
        <w:rPr>
          <w:rFonts w:hint="eastAsia"/>
        </w:rPr>
        <w:t>　　图 42： 2024年全球船用制冷设备第一梯队、第二梯队和第三梯队厂商及市场份额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全球不同产品类型船用制冷设备价格走势（2020-2031）&amp;（美元/台）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全球不同应用船用制冷设备价格走势（2020-2031）&amp;（美元/台）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船用制冷设备产业链</w:t>
      </w:r>
      <w:r>
        <w:rPr>
          <w:rFonts w:hint="eastAsia"/>
        </w:rPr>
        <w:br/>
      </w:r>
      <w:r>
        <w:rPr>
          <w:rFonts w:hint="eastAsia"/>
        </w:rPr>
        <w:t>　　图 46： 船用制冷设备中国企业SWOT分析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9674406b4ef4" w:history="1">
        <w:r>
          <w:rPr>
            <w:rStyle w:val="Hyperlink"/>
          </w:rPr>
          <w:t>2025-2031年全球与中国船用制冷设备发展现状及前景趋势分析报告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79674406b4ef4" w:history="1">
        <w:r>
          <w:rPr>
            <w:rStyle w:val="Hyperlink"/>
          </w:rPr>
          <w:t>https://www.20087.com/7/69/ChuanYongZhiLengSheBeiFaZhanXianZhuangQianJing.html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制冷设备有限公司、船用制冷设备厂家排名、船用大气冷凝器、船用制冷设备故障、制冷设备、船用制冷设备故障管理对策研究、蒸发冷却式冷水机组、船用制冷设备属于哪个行业、螺杆式地源热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148426ac4cfb" w:history="1">
      <w:r>
        <w:rPr>
          <w:rStyle w:val="Hyperlink"/>
        </w:rPr>
        <w:t>2025-2031年全球与中国船用制冷设备发展现状及前景趋势分析报告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anYongZhiLengSheBeiFaZhanXianZhuangQianJing.html" TargetMode="External" Id="R8ec79674406b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anYongZhiLengSheBeiFaZhanXianZhuangQianJing.html" TargetMode="External" Id="R01e6148426a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2025-03-05T07:34:25Z</dcterms:created>
  <dcterms:modified xsi:type="dcterms:W3CDTF">2025-03-05T08:34:25Z</dcterms:modified>
  <dc:subject>2025-2031年全球与中国船用制冷设备发展现状及前景趋势分析报告</dc:subject>
  <dc:title>2025-2031年全球与中国船用制冷设备发展现状及前景趋势分析报告</dc:title>
  <cp:keywords>2025-2031年全球与中国船用制冷设备发展现状及前景趋势分析报告</cp:keywords>
  <dc:description>2025-2031年全球与中国船用制冷设备发展现状及前景趋势分析报告</dc:description>
</cp:coreProperties>
</file>