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83834e45142e3" w:history="1">
              <w:r>
                <w:rPr>
                  <w:rStyle w:val="Hyperlink"/>
                </w:rPr>
                <w:t>2025-2031年中国轻型客车行业市场调查及发展前景分析报告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83834e45142e3" w:history="1">
              <w:r>
                <w:rPr>
                  <w:rStyle w:val="Hyperlink"/>
                </w:rPr>
                <w:t>2025-2031年中国轻型客车行业市场调查及发展前景分析报告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83834e45142e3" w:history="1">
                <w:r>
                  <w:rPr>
                    <w:rStyle w:val="Hyperlink"/>
                  </w:rPr>
                  <w:t>https://www.20087.com/7/99/QingXingKeCheShiChangQianJing.html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是公共交通和商务出行的重要组成部分，近年来随着城市化进程的加速和旅游市场的发展，其需求持续增长。现代轻型客车不仅在舒适性、安全性和燃油效率上有所提升，还融入了智能驾驶辅助系统，如自动紧急制动和车道保持辅助，提高了驾驶安全。同时，电动化和网联化趋势推动了轻型客车的技术创新，如电动轻型客车和智能网联客车的出现，满足了绿色出行和智慧交通的需求。</w:t>
      </w:r>
      <w:r>
        <w:rPr>
          <w:rFonts w:hint="eastAsia"/>
        </w:rPr>
        <w:br/>
      </w:r>
      <w:r>
        <w:rPr>
          <w:rFonts w:hint="eastAsia"/>
        </w:rPr>
        <w:t>　　未来，轻型客车行业将更加注重电动化、智能化和共享化。一方面，通过电池技术的突破和充电基础设施的完善，提升电动轻型客车的续航里程和充电便利性，加速其市场渗透。另一方面，集成5G通信和大数据分析，实现轻型客车的智能调度和乘客信息服务，提升运营效率和用户体验。同时，共享出行模式的普及，如拼车和租赁服务，将推动轻型客车向更加灵活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83834e45142e3" w:history="1">
        <w:r>
          <w:rPr>
            <w:rStyle w:val="Hyperlink"/>
          </w:rPr>
          <w:t>2025-2031年中国轻型客车行业市场调查及发展前景分析报告</w:t>
        </w:r>
      </w:hyperlink>
      <w:r>
        <w:rPr>
          <w:rFonts w:hint="eastAsia"/>
        </w:rPr>
        <w:t>》基于深度市场调研，全面剖析了轻型客车产业链的现状及市场前景。报告详细分析了轻型客车市场规模、需求及价格动态，并对未来轻型客车发展趋势进行科学预测。本研究还聚焦轻型客车重点企业，探讨行业竞争格局、市场集中度与品牌建设。同时，对轻型客车细分市场进行深入研究，为投资者提供客观权威的市场情报与决策支持，助力挖掘轻型客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轻型客车行业概述</w:t>
      </w:r>
      <w:r>
        <w:rPr>
          <w:rFonts w:hint="eastAsia"/>
        </w:rPr>
        <w:br/>
      </w:r>
      <w:r>
        <w:rPr>
          <w:rFonts w:hint="eastAsia"/>
        </w:rPr>
        <w:t>　　第一节 轻型客车行业界定</w:t>
      </w:r>
      <w:r>
        <w:rPr>
          <w:rFonts w:hint="eastAsia"/>
        </w:rPr>
        <w:br/>
      </w:r>
      <w:r>
        <w:rPr>
          <w:rFonts w:hint="eastAsia"/>
        </w:rPr>
        <w:t>　　第二节 轻型客车行业发展历程</w:t>
      </w:r>
      <w:r>
        <w:rPr>
          <w:rFonts w:hint="eastAsia"/>
        </w:rPr>
        <w:br/>
      </w:r>
      <w:r>
        <w:rPr>
          <w:rFonts w:hint="eastAsia"/>
        </w:rPr>
        <w:t>　　第三节 轻型客车产业链分析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二、轻型客车产业链模型分析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轻型客车行业经济环境分析</w:t>
      </w:r>
      <w:r>
        <w:rPr>
          <w:rFonts w:hint="eastAsia"/>
        </w:rPr>
        <w:br/>
      </w:r>
      <w:r>
        <w:rPr>
          <w:rFonts w:hint="eastAsia"/>
        </w:rPr>
        <w:t>　　第二节 轻型客车行业政策环境分析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一、轻型客车行业相关政策</w:t>
      </w:r>
      <w:r>
        <w:rPr>
          <w:rFonts w:hint="eastAsia"/>
        </w:rPr>
        <w:br/>
      </w:r>
      <w:r>
        <w:rPr>
          <w:rFonts w:hint="eastAsia"/>
        </w:rPr>
        <w:t>　　　　二、轻型客车行业相关标准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中国轻型客车行业供给与需求情况分析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2019-2024年中国轻型客车行业总体规模</w:t>
      </w:r>
      <w:r>
        <w:rPr>
          <w:rFonts w:hint="eastAsia"/>
        </w:rPr>
        <w:br/>
      </w:r>
      <w:r>
        <w:rPr>
          <w:rFonts w:hint="eastAsia"/>
        </w:rPr>
        <w:t>　　第二节 中国轻型客车行业盈利情况分析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中国轻型客车行业产量情况分析与预测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二、轻型客车行业区域产量分析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中国轻型客车行业需求概况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二、2025年中国轻型客车行业市场需求特点分析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三、2025-2031年中国轻型客车市场需求预测分析</w:t>
      </w:r>
      <w:r>
        <w:rPr>
          <w:rFonts w:hint="eastAsia"/>
        </w:rPr>
        <w:br/>
      </w:r>
      <w:r>
        <w:rPr>
          <w:rFonts w:hint="eastAsia"/>
        </w:rPr>
        <w:t>　　第五节 轻型客车产业供需平衡状况分析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轻型客车行业区域市场分布情况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轻型客车细分市场深度分析</w:t>
      </w:r>
      <w:r>
        <w:rPr>
          <w:rFonts w:hint="eastAsia"/>
        </w:rPr>
        <w:br/>
      </w:r>
      <w:r>
        <w:rPr>
          <w:rFonts w:hint="eastAsia"/>
        </w:rPr>
        <w:t>　　第一节 轻型客车细分市场（一）发展研究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轻型客车行业集中度分析</w:t>
      </w:r>
      <w:r>
        <w:rPr>
          <w:rFonts w:hint="eastAsia"/>
        </w:rPr>
        <w:br/>
      </w:r>
      <w:r>
        <w:rPr>
          <w:rFonts w:hint="eastAsia"/>
        </w:rPr>
        <w:t>　　　　一、轻型客车市场集中度分析</w:t>
      </w:r>
      <w:r>
        <w:rPr>
          <w:rFonts w:hint="eastAsia"/>
        </w:rPr>
        <w:br/>
      </w:r>
      <w:r>
        <w:rPr>
          <w:rFonts w:hint="eastAsia"/>
        </w:rPr>
        <w:t>　　　　二、轻型客车企业集中度分析</w:t>
      </w:r>
      <w:r>
        <w:rPr>
          <w:rFonts w:hint="eastAsia"/>
        </w:rPr>
        <w:br/>
      </w:r>
      <w:r>
        <w:rPr>
          <w:rFonts w:hint="eastAsia"/>
        </w:rPr>
        <w:t>　　　　三、轻型客车区域集中度分析</w:t>
      </w:r>
      <w:r>
        <w:rPr>
          <w:rFonts w:hint="eastAsia"/>
        </w:rPr>
        <w:br/>
      </w:r>
      <w:r>
        <w:rPr>
          <w:rFonts w:hint="eastAsia"/>
        </w:rPr>
        <w:t>　　第二节 轻型客车行业竞争格局分析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一、2024-2025年轻型客车行业竞争分析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二、2024-2025年中外轻型客车产品竞争分析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三、2019-2024年中国轻型客车市场竞争分析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四、2025-2031年国内主要轻型客车企业动向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二、企业轻型客车业务分析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轻型客车行业企业经营策略研究分析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轻型客车企业多样化经营策略分析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一、轻型客车企业多样化经营情况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二、济研：现行轻型客车行业多样化经营的方向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大型轻型客车企业集团未来发展策略分析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对中小轻型客车企业生产经营的建议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轻型客车行业发展前景与市场趋势分析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我国轻型客车行业前景与机遇分析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一、我国轻型客车行业发展前景</w:t>
      </w:r>
      <w:r>
        <w:rPr>
          <w:rFonts w:hint="eastAsia"/>
        </w:rPr>
        <w:br/>
      </w:r>
      <w:r>
        <w:rPr>
          <w:rFonts w:hint="eastAsia"/>
        </w:rPr>
        <w:t>　　　　二、我国轻型客车发展机遇分析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三、2024-2025年轻型客车的发展机遇分析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四、新冠疫情对轻型客车行业的影响分析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2025-2031年中国轻型客车市场趋势分析</w:t>
      </w:r>
      <w:r>
        <w:rPr>
          <w:rFonts w:hint="eastAsia"/>
        </w:rPr>
        <w:br/>
      </w:r>
      <w:r>
        <w:rPr>
          <w:rFonts w:hint="eastAsia"/>
        </w:rPr>
        <w:t>　　　　一、轻型客车市场趋势总结</w:t>
      </w:r>
      <w:r>
        <w:rPr>
          <w:rFonts w:hint="eastAsia"/>
        </w:rPr>
        <w:br/>
      </w:r>
      <w:r>
        <w:rPr>
          <w:rFonts w:hint="eastAsia"/>
        </w:rPr>
        <w:t>　　　　二、轻型客车发展趋势分析</w:t>
      </w:r>
      <w:r>
        <w:rPr>
          <w:rFonts w:hint="eastAsia"/>
        </w:rPr>
        <w:br/>
      </w:r>
      <w:r>
        <w:rPr>
          <w:rFonts w:hint="eastAsia"/>
        </w:rPr>
        <w:t>　　　　三、轻型客车市场发展空间</w:t>
      </w:r>
      <w:r>
        <w:rPr>
          <w:rFonts w:hint="eastAsia"/>
        </w:rPr>
        <w:br/>
      </w:r>
      <w:r>
        <w:rPr>
          <w:rFonts w:hint="eastAsia"/>
        </w:rPr>
        <w:t>　　　　四、轻型客车产业政策趋向</w:t>
      </w:r>
      <w:r>
        <w:rPr>
          <w:rFonts w:hint="eastAsia"/>
        </w:rPr>
        <w:br/>
      </w:r>
      <w:r>
        <w:rPr>
          <w:rFonts w:hint="eastAsia"/>
        </w:rPr>
        <w:t>　　　　五、轻型客车技术革新趋势</w:t>
      </w:r>
      <w:r>
        <w:rPr>
          <w:rFonts w:hint="eastAsia"/>
        </w:rPr>
        <w:br/>
      </w:r>
      <w:r>
        <w:rPr>
          <w:rFonts w:hint="eastAsia"/>
        </w:rPr>
        <w:t>　　　　六、轻型客车价格走势分析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七、国际环境对轻型客车行业的影响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2025-2031年中国轻型客车行业投资机会</w:t>
      </w:r>
      <w:r>
        <w:rPr>
          <w:rFonts w:hint="eastAsia"/>
        </w:rPr>
        <w:br/>
      </w:r>
      <w:r>
        <w:rPr>
          <w:rFonts w:hint="eastAsia"/>
        </w:rPr>
        <w:t>　　　　一、轻型客车市场前景</w:t>
      </w:r>
      <w:r>
        <w:rPr>
          <w:rFonts w:hint="eastAsia"/>
        </w:rPr>
        <w:br/>
      </w:r>
      <w:r>
        <w:rPr>
          <w:rFonts w:hint="eastAsia"/>
        </w:rPr>
        <w:t>　　　　二、轻型客车投资机会</w:t>
      </w:r>
      <w:r>
        <w:rPr>
          <w:rFonts w:hint="eastAsia"/>
        </w:rPr>
        <w:br/>
      </w:r>
      <w:r>
        <w:rPr>
          <w:rFonts w:hint="eastAsia"/>
        </w:rPr>
        <w:t>　　第二节 轻型客车行业投资效益分析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影响轻型客车行业发展的主要因素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四、轻型客车行业发展面临的挑战分析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五、轻型客车行业发展面临的机遇分析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 轻型客车行业投资风险及控制策略分析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一、轻型客车市场风险及控制策略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二、轻型客车政策风险及控制策略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三、轻型客车经营风险及控制策略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四、轻型客车行业技术风险及控制策略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五、轻型客车同业竞争风险及控制策略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轻型客车行业类别</w:t>
      </w:r>
      <w:r>
        <w:rPr>
          <w:rFonts w:hint="eastAsia"/>
        </w:rPr>
        <w:br/>
      </w:r>
      <w:r>
        <w:rPr>
          <w:rFonts w:hint="eastAsia"/>
        </w:rPr>
        <w:t>　　图表 轻型客车行业产业链调研</w:t>
      </w:r>
      <w:r>
        <w:rPr>
          <w:rFonts w:hint="eastAsia"/>
        </w:rPr>
        <w:br/>
      </w:r>
      <w:r>
        <w:rPr>
          <w:rFonts w:hint="eastAsia"/>
        </w:rPr>
        <w:t>　　图表 轻型客车行业现状</w:t>
      </w:r>
      <w:r>
        <w:rPr>
          <w:rFonts w:hint="eastAsia"/>
        </w:rPr>
        <w:br/>
      </w:r>
      <w:r>
        <w:rPr>
          <w:rFonts w:hint="eastAsia"/>
        </w:rPr>
        <w:t>　　图表 轻型客车行业标准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2024年中国轻型客车行业产能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2019-2024年中国轻型客车行业产量统计</w:t>
      </w:r>
      <w:r>
        <w:rPr>
          <w:rFonts w:hint="eastAsia"/>
        </w:rPr>
        <w:br/>
      </w:r>
      <w:r>
        <w:rPr>
          <w:rFonts w:hint="eastAsia"/>
        </w:rPr>
        <w:t>　　图表 轻型客车行业动态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2019-2024年中国轻型客车市场需求量</w:t>
      </w:r>
      <w:r>
        <w:rPr>
          <w:rFonts w:hint="eastAsia"/>
        </w:rPr>
        <w:br/>
      </w:r>
      <w:r>
        <w:rPr>
          <w:rFonts w:hint="eastAsia"/>
        </w:rPr>
        <w:t>　　图表 2024年中国轻型客车行业需求区域调研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2019-2024年中国轻型客车行情</w:t>
      </w:r>
      <w:r>
        <w:rPr>
          <w:rFonts w:hint="eastAsia"/>
        </w:rPr>
        <w:br/>
      </w:r>
      <w:r>
        <w:rPr>
          <w:rFonts w:hint="eastAsia"/>
        </w:rPr>
        <w:t>　　图表 2019-2024年中国轻型客车价格走势图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**地区轻型客车市场规模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**地区轻型客车市场调研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**地区轻型客车市场规模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**地区轻型客车市场调研</w:t>
      </w:r>
      <w:r>
        <w:rPr>
          <w:rFonts w:hint="eastAsia"/>
        </w:rPr>
        <w:br/>
      </w:r>
      <w:r>
        <w:rPr>
          <w:rFonts w:hint="eastAsia"/>
        </w:rPr>
        <w:t>　　图表 **地区轻型客车行业市场需求分析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轻型客车行业竞争对手分析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2025-2031年中国轻型客车行业市场规模预测</w:t>
      </w:r>
      <w:r>
        <w:rPr>
          <w:rFonts w:hint="eastAsia"/>
        </w:rPr>
        <w:br/>
      </w:r>
      <w:r>
        <w:rPr>
          <w:rFonts w:hint="eastAsia"/>
        </w:rPr>
        <w:t>　　图表 轻型客车行业准入条件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2025-2031年中国轻型客车市场前景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83834e45142e3" w:history="1">
        <w:r>
          <w:rPr>
            <w:rStyle w:val="Hyperlink"/>
          </w:rPr>
          <w:t>2025-2031年中国轻型客车行业市场调查及发展前景分析报告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83834e45142e3" w:history="1">
        <w:r>
          <w:rPr>
            <w:rStyle w:val="Hyperlink"/>
          </w:rPr>
          <w:t>https://www.20087.com/7/99/QingXingKeCheShiChangQianJing.html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热点：小型客车有哪些、轻型客车排行榜、轻型客车定义、轻型客车报废年限、轻型客车大全、轻型客车车型代号是什么、轻型客车有哪些、轻型客车哪款好 -大通vanlife官方定制车、小型客车中型客车大型客车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c1d2aec6f4ab4" w:history="1">
      <w:r>
        <w:rPr>
          <w:rStyle w:val="Hyperlink"/>
        </w:rPr>
        <w:t>2025-2031年中国轻型客车行业市场调查及发展前景分析报告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ngXingKeCheShiChangQianJing.html" TargetMode="External" Id="Rb3c83834e45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ngXingKeCheShiChangQianJing.html" TargetMode="External" Id="Rcf0c1d2aec6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2024-12-16T03:06:00Z</dcterms:created>
  <dcterms:modified xsi:type="dcterms:W3CDTF">2024-12-16T04:06:00Z</dcterms:modified>
  <dc:subject>2025-2031年中国轻型客车行业市场调查及发展前景分析报告</dc:subject>
  <dc:title>2025-2031年中国轻型客车行业市场调查及发展前景分析报告</dc:title>
  <cp:keywords>2025-2031年中国轻型客车行业市场调查及发展前景分析报告</cp:keywords>
  <dc:description>2025-2031年中国轻型客车行业市场调查及发展前景分析报告</dc:description>
</cp:coreProperties>
</file>