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d3d218f0740b1" w:history="1">
              <w:r>
                <w:rPr>
                  <w:rStyle w:val="Hyperlink"/>
                </w:rPr>
                <w:t>2025-2031年中国铁路信息化行业市场分析与发展前景预测报告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d3d218f0740b1" w:history="1">
              <w:r>
                <w:rPr>
                  <w:rStyle w:val="Hyperlink"/>
                </w:rPr>
                <w:t>2025-2031年中国铁路信息化行业市场分析与发展前景预测报告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3767597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2d3d218f0740b1" w:history="1">
                <w:r>
                  <w:rPr>
                    <w:rStyle w:val="Hyperlink"/>
                  </w:rPr>
                  <w:t>https://www.20087.com/7/59/TieLuXinXiHuaDeFaZhanQianJing.html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信息化是现代铁路运输系统的重要组成部分，近年来在全球范围内得到了快速发展。通过集成先进的信息技术，如大数据、云计算和物联网，铁路信息化实现了对铁路运营的智能化管理和控制，提高了运输效率和安全性。现代铁路信息化系统不仅能够实时监控列车运行状态，优化列车调度，还能提供旅客信息服务，如在线购票、实时行程查询和智能导航，提升了旅客的出行体验。</w:t>
      </w:r>
      <w:r>
        <w:rPr>
          <w:rFonts w:hint="eastAsia"/>
        </w:rPr>
        <w:br/>
      </w:r>
      <w:r>
        <w:rPr>
          <w:rFonts w:hint="eastAsia"/>
        </w:rPr>
        <w:t>　　未来，铁路信息化的发展将更加侧重于智能化、安全性和乘客体验。智能化方面，通过深度学习和人工智能技术，铁路信息化系统将实现更精准的预测性维护，减少设备故障，提高运行效率。安全性方面，集成先进的安全监测和预警系统，如轨道状态监测和列车自动防护，保障铁路运输的安全性。乘客体验方面，通过增强现实（AR）和虚拟现实（VR）技术，为旅客提供沉浸式的旅行体验，如虚拟候车室和互动式旅行指南，提升铁路运输的吸引力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2d3d218f0740b1" w:history="1">
        <w:r>
          <w:rPr>
            <w:rStyle w:val="Hyperlink"/>
          </w:rPr>
          <w:t>2025-2031年中国铁路信息化行业市场分析与发展前景预测报告</w:t>
        </w:r>
      </w:hyperlink>
      <w:r>
        <w:rPr>
          <w:rFonts w:hint="eastAsia"/>
        </w:rPr>
        <w:t>》依托权威数据资源与长期市场监测，系统分析了铁路信息化行业的市场规模、市场需求及产业链结构，深入探讨了铁路信息化价格变动与细分市场特征。报告科学预测了铁路信息化市场前景及未来发展趋势，重点剖析了行业集中度、竞争格局及重点企业的市场地位，并通过SWOT分析揭示了铁路信息化行业机遇与潜在风险。报告为投资者及业内企业提供了全面的市场洞察与决策参考，助力把握铁路信息化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铁路信息化产业发展环境分析</w:t>
      </w:r>
      <w:r>
        <w:rPr>
          <w:rFonts w:hint="eastAsia"/>
        </w:rPr>
        <w:br/>
      </w:r>
      <w:r>
        <w:rPr>
          <w:rFonts w:hint="eastAsia"/>
        </w:rPr>
        <w:t>　　1.1 铁路信息化产业政策环境分析</w:t>
      </w:r>
      <w:r>
        <w:rPr>
          <w:rFonts w:hint="eastAsia"/>
        </w:rPr>
        <w:br/>
      </w:r>
      <w:r>
        <w:rPr>
          <w:rFonts w:hint="eastAsia"/>
        </w:rPr>
        <w:t>　　　　1.1.1 沿线国家政治环境分析</w:t>
      </w:r>
      <w:r>
        <w:rPr>
          <w:rFonts w:hint="eastAsia"/>
        </w:rPr>
        <w:br/>
      </w:r>
      <w:r>
        <w:rPr>
          <w:rFonts w:hint="eastAsia"/>
        </w:rPr>
        <w:t>　　　　1.1.2 沿线国家产业监管分析</w:t>
      </w:r>
      <w:r>
        <w:rPr>
          <w:rFonts w:hint="eastAsia"/>
        </w:rPr>
        <w:br/>
      </w:r>
      <w:r>
        <w:rPr>
          <w:rFonts w:hint="eastAsia"/>
        </w:rPr>
        <w:t>　　　　1.1.3 战略国内推动政策分析</w:t>
      </w:r>
      <w:r>
        <w:rPr>
          <w:rFonts w:hint="eastAsia"/>
        </w:rPr>
        <w:br/>
      </w:r>
      <w:r>
        <w:rPr>
          <w:rFonts w:hint="eastAsia"/>
        </w:rPr>
        <w:t>　　　　1.1.4 政策环境对铁路信息化产业发展影响分析</w:t>
      </w:r>
      <w:r>
        <w:rPr>
          <w:rFonts w:hint="eastAsia"/>
        </w:rPr>
        <w:br/>
      </w:r>
      <w:r>
        <w:rPr>
          <w:rFonts w:hint="eastAsia"/>
        </w:rPr>
        <w:t>　　1.2 战略背景下铁路信息化产业经济环境分析</w:t>
      </w:r>
      <w:r>
        <w:rPr>
          <w:rFonts w:hint="eastAsia"/>
        </w:rPr>
        <w:br/>
      </w:r>
      <w:r>
        <w:rPr>
          <w:rFonts w:hint="eastAsia"/>
        </w:rPr>
        <w:t>　　　　1.2.1 沿线国家区域经济发展状况</w:t>
      </w:r>
      <w:r>
        <w:rPr>
          <w:rFonts w:hint="eastAsia"/>
        </w:rPr>
        <w:br/>
      </w:r>
      <w:r>
        <w:rPr>
          <w:rFonts w:hint="eastAsia"/>
        </w:rPr>
        <w:t>　　　　1.2.2 “新常态”背景下国内经济发展思路分析</w:t>
      </w:r>
      <w:r>
        <w:rPr>
          <w:rFonts w:hint="eastAsia"/>
        </w:rPr>
        <w:br/>
      </w:r>
      <w:r>
        <w:rPr>
          <w:rFonts w:hint="eastAsia"/>
        </w:rPr>
        <w:t>　　　　1.2.3 “新常态”背景下国内经济发展现状分析</w:t>
      </w:r>
      <w:r>
        <w:rPr>
          <w:rFonts w:hint="eastAsia"/>
        </w:rPr>
        <w:br/>
      </w:r>
      <w:r>
        <w:rPr>
          <w:rFonts w:hint="eastAsia"/>
        </w:rPr>
        <w:t>　　　　1.2.4 “新常态”背景下国内经济发展趋势分析</w:t>
      </w:r>
      <w:r>
        <w:rPr>
          <w:rFonts w:hint="eastAsia"/>
        </w:rPr>
        <w:br/>
      </w:r>
      <w:r>
        <w:rPr>
          <w:rFonts w:hint="eastAsia"/>
        </w:rPr>
        <w:t>　　　　1.2.5 经济环境对铁路信息化产业发展影响分析</w:t>
      </w:r>
      <w:r>
        <w:rPr>
          <w:rFonts w:hint="eastAsia"/>
        </w:rPr>
        <w:br/>
      </w:r>
      <w:r>
        <w:rPr>
          <w:rFonts w:hint="eastAsia"/>
        </w:rPr>
        <w:t>　　1.3 战略背景下铁路信息化产业投资环境分析</w:t>
      </w:r>
      <w:r>
        <w:rPr>
          <w:rFonts w:hint="eastAsia"/>
        </w:rPr>
        <w:br/>
      </w:r>
      <w:r>
        <w:rPr>
          <w:rFonts w:hint="eastAsia"/>
        </w:rPr>
        <w:t>　　1.4 战略背景下铁路信息化产业金融支持分析</w:t>
      </w:r>
      <w:r>
        <w:rPr>
          <w:rFonts w:hint="eastAsia"/>
        </w:rPr>
        <w:br/>
      </w:r>
      <w:r>
        <w:rPr>
          <w:rFonts w:hint="eastAsia"/>
        </w:rPr>
        <w:t>　　　　1.4.1 金砖开发银行金融支持分析</w:t>
      </w:r>
      <w:r>
        <w:rPr>
          <w:rFonts w:hint="eastAsia"/>
        </w:rPr>
        <w:br/>
      </w:r>
      <w:r>
        <w:rPr>
          <w:rFonts w:hint="eastAsia"/>
        </w:rPr>
        <w:t>　　　　1.4.2 亚洲基础设施投资银行金融支持</w:t>
      </w:r>
      <w:r>
        <w:rPr>
          <w:rFonts w:hint="eastAsia"/>
        </w:rPr>
        <w:br/>
      </w:r>
      <w:r>
        <w:rPr>
          <w:rFonts w:hint="eastAsia"/>
        </w:rPr>
        <w:t>　　　　1.4.3 “丝路基金”金融支持分析</w:t>
      </w:r>
      <w:r>
        <w:rPr>
          <w:rFonts w:hint="eastAsia"/>
        </w:rPr>
        <w:br/>
      </w:r>
      <w:r>
        <w:rPr>
          <w:rFonts w:hint="eastAsia"/>
        </w:rPr>
        <w:t>　　　　1.4.4 金融环境对铁路信息化产业发展影响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背景下铁路信息化产业国内发展现状分析</w:t>
      </w:r>
      <w:r>
        <w:rPr>
          <w:rFonts w:hint="eastAsia"/>
        </w:rPr>
        <w:br/>
      </w:r>
      <w:r>
        <w:rPr>
          <w:rFonts w:hint="eastAsia"/>
        </w:rPr>
        <w:t>　　2.1 铁路信息化产业国内发展基本情况分析</w:t>
      </w:r>
      <w:r>
        <w:rPr>
          <w:rFonts w:hint="eastAsia"/>
        </w:rPr>
        <w:br/>
      </w:r>
      <w:r>
        <w:rPr>
          <w:rFonts w:hint="eastAsia"/>
        </w:rPr>
        <w:t>　　　　2.1.1 铁路信息化产业国内市场规模分析</w:t>
      </w:r>
      <w:r>
        <w:rPr>
          <w:rFonts w:hint="eastAsia"/>
        </w:rPr>
        <w:br/>
      </w:r>
      <w:r>
        <w:rPr>
          <w:rFonts w:hint="eastAsia"/>
        </w:rPr>
        <w:t>　　　　2.1.2 铁路信息化产业国内生产省份分析</w:t>
      </w:r>
      <w:r>
        <w:rPr>
          <w:rFonts w:hint="eastAsia"/>
        </w:rPr>
        <w:br/>
      </w:r>
      <w:r>
        <w:rPr>
          <w:rFonts w:hint="eastAsia"/>
        </w:rPr>
        <w:t>　　　　2.1.3 铁路信息化产业国内生产企业分析</w:t>
      </w:r>
      <w:r>
        <w:rPr>
          <w:rFonts w:hint="eastAsia"/>
        </w:rPr>
        <w:br/>
      </w:r>
      <w:r>
        <w:rPr>
          <w:rFonts w:hint="eastAsia"/>
        </w:rPr>
        <w:t>　　2.2 铁路信息化产业国内市场供需情况分析</w:t>
      </w:r>
      <w:r>
        <w:rPr>
          <w:rFonts w:hint="eastAsia"/>
        </w:rPr>
        <w:br/>
      </w:r>
      <w:r>
        <w:rPr>
          <w:rFonts w:hint="eastAsia"/>
        </w:rPr>
        <w:t>　　　　2.2.1 铁路信息化产业国内市场产量规模</w:t>
      </w:r>
      <w:r>
        <w:rPr>
          <w:rFonts w:hint="eastAsia"/>
        </w:rPr>
        <w:br/>
      </w:r>
      <w:r>
        <w:rPr>
          <w:rFonts w:hint="eastAsia"/>
        </w:rPr>
        <w:t>　　　　2.2.2 铁路信息化产业国内市场需求规模</w:t>
      </w:r>
      <w:r>
        <w:rPr>
          <w:rFonts w:hint="eastAsia"/>
        </w:rPr>
        <w:br/>
      </w:r>
      <w:r>
        <w:rPr>
          <w:rFonts w:hint="eastAsia"/>
        </w:rPr>
        <w:t>　　　　2.2.3 铁路信息化产业国内市场供需平衡</w:t>
      </w:r>
      <w:r>
        <w:rPr>
          <w:rFonts w:hint="eastAsia"/>
        </w:rPr>
        <w:br/>
      </w:r>
      <w:r>
        <w:rPr>
          <w:rFonts w:hint="eastAsia"/>
        </w:rPr>
        <w:t>　　2.3 铁路信息化产业国内市场经营情况分析</w:t>
      </w:r>
      <w:r>
        <w:rPr>
          <w:rFonts w:hint="eastAsia"/>
        </w:rPr>
        <w:br/>
      </w:r>
      <w:r>
        <w:rPr>
          <w:rFonts w:hint="eastAsia"/>
        </w:rPr>
        <w:t>　　　　2.3.1 铁路信息化产业国内市场资产规模</w:t>
      </w:r>
      <w:r>
        <w:rPr>
          <w:rFonts w:hint="eastAsia"/>
        </w:rPr>
        <w:br/>
      </w:r>
      <w:r>
        <w:rPr>
          <w:rFonts w:hint="eastAsia"/>
        </w:rPr>
        <w:t>　　　　2.3.2 铁路信息化产业国内市场销售规模</w:t>
      </w:r>
      <w:r>
        <w:rPr>
          <w:rFonts w:hint="eastAsia"/>
        </w:rPr>
        <w:br/>
      </w:r>
      <w:r>
        <w:rPr>
          <w:rFonts w:hint="eastAsia"/>
        </w:rPr>
        <w:t>　　　　2.3.3 铁路信息化产业国内市场利润情况</w:t>
      </w:r>
      <w:r>
        <w:rPr>
          <w:rFonts w:hint="eastAsia"/>
        </w:rPr>
        <w:br/>
      </w:r>
      <w:r>
        <w:rPr>
          <w:rFonts w:hint="eastAsia"/>
        </w:rPr>
        <w:t>　　2.4 铁路信息化产业国内市场进出口情况分析</w:t>
      </w:r>
      <w:r>
        <w:rPr>
          <w:rFonts w:hint="eastAsia"/>
        </w:rPr>
        <w:br/>
      </w:r>
      <w:r>
        <w:rPr>
          <w:rFonts w:hint="eastAsia"/>
        </w:rPr>
        <w:t>　　　　2.4.1 铁路信息化产业国内市场进口情况分析</w:t>
      </w:r>
      <w:r>
        <w:rPr>
          <w:rFonts w:hint="eastAsia"/>
        </w:rPr>
        <w:br/>
      </w:r>
      <w:r>
        <w:rPr>
          <w:rFonts w:hint="eastAsia"/>
        </w:rPr>
        <w:t>　　　　2.4.2 铁路信息化产业国内市场出口情况分析</w:t>
      </w:r>
      <w:r>
        <w:rPr>
          <w:rFonts w:hint="eastAsia"/>
        </w:rPr>
        <w:br/>
      </w:r>
      <w:r>
        <w:rPr>
          <w:rFonts w:hint="eastAsia"/>
        </w:rPr>
        <w:t>　　　　2.4.3 铁路信息化产业进出口前景分析</w:t>
      </w:r>
      <w:r>
        <w:rPr>
          <w:rFonts w:hint="eastAsia"/>
        </w:rPr>
        <w:br/>
      </w:r>
      <w:r>
        <w:rPr>
          <w:rFonts w:hint="eastAsia"/>
        </w:rPr>
        <w:t>　　　　（1）铁路信息化产业进口前景分析</w:t>
      </w:r>
      <w:r>
        <w:rPr>
          <w:rFonts w:hint="eastAsia"/>
        </w:rPr>
        <w:br/>
      </w:r>
      <w:r>
        <w:rPr>
          <w:rFonts w:hint="eastAsia"/>
        </w:rPr>
        <w:t>　　　　（2）铁路信息化产业出口前景分析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区域铁路信息化产业发展机会与潜力分析</w:t>
      </w:r>
      <w:r>
        <w:rPr>
          <w:rFonts w:hint="eastAsia"/>
        </w:rPr>
        <w:br/>
      </w:r>
      <w:r>
        <w:rPr>
          <w:rFonts w:hint="eastAsia"/>
        </w:rPr>
        <w:t>　　3.1 铁路信息化产业区域发展状况</w:t>
      </w:r>
      <w:r>
        <w:rPr>
          <w:rFonts w:hint="eastAsia"/>
        </w:rPr>
        <w:br/>
      </w:r>
      <w:r>
        <w:rPr>
          <w:rFonts w:hint="eastAsia"/>
        </w:rPr>
        <w:t>　　　　3.1.1 主要省份铁路信息化产业发展状况</w:t>
      </w:r>
      <w:r>
        <w:rPr>
          <w:rFonts w:hint="eastAsia"/>
        </w:rPr>
        <w:br/>
      </w:r>
      <w:r>
        <w:rPr>
          <w:rFonts w:hint="eastAsia"/>
        </w:rPr>
        <w:t>　　　　3.1.2 节点城市铁路信息化产业发展状况</w:t>
      </w:r>
      <w:r>
        <w:rPr>
          <w:rFonts w:hint="eastAsia"/>
        </w:rPr>
        <w:br/>
      </w:r>
      <w:r>
        <w:rPr>
          <w:rFonts w:hint="eastAsia"/>
        </w:rPr>
        <w:t>　　3.2 铁路信息化产业省份发展机会与潜力</w:t>
      </w:r>
      <w:r>
        <w:rPr>
          <w:rFonts w:hint="eastAsia"/>
        </w:rPr>
        <w:br/>
      </w:r>
      <w:r>
        <w:rPr>
          <w:rFonts w:hint="eastAsia"/>
        </w:rPr>
        <w:t>　　　　3.2.1 新疆铁路信息化产业发展机会与潜力</w:t>
      </w:r>
      <w:r>
        <w:rPr>
          <w:rFonts w:hint="eastAsia"/>
        </w:rPr>
        <w:br/>
      </w:r>
      <w:r>
        <w:rPr>
          <w:rFonts w:hint="eastAsia"/>
        </w:rPr>
        <w:t>　　　　3.2.2 陕西铁路信息化产业发展机会与潜力</w:t>
      </w:r>
      <w:r>
        <w:rPr>
          <w:rFonts w:hint="eastAsia"/>
        </w:rPr>
        <w:br/>
      </w:r>
      <w:r>
        <w:rPr>
          <w:rFonts w:hint="eastAsia"/>
        </w:rPr>
        <w:t>　　　　3.2.3 甘肃铁路信息化产业发展机会与潜力</w:t>
      </w:r>
      <w:r>
        <w:rPr>
          <w:rFonts w:hint="eastAsia"/>
        </w:rPr>
        <w:br/>
      </w:r>
      <w:r>
        <w:rPr>
          <w:rFonts w:hint="eastAsia"/>
        </w:rPr>
        <w:t>　　　　3.2.4 黑龙江铁路信息化产业发展机会与潜力</w:t>
      </w:r>
      <w:r>
        <w:rPr>
          <w:rFonts w:hint="eastAsia"/>
        </w:rPr>
        <w:br/>
      </w:r>
      <w:r>
        <w:rPr>
          <w:rFonts w:hint="eastAsia"/>
        </w:rPr>
        <w:t>　　　　3.2.5 辽宁铁路信息化产业发展机会与潜力</w:t>
      </w:r>
      <w:r>
        <w:rPr>
          <w:rFonts w:hint="eastAsia"/>
        </w:rPr>
        <w:br/>
      </w:r>
      <w:r>
        <w:rPr>
          <w:rFonts w:hint="eastAsia"/>
        </w:rPr>
        <w:t>　　　　3.2.6 云南铁路信息化产业发展机会与潜力</w:t>
      </w:r>
      <w:r>
        <w:rPr>
          <w:rFonts w:hint="eastAsia"/>
        </w:rPr>
        <w:br/>
      </w:r>
      <w:r>
        <w:rPr>
          <w:rFonts w:hint="eastAsia"/>
        </w:rPr>
        <w:t>　　　　3.2.7 上海铁路信息化产业发展机会与潜力</w:t>
      </w:r>
      <w:r>
        <w:rPr>
          <w:rFonts w:hint="eastAsia"/>
        </w:rPr>
        <w:br/>
      </w:r>
      <w:r>
        <w:rPr>
          <w:rFonts w:hint="eastAsia"/>
        </w:rPr>
        <w:t>　　　　3.2.8 广东铁路信息化产业发展机会与潜力</w:t>
      </w:r>
      <w:r>
        <w:rPr>
          <w:rFonts w:hint="eastAsia"/>
        </w:rPr>
        <w:br/>
      </w:r>
      <w:r>
        <w:rPr>
          <w:rFonts w:hint="eastAsia"/>
        </w:rPr>
        <w:t>　　3.3 铁路信息化产业节点城市发展机会与潜力</w:t>
      </w:r>
      <w:r>
        <w:rPr>
          <w:rFonts w:hint="eastAsia"/>
        </w:rPr>
        <w:br/>
      </w:r>
      <w:r>
        <w:rPr>
          <w:rFonts w:hint="eastAsia"/>
        </w:rPr>
        <w:t>　　　　3.3.1 重庆铁路信息化产业发展机会与潜力</w:t>
      </w:r>
      <w:r>
        <w:rPr>
          <w:rFonts w:hint="eastAsia"/>
        </w:rPr>
        <w:br/>
      </w:r>
      <w:r>
        <w:rPr>
          <w:rFonts w:hint="eastAsia"/>
        </w:rPr>
        <w:t>　　　　3.3.2 成都铁路信息化产业发展机会与潜力</w:t>
      </w:r>
      <w:r>
        <w:rPr>
          <w:rFonts w:hint="eastAsia"/>
        </w:rPr>
        <w:br/>
      </w:r>
      <w:r>
        <w:rPr>
          <w:rFonts w:hint="eastAsia"/>
        </w:rPr>
        <w:t>　　　　3.3.3 青岛铁路信息化产业发展机会与潜力</w:t>
      </w:r>
      <w:r>
        <w:rPr>
          <w:rFonts w:hint="eastAsia"/>
        </w:rPr>
        <w:br/>
      </w:r>
      <w:r>
        <w:rPr>
          <w:rFonts w:hint="eastAsia"/>
        </w:rPr>
        <w:t>　　　　3.3.4 天津铁路信息化产业发展机会与潜力</w:t>
      </w:r>
      <w:r>
        <w:rPr>
          <w:rFonts w:hint="eastAsia"/>
        </w:rPr>
        <w:br/>
      </w:r>
      <w:r>
        <w:rPr>
          <w:rFonts w:hint="eastAsia"/>
        </w:rPr>
        <w:t>　　　　3.3.5 深圳铁路信息化产业发展机会与潜力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相关企业与铁路信息化行业内企业发展分析</w:t>
      </w:r>
      <w:r>
        <w:rPr>
          <w:rFonts w:hint="eastAsia"/>
        </w:rPr>
        <w:br/>
      </w:r>
      <w:r>
        <w:rPr>
          <w:rFonts w:hint="eastAsia"/>
        </w:rPr>
        <w:t>　　4.1 相关企业发展分析</w:t>
      </w:r>
      <w:r>
        <w:rPr>
          <w:rFonts w:hint="eastAsia"/>
        </w:rPr>
        <w:br/>
      </w:r>
      <w:r>
        <w:rPr>
          <w:rFonts w:hint="eastAsia"/>
        </w:rPr>
        <w:t>　　　　4.1.1 中国中铁</w:t>
      </w:r>
      <w:r>
        <w:rPr>
          <w:rFonts w:hint="eastAsia"/>
        </w:rPr>
        <w:br/>
      </w:r>
      <w:r>
        <w:rPr>
          <w:rFonts w:hint="eastAsia"/>
        </w:rPr>
        <w:t>　　　　（1）中国中铁基本简况分析</w:t>
      </w:r>
      <w:r>
        <w:rPr>
          <w:rFonts w:hint="eastAsia"/>
        </w:rPr>
        <w:br/>
      </w:r>
      <w:r>
        <w:rPr>
          <w:rFonts w:hint="eastAsia"/>
        </w:rPr>
        <w:t>　　　　（2）中国中铁经营情况分析</w:t>
      </w:r>
      <w:r>
        <w:rPr>
          <w:rFonts w:hint="eastAsia"/>
        </w:rPr>
        <w:br/>
      </w:r>
      <w:r>
        <w:rPr>
          <w:rFonts w:hint="eastAsia"/>
        </w:rPr>
        <w:t>　　　　（3）中国中铁主要市场分析</w:t>
      </w:r>
      <w:r>
        <w:rPr>
          <w:rFonts w:hint="eastAsia"/>
        </w:rPr>
        <w:br/>
      </w:r>
      <w:r>
        <w:rPr>
          <w:rFonts w:hint="eastAsia"/>
        </w:rPr>
        <w:t>　　　　（4）中国中铁核心竞争力分析</w:t>
      </w:r>
      <w:r>
        <w:rPr>
          <w:rFonts w:hint="eastAsia"/>
        </w:rPr>
        <w:br/>
      </w:r>
      <w:r>
        <w:rPr>
          <w:rFonts w:hint="eastAsia"/>
        </w:rPr>
        <w:t>　　　　（5）背景下公司战略机会</w:t>
      </w:r>
      <w:r>
        <w:rPr>
          <w:rFonts w:hint="eastAsia"/>
        </w:rPr>
        <w:br/>
      </w:r>
      <w:r>
        <w:rPr>
          <w:rFonts w:hint="eastAsia"/>
        </w:rPr>
        <w:t>　　　　（6）公司参与战略的优劣势</w:t>
      </w:r>
      <w:r>
        <w:rPr>
          <w:rFonts w:hint="eastAsia"/>
        </w:rPr>
        <w:br/>
      </w:r>
      <w:r>
        <w:rPr>
          <w:rFonts w:hint="eastAsia"/>
        </w:rPr>
        <w:t>　　　　（7）公司融入战略动向分析</w:t>
      </w:r>
      <w:r>
        <w:rPr>
          <w:rFonts w:hint="eastAsia"/>
        </w:rPr>
        <w:br/>
      </w:r>
      <w:r>
        <w:rPr>
          <w:rFonts w:hint="eastAsia"/>
        </w:rPr>
        <w:t>　　　　4.1.2 中国铁建</w:t>
      </w:r>
      <w:r>
        <w:rPr>
          <w:rFonts w:hint="eastAsia"/>
        </w:rPr>
        <w:br/>
      </w:r>
      <w:r>
        <w:rPr>
          <w:rFonts w:hint="eastAsia"/>
        </w:rPr>
        <w:t>　　　　（1）中国铁建基本简况分析</w:t>
      </w:r>
      <w:r>
        <w:rPr>
          <w:rFonts w:hint="eastAsia"/>
        </w:rPr>
        <w:br/>
      </w:r>
      <w:r>
        <w:rPr>
          <w:rFonts w:hint="eastAsia"/>
        </w:rPr>
        <w:t>　　　　（2）中国铁建经营情况分析</w:t>
      </w:r>
      <w:r>
        <w:rPr>
          <w:rFonts w:hint="eastAsia"/>
        </w:rPr>
        <w:br/>
      </w:r>
      <w:r>
        <w:rPr>
          <w:rFonts w:hint="eastAsia"/>
        </w:rPr>
        <w:t>　　　　（3）中国铁建主要市场分析</w:t>
      </w:r>
      <w:r>
        <w:rPr>
          <w:rFonts w:hint="eastAsia"/>
        </w:rPr>
        <w:br/>
      </w:r>
      <w:r>
        <w:rPr>
          <w:rFonts w:hint="eastAsia"/>
        </w:rPr>
        <w:t>　　　　（4）中国铁建核心竞争力分析</w:t>
      </w:r>
      <w:r>
        <w:rPr>
          <w:rFonts w:hint="eastAsia"/>
        </w:rPr>
        <w:br/>
      </w:r>
      <w:r>
        <w:rPr>
          <w:rFonts w:hint="eastAsia"/>
        </w:rPr>
        <w:t>　　　　（5）背景下公司战略机会</w:t>
      </w:r>
      <w:r>
        <w:rPr>
          <w:rFonts w:hint="eastAsia"/>
        </w:rPr>
        <w:br/>
      </w:r>
      <w:r>
        <w:rPr>
          <w:rFonts w:hint="eastAsia"/>
        </w:rPr>
        <w:t>　　　　（6）公司参与战略的优劣势</w:t>
      </w:r>
      <w:r>
        <w:rPr>
          <w:rFonts w:hint="eastAsia"/>
        </w:rPr>
        <w:br/>
      </w:r>
      <w:r>
        <w:rPr>
          <w:rFonts w:hint="eastAsia"/>
        </w:rPr>
        <w:t>　　　　（7）公司融入战略动向分析</w:t>
      </w:r>
      <w:r>
        <w:rPr>
          <w:rFonts w:hint="eastAsia"/>
        </w:rPr>
        <w:br/>
      </w:r>
      <w:r>
        <w:rPr>
          <w:rFonts w:hint="eastAsia"/>
        </w:rPr>
        <w:t>　　　　4.1.3 广汇能源</w:t>
      </w:r>
      <w:r>
        <w:rPr>
          <w:rFonts w:hint="eastAsia"/>
        </w:rPr>
        <w:br/>
      </w:r>
      <w:r>
        <w:rPr>
          <w:rFonts w:hint="eastAsia"/>
        </w:rPr>
        <w:t>　　　　（1）广汇能源基本简况分析</w:t>
      </w:r>
      <w:r>
        <w:rPr>
          <w:rFonts w:hint="eastAsia"/>
        </w:rPr>
        <w:br/>
      </w:r>
      <w:r>
        <w:rPr>
          <w:rFonts w:hint="eastAsia"/>
        </w:rPr>
        <w:t>　　　　（2）广汇能源经营情况分析</w:t>
      </w:r>
      <w:r>
        <w:rPr>
          <w:rFonts w:hint="eastAsia"/>
        </w:rPr>
        <w:br/>
      </w:r>
      <w:r>
        <w:rPr>
          <w:rFonts w:hint="eastAsia"/>
        </w:rPr>
        <w:t>　　　　（3）广汇能源主要市场分析</w:t>
      </w:r>
      <w:r>
        <w:rPr>
          <w:rFonts w:hint="eastAsia"/>
        </w:rPr>
        <w:br/>
      </w:r>
      <w:r>
        <w:rPr>
          <w:rFonts w:hint="eastAsia"/>
        </w:rPr>
        <w:t>　　　　（4）广汇能源核心竞争力分析</w:t>
      </w:r>
      <w:r>
        <w:rPr>
          <w:rFonts w:hint="eastAsia"/>
        </w:rPr>
        <w:br/>
      </w:r>
      <w:r>
        <w:rPr>
          <w:rFonts w:hint="eastAsia"/>
        </w:rPr>
        <w:t>　　　　（5）背景下公司战略机会</w:t>
      </w:r>
      <w:r>
        <w:rPr>
          <w:rFonts w:hint="eastAsia"/>
        </w:rPr>
        <w:br/>
      </w:r>
      <w:r>
        <w:rPr>
          <w:rFonts w:hint="eastAsia"/>
        </w:rPr>
        <w:t>　　　　（6）公司参与战略的优劣势</w:t>
      </w:r>
      <w:r>
        <w:rPr>
          <w:rFonts w:hint="eastAsia"/>
        </w:rPr>
        <w:br/>
      </w:r>
      <w:r>
        <w:rPr>
          <w:rFonts w:hint="eastAsia"/>
        </w:rPr>
        <w:t>　　　　（7）公司融入战略动向分析</w:t>
      </w:r>
      <w:r>
        <w:rPr>
          <w:rFonts w:hint="eastAsia"/>
        </w:rPr>
        <w:br/>
      </w:r>
      <w:r>
        <w:rPr>
          <w:rFonts w:hint="eastAsia"/>
        </w:rPr>
        <w:t>　　　　4.1.4 连云港</w:t>
      </w:r>
      <w:r>
        <w:rPr>
          <w:rFonts w:hint="eastAsia"/>
        </w:rPr>
        <w:br/>
      </w:r>
      <w:r>
        <w:rPr>
          <w:rFonts w:hint="eastAsia"/>
        </w:rPr>
        <w:t>　　　　（1）连云港基本简况分析</w:t>
      </w:r>
      <w:r>
        <w:rPr>
          <w:rFonts w:hint="eastAsia"/>
        </w:rPr>
        <w:br/>
      </w:r>
      <w:r>
        <w:rPr>
          <w:rFonts w:hint="eastAsia"/>
        </w:rPr>
        <w:t>　　　　（2）连云港经营情况分析</w:t>
      </w:r>
      <w:r>
        <w:rPr>
          <w:rFonts w:hint="eastAsia"/>
        </w:rPr>
        <w:br/>
      </w:r>
      <w:r>
        <w:rPr>
          <w:rFonts w:hint="eastAsia"/>
        </w:rPr>
        <w:t>　　　　（3）连云港主要市场分析</w:t>
      </w:r>
      <w:r>
        <w:rPr>
          <w:rFonts w:hint="eastAsia"/>
        </w:rPr>
        <w:br/>
      </w:r>
      <w:r>
        <w:rPr>
          <w:rFonts w:hint="eastAsia"/>
        </w:rPr>
        <w:t>　　　　（4）连云港核心竞争力分析</w:t>
      </w:r>
      <w:r>
        <w:rPr>
          <w:rFonts w:hint="eastAsia"/>
        </w:rPr>
        <w:br/>
      </w:r>
      <w:r>
        <w:rPr>
          <w:rFonts w:hint="eastAsia"/>
        </w:rPr>
        <w:t>　　　　（5）背景下公司战略机会</w:t>
      </w:r>
      <w:r>
        <w:rPr>
          <w:rFonts w:hint="eastAsia"/>
        </w:rPr>
        <w:br/>
      </w:r>
      <w:r>
        <w:rPr>
          <w:rFonts w:hint="eastAsia"/>
        </w:rPr>
        <w:t>　　　　（6）公司参与战略的优劣势</w:t>
      </w:r>
      <w:r>
        <w:rPr>
          <w:rFonts w:hint="eastAsia"/>
        </w:rPr>
        <w:br/>
      </w:r>
      <w:r>
        <w:rPr>
          <w:rFonts w:hint="eastAsia"/>
        </w:rPr>
        <w:t>　　　　（7）公司融入战略动向分析</w:t>
      </w:r>
      <w:r>
        <w:rPr>
          <w:rFonts w:hint="eastAsia"/>
        </w:rPr>
        <w:br/>
      </w:r>
      <w:r>
        <w:rPr>
          <w:rFonts w:hint="eastAsia"/>
        </w:rPr>
        <w:t>　　　　4.1.5 中国电建</w:t>
      </w:r>
      <w:r>
        <w:rPr>
          <w:rFonts w:hint="eastAsia"/>
        </w:rPr>
        <w:br/>
      </w:r>
      <w:r>
        <w:rPr>
          <w:rFonts w:hint="eastAsia"/>
        </w:rPr>
        <w:t>　　　　（1）中国电建基本简况分析</w:t>
      </w:r>
      <w:r>
        <w:rPr>
          <w:rFonts w:hint="eastAsia"/>
        </w:rPr>
        <w:br/>
      </w:r>
      <w:r>
        <w:rPr>
          <w:rFonts w:hint="eastAsia"/>
        </w:rPr>
        <w:t>　　　　（2）中国电建经营情况分析</w:t>
      </w:r>
      <w:r>
        <w:rPr>
          <w:rFonts w:hint="eastAsia"/>
        </w:rPr>
        <w:br/>
      </w:r>
      <w:r>
        <w:rPr>
          <w:rFonts w:hint="eastAsia"/>
        </w:rPr>
        <w:t>　　　　（3）中国电建主要市场分析</w:t>
      </w:r>
      <w:r>
        <w:rPr>
          <w:rFonts w:hint="eastAsia"/>
        </w:rPr>
        <w:br/>
      </w:r>
      <w:r>
        <w:rPr>
          <w:rFonts w:hint="eastAsia"/>
        </w:rPr>
        <w:t>　　　　（4）中国电建核心竞争力分析</w:t>
      </w:r>
      <w:r>
        <w:rPr>
          <w:rFonts w:hint="eastAsia"/>
        </w:rPr>
        <w:br/>
      </w:r>
      <w:r>
        <w:rPr>
          <w:rFonts w:hint="eastAsia"/>
        </w:rPr>
        <w:t>　　　　（5）背景下公司战略机会</w:t>
      </w:r>
      <w:r>
        <w:rPr>
          <w:rFonts w:hint="eastAsia"/>
        </w:rPr>
        <w:br/>
      </w:r>
      <w:r>
        <w:rPr>
          <w:rFonts w:hint="eastAsia"/>
        </w:rPr>
        <w:t>　　　　（6）公司参与战略的优劣势</w:t>
      </w:r>
      <w:r>
        <w:rPr>
          <w:rFonts w:hint="eastAsia"/>
        </w:rPr>
        <w:br/>
      </w:r>
      <w:r>
        <w:rPr>
          <w:rFonts w:hint="eastAsia"/>
        </w:rPr>
        <w:t>　　　　（7）公司融入战略动向分析</w:t>
      </w:r>
      <w:r>
        <w:rPr>
          <w:rFonts w:hint="eastAsia"/>
        </w:rPr>
        <w:br/>
      </w:r>
      <w:r>
        <w:rPr>
          <w:rFonts w:hint="eastAsia"/>
        </w:rPr>
        <w:t>　　4.2 铁路信息化行业内企业发展状况分析</w:t>
      </w:r>
      <w:r>
        <w:rPr>
          <w:rFonts w:hint="eastAsia"/>
        </w:rPr>
        <w:br/>
      </w:r>
      <w:r>
        <w:rPr>
          <w:rFonts w:hint="eastAsia"/>
        </w:rPr>
        <w:t>　　　　4.2.1 中国铁路通信信号集团公司</w:t>
      </w:r>
      <w:r>
        <w:rPr>
          <w:rFonts w:hint="eastAsia"/>
        </w:rPr>
        <w:br/>
      </w:r>
      <w:r>
        <w:rPr>
          <w:rFonts w:hint="eastAsia"/>
        </w:rPr>
        <w:t>　　　　（1）基本简况分析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（3）主要市场分析</w:t>
      </w:r>
      <w:r>
        <w:rPr>
          <w:rFonts w:hint="eastAsia"/>
        </w:rPr>
        <w:br/>
      </w:r>
      <w:r>
        <w:rPr>
          <w:rFonts w:hint="eastAsia"/>
        </w:rPr>
        <w:t>　　　　（4）核心竞争力分析</w:t>
      </w:r>
      <w:r>
        <w:rPr>
          <w:rFonts w:hint="eastAsia"/>
        </w:rPr>
        <w:br/>
      </w:r>
      <w:r>
        <w:rPr>
          <w:rFonts w:hint="eastAsia"/>
        </w:rPr>
        <w:t>　　　　（5）背景下公司战略机会</w:t>
      </w:r>
      <w:r>
        <w:rPr>
          <w:rFonts w:hint="eastAsia"/>
        </w:rPr>
        <w:br/>
      </w:r>
      <w:r>
        <w:rPr>
          <w:rFonts w:hint="eastAsia"/>
        </w:rPr>
        <w:t>　　　　（6）公司参与战略的优劣势</w:t>
      </w:r>
      <w:r>
        <w:rPr>
          <w:rFonts w:hint="eastAsia"/>
        </w:rPr>
        <w:br/>
      </w:r>
      <w:r>
        <w:rPr>
          <w:rFonts w:hint="eastAsia"/>
        </w:rPr>
        <w:t>　　　　（7）公司融入战略动向分析</w:t>
      </w:r>
      <w:r>
        <w:rPr>
          <w:rFonts w:hint="eastAsia"/>
        </w:rPr>
        <w:br/>
      </w:r>
      <w:r>
        <w:rPr>
          <w:rFonts w:hint="eastAsia"/>
        </w:rPr>
        <w:t>　　　　4.2.2 中铁电气化局集团有限公司</w:t>
      </w:r>
      <w:r>
        <w:rPr>
          <w:rFonts w:hint="eastAsia"/>
        </w:rPr>
        <w:br/>
      </w:r>
      <w:r>
        <w:rPr>
          <w:rFonts w:hint="eastAsia"/>
        </w:rPr>
        <w:t>　　　　（1）基本简况分析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（3）主要市场分析</w:t>
      </w:r>
      <w:r>
        <w:rPr>
          <w:rFonts w:hint="eastAsia"/>
        </w:rPr>
        <w:br/>
      </w:r>
      <w:r>
        <w:rPr>
          <w:rFonts w:hint="eastAsia"/>
        </w:rPr>
        <w:t>　　　　（4）核心竞争力分析</w:t>
      </w:r>
      <w:r>
        <w:rPr>
          <w:rFonts w:hint="eastAsia"/>
        </w:rPr>
        <w:br/>
      </w:r>
      <w:r>
        <w:rPr>
          <w:rFonts w:hint="eastAsia"/>
        </w:rPr>
        <w:t>　　　　（5）背景下公司战略机会</w:t>
      </w:r>
      <w:r>
        <w:rPr>
          <w:rFonts w:hint="eastAsia"/>
        </w:rPr>
        <w:br/>
      </w:r>
      <w:r>
        <w:rPr>
          <w:rFonts w:hint="eastAsia"/>
        </w:rPr>
        <w:t>　　　　（6）公司参与战略的优劣势</w:t>
      </w:r>
      <w:r>
        <w:rPr>
          <w:rFonts w:hint="eastAsia"/>
        </w:rPr>
        <w:br/>
      </w:r>
      <w:r>
        <w:rPr>
          <w:rFonts w:hint="eastAsia"/>
        </w:rPr>
        <w:t>　　　　（7）公司融入战略动向分析</w:t>
      </w:r>
      <w:r>
        <w:rPr>
          <w:rFonts w:hint="eastAsia"/>
        </w:rPr>
        <w:br/>
      </w:r>
      <w:r>
        <w:rPr>
          <w:rFonts w:hint="eastAsia"/>
        </w:rPr>
        <w:t>　　　　4.2.3 上海贝尔股份有限公司</w:t>
      </w:r>
      <w:r>
        <w:rPr>
          <w:rFonts w:hint="eastAsia"/>
        </w:rPr>
        <w:br/>
      </w:r>
      <w:r>
        <w:rPr>
          <w:rFonts w:hint="eastAsia"/>
        </w:rPr>
        <w:t>　　　　（1）基本简况分析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（3）主要市场分析</w:t>
      </w:r>
      <w:r>
        <w:rPr>
          <w:rFonts w:hint="eastAsia"/>
        </w:rPr>
        <w:br/>
      </w:r>
      <w:r>
        <w:rPr>
          <w:rFonts w:hint="eastAsia"/>
        </w:rPr>
        <w:t>　　　　（4）核心竞争力分析</w:t>
      </w:r>
      <w:r>
        <w:rPr>
          <w:rFonts w:hint="eastAsia"/>
        </w:rPr>
        <w:br/>
      </w:r>
      <w:r>
        <w:rPr>
          <w:rFonts w:hint="eastAsia"/>
        </w:rPr>
        <w:t>　　　　（5）背景下公司战略机会</w:t>
      </w:r>
      <w:r>
        <w:rPr>
          <w:rFonts w:hint="eastAsia"/>
        </w:rPr>
        <w:br/>
      </w:r>
      <w:r>
        <w:rPr>
          <w:rFonts w:hint="eastAsia"/>
        </w:rPr>
        <w:t>　　　　（6）公司参与战略的优劣势</w:t>
      </w:r>
      <w:r>
        <w:rPr>
          <w:rFonts w:hint="eastAsia"/>
        </w:rPr>
        <w:br/>
      </w:r>
      <w:r>
        <w:rPr>
          <w:rFonts w:hint="eastAsia"/>
        </w:rPr>
        <w:t>　　　　（7）公司融入战略动向分析</w:t>
      </w:r>
      <w:r>
        <w:rPr>
          <w:rFonts w:hint="eastAsia"/>
        </w:rPr>
        <w:br/>
      </w:r>
      <w:r>
        <w:rPr>
          <w:rFonts w:hint="eastAsia"/>
        </w:rPr>
        <w:t>　　　　4.2.4 北京和利时集团</w:t>
      </w:r>
      <w:r>
        <w:rPr>
          <w:rFonts w:hint="eastAsia"/>
        </w:rPr>
        <w:br/>
      </w:r>
      <w:r>
        <w:rPr>
          <w:rFonts w:hint="eastAsia"/>
        </w:rPr>
        <w:t>　　　　（1）基本简况分析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（3）主要市场分析</w:t>
      </w:r>
      <w:r>
        <w:rPr>
          <w:rFonts w:hint="eastAsia"/>
        </w:rPr>
        <w:br/>
      </w:r>
      <w:r>
        <w:rPr>
          <w:rFonts w:hint="eastAsia"/>
        </w:rPr>
        <w:t>　　　　（4）核心竞争力分析</w:t>
      </w:r>
      <w:r>
        <w:rPr>
          <w:rFonts w:hint="eastAsia"/>
        </w:rPr>
        <w:br/>
      </w:r>
      <w:r>
        <w:rPr>
          <w:rFonts w:hint="eastAsia"/>
        </w:rPr>
        <w:t>　　　　（5）背景下公司战略机会</w:t>
      </w:r>
      <w:r>
        <w:rPr>
          <w:rFonts w:hint="eastAsia"/>
        </w:rPr>
        <w:br/>
      </w:r>
      <w:r>
        <w:rPr>
          <w:rFonts w:hint="eastAsia"/>
        </w:rPr>
        <w:t>　　　　（6）公司参与战略的优劣势</w:t>
      </w:r>
      <w:r>
        <w:rPr>
          <w:rFonts w:hint="eastAsia"/>
        </w:rPr>
        <w:br/>
      </w:r>
      <w:r>
        <w:rPr>
          <w:rFonts w:hint="eastAsia"/>
        </w:rPr>
        <w:t>　　　　（7）公司融入战略动向分析</w:t>
      </w:r>
      <w:r>
        <w:rPr>
          <w:rFonts w:hint="eastAsia"/>
        </w:rPr>
        <w:br/>
      </w:r>
      <w:r>
        <w:rPr>
          <w:rFonts w:hint="eastAsia"/>
        </w:rPr>
        <w:t>　　　　4.2.5 卡斯柯信号有限公司</w:t>
      </w:r>
      <w:r>
        <w:rPr>
          <w:rFonts w:hint="eastAsia"/>
        </w:rPr>
        <w:br/>
      </w:r>
      <w:r>
        <w:rPr>
          <w:rFonts w:hint="eastAsia"/>
        </w:rPr>
        <w:t>　　　　（1）基本简况分析</w:t>
      </w:r>
      <w:r>
        <w:rPr>
          <w:rFonts w:hint="eastAsia"/>
        </w:rPr>
        <w:br/>
      </w:r>
      <w:r>
        <w:rPr>
          <w:rFonts w:hint="eastAsia"/>
        </w:rPr>
        <w:t>　　　　（2）经营情况分析</w:t>
      </w:r>
      <w:r>
        <w:rPr>
          <w:rFonts w:hint="eastAsia"/>
        </w:rPr>
        <w:br/>
      </w:r>
      <w:r>
        <w:rPr>
          <w:rFonts w:hint="eastAsia"/>
        </w:rPr>
        <w:t>　　　　（3）主要市场分析</w:t>
      </w:r>
      <w:r>
        <w:rPr>
          <w:rFonts w:hint="eastAsia"/>
        </w:rPr>
        <w:br/>
      </w:r>
      <w:r>
        <w:rPr>
          <w:rFonts w:hint="eastAsia"/>
        </w:rPr>
        <w:t>　　　　（4）核心竞争力分析</w:t>
      </w:r>
      <w:r>
        <w:rPr>
          <w:rFonts w:hint="eastAsia"/>
        </w:rPr>
        <w:br/>
      </w:r>
      <w:r>
        <w:rPr>
          <w:rFonts w:hint="eastAsia"/>
        </w:rPr>
        <w:t>　　　　（5）背景下公司战略机会</w:t>
      </w:r>
      <w:r>
        <w:rPr>
          <w:rFonts w:hint="eastAsia"/>
        </w:rPr>
        <w:br/>
      </w:r>
      <w:r>
        <w:rPr>
          <w:rFonts w:hint="eastAsia"/>
        </w:rPr>
        <w:t>　　　　（6）公司参与战略的优劣势</w:t>
      </w:r>
      <w:r>
        <w:rPr>
          <w:rFonts w:hint="eastAsia"/>
        </w:rPr>
        <w:br/>
      </w:r>
      <w:r>
        <w:rPr>
          <w:rFonts w:hint="eastAsia"/>
        </w:rPr>
        <w:t>　　　　（7）公司融入战略动向分析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中.智.林.　背景下铁路信息化行业投资潜力分析</w:t>
      </w:r>
      <w:r>
        <w:rPr>
          <w:rFonts w:hint="eastAsia"/>
        </w:rPr>
        <w:br/>
      </w:r>
      <w:r>
        <w:rPr>
          <w:rFonts w:hint="eastAsia"/>
        </w:rPr>
        <w:t>　　5.1 沿线国家投资潜力评估</w:t>
      </w:r>
      <w:r>
        <w:rPr>
          <w:rFonts w:hint="eastAsia"/>
        </w:rPr>
        <w:br/>
      </w:r>
      <w:r>
        <w:rPr>
          <w:rFonts w:hint="eastAsia"/>
        </w:rPr>
        <w:t>　　　　5.1.1 沿线国家基础设施评估</w:t>
      </w:r>
      <w:r>
        <w:rPr>
          <w:rFonts w:hint="eastAsia"/>
        </w:rPr>
        <w:br/>
      </w:r>
      <w:r>
        <w:rPr>
          <w:rFonts w:hint="eastAsia"/>
        </w:rPr>
        <w:t>　　　　（1）基础设施指数排名</w:t>
      </w:r>
      <w:r>
        <w:rPr>
          <w:rFonts w:hint="eastAsia"/>
        </w:rPr>
        <w:br/>
      </w:r>
      <w:r>
        <w:rPr>
          <w:rFonts w:hint="eastAsia"/>
        </w:rPr>
        <w:t>　　　　（2）基础设施指数按区域排名</w:t>
      </w:r>
      <w:r>
        <w:rPr>
          <w:rFonts w:hint="eastAsia"/>
        </w:rPr>
        <w:br/>
      </w:r>
      <w:r>
        <w:rPr>
          <w:rFonts w:hint="eastAsia"/>
        </w:rPr>
        <w:t>　　　　5.1.2 沿线国家经济指数评估</w:t>
      </w:r>
      <w:r>
        <w:rPr>
          <w:rFonts w:hint="eastAsia"/>
        </w:rPr>
        <w:br/>
      </w:r>
      <w:r>
        <w:rPr>
          <w:rFonts w:hint="eastAsia"/>
        </w:rPr>
        <w:t>　　　　（1）基础经济指数排名</w:t>
      </w:r>
      <w:r>
        <w:rPr>
          <w:rFonts w:hint="eastAsia"/>
        </w:rPr>
        <w:br/>
      </w:r>
      <w:r>
        <w:rPr>
          <w:rFonts w:hint="eastAsia"/>
        </w:rPr>
        <w:t>　　　　（2）基础经济指数按区域排名</w:t>
      </w:r>
      <w:r>
        <w:rPr>
          <w:rFonts w:hint="eastAsia"/>
        </w:rPr>
        <w:br/>
      </w:r>
      <w:r>
        <w:rPr>
          <w:rFonts w:hint="eastAsia"/>
        </w:rPr>
        <w:t>　　　　5.1.3 沿线国家制度指数评估</w:t>
      </w:r>
      <w:r>
        <w:rPr>
          <w:rFonts w:hint="eastAsia"/>
        </w:rPr>
        <w:br/>
      </w:r>
      <w:r>
        <w:rPr>
          <w:rFonts w:hint="eastAsia"/>
        </w:rPr>
        <w:t>　　　　（1）基础制度指数排名</w:t>
      </w:r>
      <w:r>
        <w:rPr>
          <w:rFonts w:hint="eastAsia"/>
        </w:rPr>
        <w:br/>
      </w:r>
      <w:r>
        <w:rPr>
          <w:rFonts w:hint="eastAsia"/>
        </w:rPr>
        <w:t>　　　　（2）基础制度指数按区域排名</w:t>
      </w:r>
      <w:r>
        <w:rPr>
          <w:rFonts w:hint="eastAsia"/>
        </w:rPr>
        <w:br/>
      </w:r>
      <w:r>
        <w:rPr>
          <w:rFonts w:hint="eastAsia"/>
        </w:rPr>
        <w:t>　　　　5.1.4 沿线国家政治指数评估</w:t>
      </w:r>
      <w:r>
        <w:rPr>
          <w:rFonts w:hint="eastAsia"/>
        </w:rPr>
        <w:br/>
      </w:r>
      <w:r>
        <w:rPr>
          <w:rFonts w:hint="eastAsia"/>
        </w:rPr>
        <w:t>　　　　（1）基础政治指数排名</w:t>
      </w:r>
      <w:r>
        <w:rPr>
          <w:rFonts w:hint="eastAsia"/>
        </w:rPr>
        <w:br/>
      </w:r>
      <w:r>
        <w:rPr>
          <w:rFonts w:hint="eastAsia"/>
        </w:rPr>
        <w:t>　　　　（2）基础政治指数按区域排名</w:t>
      </w:r>
      <w:r>
        <w:rPr>
          <w:rFonts w:hint="eastAsia"/>
        </w:rPr>
        <w:br/>
      </w:r>
      <w:r>
        <w:rPr>
          <w:rFonts w:hint="eastAsia"/>
        </w:rPr>
        <w:t>　　　　5.1.5 沿线国家投资价值总排行</w:t>
      </w:r>
      <w:r>
        <w:rPr>
          <w:rFonts w:hint="eastAsia"/>
        </w:rPr>
        <w:br/>
      </w:r>
      <w:r>
        <w:rPr>
          <w:rFonts w:hint="eastAsia"/>
        </w:rPr>
        <w:t>　　　　5.1.6 铁路信息化行业投资潜力评估</w:t>
      </w:r>
      <w:r>
        <w:rPr>
          <w:rFonts w:hint="eastAsia"/>
        </w:rPr>
        <w:br/>
      </w:r>
      <w:r>
        <w:rPr>
          <w:rFonts w:hint="eastAsia"/>
        </w:rPr>
        <w:t>　　5.2 战略投资风险与机遇评估</w:t>
      </w:r>
      <w:r>
        <w:rPr>
          <w:rFonts w:hint="eastAsia"/>
        </w:rPr>
        <w:br/>
      </w:r>
      <w:r>
        <w:rPr>
          <w:rFonts w:hint="eastAsia"/>
        </w:rPr>
        <w:t>　　　　5.2.1 战略投资风险评估</w:t>
      </w:r>
      <w:r>
        <w:rPr>
          <w:rFonts w:hint="eastAsia"/>
        </w:rPr>
        <w:br/>
      </w:r>
      <w:r>
        <w:rPr>
          <w:rFonts w:hint="eastAsia"/>
        </w:rPr>
        <w:t>　　　　（1）政治环境风险评估</w:t>
      </w:r>
      <w:r>
        <w:rPr>
          <w:rFonts w:hint="eastAsia"/>
        </w:rPr>
        <w:br/>
      </w:r>
      <w:r>
        <w:rPr>
          <w:rFonts w:hint="eastAsia"/>
        </w:rPr>
        <w:t>　　　　（2）经济环境风险评估</w:t>
      </w:r>
      <w:r>
        <w:rPr>
          <w:rFonts w:hint="eastAsia"/>
        </w:rPr>
        <w:br/>
      </w:r>
      <w:r>
        <w:rPr>
          <w:rFonts w:hint="eastAsia"/>
        </w:rPr>
        <w:t>　　　　（3）法律环境风险评估</w:t>
      </w:r>
      <w:r>
        <w:rPr>
          <w:rFonts w:hint="eastAsia"/>
        </w:rPr>
        <w:br/>
      </w:r>
      <w:r>
        <w:rPr>
          <w:rFonts w:hint="eastAsia"/>
        </w:rPr>
        <w:t>　　　　（4）化运营风险评估</w:t>
      </w:r>
      <w:r>
        <w:rPr>
          <w:rFonts w:hint="eastAsia"/>
        </w:rPr>
        <w:br/>
      </w:r>
      <w:r>
        <w:rPr>
          <w:rFonts w:hint="eastAsia"/>
        </w:rPr>
        <w:t>　　　　5.2.2 战略投资机遇评估</w:t>
      </w:r>
      <w:r>
        <w:rPr>
          <w:rFonts w:hint="eastAsia"/>
        </w:rPr>
        <w:br/>
      </w:r>
      <w:r>
        <w:rPr>
          <w:rFonts w:hint="eastAsia"/>
        </w:rPr>
        <w:t>　　5.3 战略投资选择分析</w:t>
      </w:r>
      <w:r>
        <w:rPr>
          <w:rFonts w:hint="eastAsia"/>
        </w:rPr>
        <w:br/>
      </w:r>
      <w:r>
        <w:rPr>
          <w:rFonts w:hint="eastAsia"/>
        </w:rPr>
        <w:t>　　　　5.3.1 战略企业投资区域选择</w:t>
      </w:r>
      <w:r>
        <w:rPr>
          <w:rFonts w:hint="eastAsia"/>
        </w:rPr>
        <w:br/>
      </w:r>
      <w:r>
        <w:rPr>
          <w:rFonts w:hint="eastAsia"/>
        </w:rPr>
        <w:t>　　　　5.3.2 战略企业投资行业选择</w:t>
      </w:r>
      <w:r>
        <w:rPr>
          <w:rFonts w:hint="eastAsia"/>
        </w:rPr>
        <w:br/>
      </w:r>
      <w:r>
        <w:rPr>
          <w:rFonts w:hint="eastAsia"/>
        </w:rPr>
        <w:t>　　　　5.3.3 背景下铁路信息化行业投资战略</w:t>
      </w:r>
      <w:r>
        <w:rPr>
          <w:rFonts w:hint="eastAsia"/>
        </w:rPr>
        <w:br/>
      </w:r>
      <w:r>
        <w:rPr>
          <w:rFonts w:hint="eastAsia"/>
        </w:rPr>
        <w:t>　　　　5.3.4 背景下铁路信息化行业投资建议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铁路信息化行业现状</w:t>
      </w:r>
      <w:r>
        <w:rPr>
          <w:rFonts w:hint="eastAsia"/>
        </w:rPr>
        <w:br/>
      </w:r>
      <w:r>
        <w:rPr>
          <w:rFonts w:hint="eastAsia"/>
        </w:rPr>
        <w:t>　　图表 铁路信息化行业产业链调研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2020-2025年铁路信息化行业市场容量统计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2020-2025年中国铁路信息化行业市场规模情况</w:t>
      </w:r>
      <w:r>
        <w:rPr>
          <w:rFonts w:hint="eastAsia"/>
        </w:rPr>
        <w:br/>
      </w:r>
      <w:r>
        <w:rPr>
          <w:rFonts w:hint="eastAsia"/>
        </w:rPr>
        <w:t>　　图表 铁路信息化行业动态</w:t>
      </w:r>
      <w:r>
        <w:rPr>
          <w:rFonts w:hint="eastAsia"/>
        </w:rPr>
        <w:br/>
      </w:r>
      <w:r>
        <w:rPr>
          <w:rFonts w:hint="eastAsia"/>
        </w:rPr>
        <w:t>　　图表 2020-2025年中国铁路信息化行业销售收入统计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2020-2025年中国铁路信息化行业盈利统计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2020-2025年中国铁路信息化行业利润总额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2020-2025年中国铁路信息化行业企业数量统计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2020-2025年中国铁路信息化行业竞争力分析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2020-2025年中国铁路信息化行业经营效益分析</w:t>
      </w:r>
      <w:r>
        <w:rPr>
          <w:rFonts w:hint="eastAsia"/>
        </w:rPr>
        <w:br/>
      </w:r>
      <w:r>
        <w:rPr>
          <w:rFonts w:hint="eastAsia"/>
        </w:rPr>
        <w:t>　　图表 铁路信息化行业竞争对手分析</w:t>
      </w:r>
      <w:r>
        <w:rPr>
          <w:rFonts w:hint="eastAsia"/>
        </w:rPr>
        <w:br/>
      </w:r>
      <w:r>
        <w:rPr>
          <w:rFonts w:hint="eastAsia"/>
        </w:rPr>
        <w:t>　　图表 **地区铁路信息化市场规模</w:t>
      </w:r>
      <w:r>
        <w:rPr>
          <w:rFonts w:hint="eastAsia"/>
        </w:rPr>
        <w:br/>
      </w:r>
      <w:r>
        <w:rPr>
          <w:rFonts w:hint="eastAsia"/>
        </w:rPr>
        <w:t>　　图表 **地区铁路信息化行业市场需求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**地区铁路信息化市场调研</w:t>
      </w:r>
      <w:r>
        <w:rPr>
          <w:rFonts w:hint="eastAsia"/>
        </w:rPr>
        <w:br/>
      </w:r>
      <w:r>
        <w:rPr>
          <w:rFonts w:hint="eastAsia"/>
        </w:rPr>
        <w:t>　　图表 **地区铁路信息化行业市场需求分析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**地区铁路信息化市场规模</w:t>
      </w:r>
      <w:r>
        <w:rPr>
          <w:rFonts w:hint="eastAsia"/>
        </w:rPr>
        <w:br/>
      </w:r>
      <w:r>
        <w:rPr>
          <w:rFonts w:hint="eastAsia"/>
        </w:rPr>
        <w:t>　　图表 **地区铁路信息化行业市场需求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**地区铁路信息化市场调研</w:t>
      </w:r>
      <w:r>
        <w:rPr>
          <w:rFonts w:hint="eastAsia"/>
        </w:rPr>
        <w:br/>
      </w:r>
      <w:r>
        <w:rPr>
          <w:rFonts w:hint="eastAsia"/>
        </w:rPr>
        <w:t>　　图表 **地区铁路信息化行业市场需求分析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2025-2031年中国铁路信息化行业信息化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2025-2031年中国铁路信息化行业市场容量预测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2025-2031年中国铁路信息化行业市场规模预测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2025-2031年中国铁路信息化行业风险分析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2025-2031年中国铁路信息化市场前景分析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2025-2031年中国铁路信息化行业发展趋势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d3d218f0740b1" w:history="1">
        <w:r>
          <w:rPr>
            <w:rStyle w:val="Hyperlink"/>
          </w:rPr>
          <w:t>2025-2031年中国铁路信息化行业市场分析与发展前景预测报告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3767597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2d3d218f0740b1" w:history="1">
        <w:r>
          <w:rPr>
            <w:rStyle w:val="Hyperlink"/>
          </w:rPr>
          <w:t>https://www.20087.com/7/59/TieLuXinXiHuaDeFaZhanQianJing.html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信息化的特点是什么、铁路信息化体系中什么是整个体系最主要的根基、铁路数据库、铁路信息化建设的总体目标、智能化铁路、铁路信息化平台、铁路信息化建设规划、铁路信息化2.0、铁道通信和信息化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6489b331fc40b7" w:history="1">
      <w:r>
        <w:rPr>
          <w:rStyle w:val="Hyperlink"/>
        </w:rPr>
        <w:t>2025-2031年中国铁路信息化行业市场分析与发展前景预测报告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TieLuXinXiHuaDeFaZhanQianJing.html" TargetMode="External" Id="R252d3d218f07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TieLuXinXiHuaDeFaZhanQianJing.html" TargetMode="External" Id="Rba6489b331fc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2025-05-24T07:04:00Z</dcterms:created>
  <dcterms:modified xsi:type="dcterms:W3CDTF">2025-05-24T08:04:00Z</dcterms:modified>
  <dc:subject>2025-2031年中国铁路信息化行业市场分析与发展前景预测报告</dc:subject>
  <dc:title>2025-2031年中国铁路信息化行业市场分析与发展前景预测报告</dc:title>
  <cp:keywords>2025-2031年中国铁路信息化行业市场分析与发展前景预测报告</cp:keywords>
  <dc:description>2025-2031年中国铁路信息化行业市场分析与发展前景预测报告</dc:description>
</cp:coreProperties>
</file>