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0ee009c44a95" w:history="1">
              <w:r>
                <w:rPr>
                  <w:rStyle w:val="Hyperlink"/>
                </w:rPr>
                <w:t>全球与中国非密封摩托车链条行业现状调研及发展前景（2025-2031年）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0ee009c44a95" w:history="1">
              <w:r>
                <w:rPr>
                  <w:rStyle w:val="Hyperlink"/>
                </w:rPr>
                <w:t>全球与中国非密封摩托车链条行业现状调研及发展前景（2025-2031年）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40ee009c44a95" w:history="1">
                <w:r>
                  <w:rPr>
                    <w:rStyle w:val="Hyperlink"/>
                  </w:rPr>
                  <w:t>https://www.20087.com/7/19/FeiMiFengMoTuoCheLianTiaoShiChangQianJingFenXi.html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密封摩托车链条是一种传统的摩托车传动部件，在摩托车行业中占据着重要地位。近年来，随着摩托车技术的进步和消费者对性能要求的提高，非密封摩托车链条在材料选择、加工工艺和设计方面都得到了显著改进。目前，非密封摩托车链条不仅在耐磨性、抗拉强度等方面有所增强，还在轻量化设计方面取得了突破，以适应高速行驶的需求。此外，为了延长使用寿命并降低维护频率，一些厂商还推出了经过特殊表面处理的链条，提高了链条的耐腐蚀性和润滑性能。</w:t>
      </w:r>
      <w:r>
        <w:rPr>
          <w:rFonts w:hint="eastAsia"/>
        </w:rPr>
        <w:br/>
      </w:r>
      <w:r>
        <w:rPr>
          <w:rFonts w:hint="eastAsia"/>
        </w:rPr>
        <w:t>　　未来，非密封摩托车链条的发展将更加注重技术创新和材料科学的应用。一方面，随着新材料的出现，如新型合金钢和复合材料，非密封摩托车链条将进一步减轻重量并提高强度，满足高性能摩托车的需求。另一方面，随着环保法规的趋严，非密封摩托车链条的生产和使用将更加注重可持续性，如采用可回收材料和减少有害物质排放。此外，随着电动摩托车市场的兴起，非密封摩托车链条也将面临新的挑战和机遇，需要适应电动车特有的动力输出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0ee009c44a95" w:history="1">
        <w:r>
          <w:rPr>
            <w:rStyle w:val="Hyperlink"/>
          </w:rPr>
          <w:t>全球与中国非密封摩托车链条行业现状调研及发展前景（2025-2031年）</w:t>
        </w:r>
      </w:hyperlink>
      <w:r>
        <w:rPr>
          <w:rFonts w:hint="eastAsia"/>
        </w:rPr>
        <w:t>》系统梳理了非密封摩托车链条行业的产业链结构，详细分析了非密封摩托车链条市场规模与需求状况，并对市场价格、行业现状及未来前景进行了客观评估。报告结合非密封摩托车链条技术现状与发展方向，对行业趋势作出科学预测，同时聚焦非密封摩托车链条重点企业，解析竞争格局、市场集中度及品牌影响力。通过对非密封摩托车链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非密封摩托车链条市场概述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按照不同产品类型，非密封摩托车链条主要可以分为如下几个类别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全球不同产品类型非密封摩托车链条销售额增长趋势2020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标准滚子链</w:t>
      </w:r>
      <w:r>
        <w:rPr>
          <w:rFonts w:hint="eastAsia"/>
        </w:rPr>
        <w:br/>
      </w:r>
      <w:r>
        <w:rPr>
          <w:rFonts w:hint="eastAsia"/>
        </w:rPr>
        <w:t>　　　　1.2.3 重型滚子链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从不同应用，非密封摩托车链条主要包括如下几个方面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全球不同应用非密封摩托车链条销售额增长趋势2020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非密封摩托车链条行业背景、发展历史、现状及趋势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非密封摩托车链条行业目前现状分析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非密封摩托车链条发展趋势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全球非密封摩托车链条总体规模分析</w:t>
      </w:r>
      <w:r>
        <w:rPr>
          <w:rFonts w:hint="eastAsia"/>
        </w:rPr>
        <w:br/>
      </w:r>
      <w:r>
        <w:rPr>
          <w:rFonts w:hint="eastAsia"/>
        </w:rPr>
        <w:t>　　2.1 全球非密封摩托车链条供需现状及预测（2020-2031）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全球非密封摩托车链条产能、产量、产能利用率及发展趋势（2020-2031）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全球非密封摩托车链条产量、需求量及发展趋势（2020-2031）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全球主要地区非密封摩托车链条产量及发展趋势（2020-2031）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全球主要地区非密封摩托车链条产量（2020-2025）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全球主要地区非密封摩托车链条产量（2025-2031）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全球主要地区非密封摩托车链条产量市场份额（2020-2031）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中国非密封摩托车链条供需现状及预测（2020-2031）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中国非密封摩托车链条产能、产量、产能利用率及发展趋势（2020-2031）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中国非密封摩托车链条产量、市场需求量及发展趋势（2020-2031）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全球非密封摩托车链条销量及销售额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全球市场非密封摩托车链条销售额（2020-2031）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全球市场非密封摩托车链条销量（2020-2031）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全球市场非密封摩托车链条价格趋势（2020-2031）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全球市场主要厂商非密封摩托车链条产能市场份额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全球市场主要厂商非密封摩托车链条销量（2020-2025）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全球市场主要厂商非密封摩托车链条销量（2020-2025）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全球市场主要厂商非密封摩托车链条销售收入（2020-2025）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全球市场主要厂商非密封摩托车链条销售价格（2020-2025）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2025年全球主要生产商非密封摩托车链条收入排名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中国市场主要厂商非密封摩托车链条销量（2020-2025）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中国市场主要厂商非密封摩托车链条销量（2020-2025）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中国市场主要厂商非密封摩托车链条销售收入（2020-2025）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2025年中国主要生产商非密封摩托车链条收入排名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中国市场主要厂商非密封摩托车链条销售价格（2020-2025）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全球主要厂商非密封摩托车链条总部及产地分布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全球主要厂商成立时间及非密封摩托车链条商业化日期</w:t>
      </w:r>
      <w:r>
        <w:rPr>
          <w:rFonts w:hint="eastAsia"/>
        </w:rPr>
        <w:br/>
      </w:r>
      <w:r>
        <w:rPr>
          <w:rFonts w:hint="eastAsia"/>
        </w:rPr>
        <w:t>　　3.6 全球主要厂商非密封摩托车链条产品类型及应用</w:t>
      </w:r>
      <w:r>
        <w:rPr>
          <w:rFonts w:hint="eastAsia"/>
        </w:rPr>
        <w:br/>
      </w:r>
      <w:r>
        <w:rPr>
          <w:rFonts w:hint="eastAsia"/>
        </w:rPr>
        <w:t>　　3.7 非密封摩托车链条行业集中度、竞争程度分析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非密封摩托车链条行业集中度分析：2025年全球Top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全球非密封摩托车链条第一梯队、第二梯队和第三梯队生产商（品牌）及市场份额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全球非密封摩托车链条主要地区分析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全球主要地区非密封摩托车链条市场规模分析：2020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全球主要地区非密封摩托车链条销售收入及市场份额（2020-2025年）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全球主要地区非密封摩托车链条销售收入预测（2025-2031年）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全球主要地区非密封摩托车链条销量分析：2020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全球主要地区非密封摩托车链条销量及市场份额（2020-2025年）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全球主要地区非密封摩托车链条销量及市场份额预测（2025-2031）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印度市场非密封摩托车链条销量、收入及增长率（2020-2031）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非密封摩托车链条销量、收入、价格及毛利率（2020-2025）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不同产品类型非密封摩托车链条分析</w:t>
      </w:r>
      <w:r>
        <w:rPr>
          <w:rFonts w:hint="eastAsia"/>
        </w:rPr>
        <w:br/>
      </w:r>
      <w:r>
        <w:rPr>
          <w:rFonts w:hint="eastAsia"/>
        </w:rPr>
        <w:t>　　6.1 全球不同产品类型非密封摩托车链条销量（2020-2031）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全球不同产品类型非密封摩托车链条销量及市场份额（2020-2025）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全球不同产品类型非密封摩托车链条销量预测（2025-2031）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全球不同产品类型非密封摩托车链条收入（2020-2031）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全球不同产品类型非密封摩托车链条收入及市场份额（2020-2025）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全球不同产品类型非密封摩托车链条收入预测（2025-2031）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全球不同产品类型非密封摩托车链条价格走势（2020-2031）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不同应用非密封摩托车链条分析</w:t>
      </w:r>
      <w:r>
        <w:rPr>
          <w:rFonts w:hint="eastAsia"/>
        </w:rPr>
        <w:br/>
      </w:r>
      <w:r>
        <w:rPr>
          <w:rFonts w:hint="eastAsia"/>
        </w:rPr>
        <w:t>　　7.1 全球不同应用非密封摩托车链条销量（2020-2031）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全球不同应用非密封摩托车链条销量及市场份额（2020-2025）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全球不同应用非密封摩托车链条销量预测（2025-2031）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全球不同应用非密封摩托车链条收入（2020-2031）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全球不同应用非密封摩托车链条收入及市场份额（2020-2025）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全球不同应用非密封摩托车链条收入预测（2025-2031）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全球不同应用非密封摩托车链条价格走势（2020-2031）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非密封摩托车链条产业链分析</w:t>
      </w:r>
      <w:r>
        <w:rPr>
          <w:rFonts w:hint="eastAsia"/>
        </w:rPr>
        <w:br/>
      </w:r>
      <w:r>
        <w:rPr>
          <w:rFonts w:hint="eastAsia"/>
        </w:rPr>
        <w:t>　　8.2 非密封摩托车链条产业上游供应分析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非密封摩托车链条下游典型客户</w:t>
      </w:r>
      <w:r>
        <w:rPr>
          <w:rFonts w:hint="eastAsia"/>
        </w:rPr>
        <w:br/>
      </w:r>
      <w:r>
        <w:rPr>
          <w:rFonts w:hint="eastAsia"/>
        </w:rPr>
        <w:t>　　8.4 非密封摩托车链条销售渠道分析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非密封摩托车链条行业发展机遇及主要驱动因素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非密封摩托车链条行业发展面临的风险</w:t>
      </w:r>
      <w:r>
        <w:rPr>
          <w:rFonts w:hint="eastAsia"/>
        </w:rPr>
        <w:br/>
      </w:r>
      <w:r>
        <w:rPr>
          <w:rFonts w:hint="eastAsia"/>
        </w:rPr>
        <w:t>　　9.3 非密封摩托车链条行业政策分析</w:t>
      </w:r>
      <w:r>
        <w:rPr>
          <w:rFonts w:hint="eastAsia"/>
        </w:rPr>
        <w:br/>
      </w:r>
      <w:r>
        <w:rPr>
          <w:rFonts w:hint="eastAsia"/>
        </w:rPr>
        <w:t>　　9.4 非密封摩托车链条中国企业SWOT分析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全球不同产品类型非密封摩托车链条销售额增长（CAGR）趋势2020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非密封摩托车链条行业目前发展现状</w:t>
      </w:r>
      <w:r>
        <w:rPr>
          <w:rFonts w:hint="eastAsia"/>
        </w:rPr>
        <w:br/>
      </w:r>
      <w:r>
        <w:rPr>
          <w:rFonts w:hint="eastAsia"/>
        </w:rPr>
        <w:t>　　表 4： 非密封摩托车链条发展趋势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全球主要地区非密封摩托车链条产量增速（CAGR）：（2020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全球主要地区非密封摩托车链条产量（2020-2025）&amp;（千套）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全球主要地区非密封摩托车链条产量（2025-2031）&amp;（千套）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全球主要地区非密封摩托车链条产量市场份额（2020-2025）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全球主要地区非密封摩托车链条产量（2025-2031）&amp;（千套）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全球市场主要厂商非密封摩托车链条产能（2024-2025）&amp;（千套）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全球市场主要厂商非密封摩托车链条销量（2020-2025）&amp;（千套）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全球市场主要厂商非密封摩托车链条销量市场份额（2020-2025）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全球市场主要厂商非密封摩托车链条销售收入（2020-2025）&amp;（百万美元）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全球市场主要厂商非密封摩托车链条销售收入市场份额（2020-2025）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全球市场主要厂商非密封摩托车链条销售价格（2020-2025）&amp;（美元/套）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2025年全球主要生产商非密封摩托车链条收入排名（百万美元）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中国市场主要厂商非密封摩托车链条销量（2020-2025）&amp;（千套）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中国市场主要厂商非密封摩托车链条销量市场份额（2020-2025）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中国市场主要厂商非密封摩托车链条销售收入（2020-2025）&amp;（百万美元）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中国市场主要厂商非密封摩托车链条销售收入市场份额（2020-2025）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2025年中国主要生产商非密封摩托车链条收入排名（百万美元）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中国市场主要厂商非密封摩托车链条销售价格（2020-2025）&amp;（美元/套）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全球主要厂商非密封摩托车链条总部及产地分布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全球主要厂商成立时间及非密封摩托车链条商业化日期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全球主要厂商非密封摩托车链条产品类型及应用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2025年全球非密封摩托车链条主要厂商市场地位（第一梯队、第二梯队和第三梯队）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全球非密封摩托车链条市场投资、并购等现状分析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全球主要地区非密封摩托车链条销售收入增速：（2020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全球主要地区非密封摩托车链条销售收入（2020-2025）&amp;（百万美元）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全球主要地区非密封摩托车链条销售收入市场份额（2020-2025）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全球主要地区非密封摩托车链条收入（2025-2031）&amp;（百万美元）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全球主要地区非密封摩托车链条收入市场份额（2025-2031）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全球主要地区非密封摩托车链条销量（千套）：2020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全球主要地区非密封摩托车链条销量（2020-2025）&amp;（千套）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全球主要地区非密封摩托车链条销量市场份额（2020-2025）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全球主要地区非密封摩托车链条销量（2025-2031）&amp;（千套）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全球主要地区非密封摩托车链条销量份额（2025-2031）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非密封摩托车链条生产基地、销售区域、竞争对手及市场地位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非密封摩托车链条产品规格、参数及市场应用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非密封摩托车链条销量（千套）、收入（百万美元）、价格（美元/套）及毛利率（2020-2025）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全球不同产品类型非密封摩托车链条销量（2020-2025年）&amp;（千套）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全球不同产品类型非密封摩托车链条销量市场份额（2020-2025）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全球不同产品类型非密封摩托车链条销量预测（2025-2031）&amp;（千套）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全球市场不同产品类型非密封摩托车链条销量市场份额预测（2025-2031）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全球不同产品类型非密封摩托车链条收入（2020-2025年）&amp;（百万美元）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全球不同产品类型非密封摩托车链条收入市场份额（2020-2025）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全球不同产品类型非密封摩托车链条收入预测（2025-2031）&amp;（百万美元）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全球不同产品类型非密封摩托车链条收入市场份额预测（2025-2031）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全球不同应用非密封摩托车链条销量（2020-2025年）&amp;（千套）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全球不同应用非密封摩托车链条销量市场份额（2020-2025）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全球不同应用非密封摩托车链条销量预测（2025-2031）&amp;（千套）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全球市场不同应用非密封摩托车链条销量市场份额预测（2025-2031）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全球不同应用非密封摩托车链条收入（2020-2025年）&amp;（百万美元）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全球不同应用非密封摩托车链条收入市场份额（2020-2025）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全球不同应用非密封摩托车链条收入预测（2025-2031）&amp;（百万美元）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全球不同应用非密封摩托车链条收入市场份额预测（2025-2031）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非密封摩托车链条上游原料供应商及联系方式列表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非密封摩托车链条典型客户列表</w:t>
      </w:r>
      <w:r>
        <w:rPr>
          <w:rFonts w:hint="eastAsia"/>
        </w:rPr>
        <w:br/>
      </w:r>
      <w:r>
        <w:rPr>
          <w:rFonts w:hint="eastAsia"/>
        </w:rPr>
        <w:t>　　表 111： 非密封摩托车链条主要销售模式及销售渠道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非密封摩托车链条行业发展机遇及主要驱动因素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非密封摩托车链条行业发展面临的风险</w:t>
      </w:r>
      <w:r>
        <w:rPr>
          <w:rFonts w:hint="eastAsia"/>
        </w:rPr>
        <w:br/>
      </w:r>
      <w:r>
        <w:rPr>
          <w:rFonts w:hint="eastAsia"/>
        </w:rPr>
        <w:t>　　表 114： 非密封摩托车链条行业政策分析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非密封摩托车链条产品图片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全球不同产品类型非密封摩托车链条销售额2020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全球不同产品类型非密封摩托车链条市场份额2024 VS 2025</w:t>
      </w:r>
      <w:r>
        <w:rPr>
          <w:rFonts w:hint="eastAsia"/>
        </w:rPr>
        <w:br/>
      </w:r>
      <w:r>
        <w:rPr>
          <w:rFonts w:hint="eastAsia"/>
        </w:rPr>
        <w:t>　　图 4： 标准滚子链产品图片</w:t>
      </w:r>
      <w:r>
        <w:rPr>
          <w:rFonts w:hint="eastAsia"/>
        </w:rPr>
        <w:br/>
      </w:r>
      <w:r>
        <w:rPr>
          <w:rFonts w:hint="eastAsia"/>
        </w:rPr>
        <w:t>　　图 5： 重型滚子链产品图片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全球不同应用非密封摩托车链条市场份额2024 VS 2025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全球非密封摩托车链条产能、产量、产能利用率及发展趋势（2020-2031）&amp;（千套）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全球非密封摩托车链条产量、需求量及发展趋势（2020-2031）&amp;（千套）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全球主要地区非密封摩托车链条产量（2020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全球主要地区非密封摩托车链条产量市场份额（2020-2031）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中国非密封摩托车链条产能、产量、产能利用率及发展趋势（2020-2031）&amp;（千套）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中国非密封摩托车链条产量、市场需求量及发展趋势（2020-2031）&amp;（千套）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全球非密封摩托车链条市场销售额及增长率：（2020-2031）&amp;（百万美元）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全球市场非密封摩托车链条市场规模：2020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全球市场非密封摩托车链条价格趋势（2020-2031）&amp;（美元/套）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2025年全球市场主要厂商非密封摩托车链条销量市场份额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2025年全球市场主要厂商非密封摩托车链条收入市场份额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2025年中国市场主要厂商非密封摩托车链条销量市场份额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2025年中国市场主要厂商非密封摩托车链条收入市场份额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2025年全球前五大生产商非密封摩托车链条市场份额</w:t>
      </w:r>
      <w:r>
        <w:rPr>
          <w:rFonts w:hint="eastAsia"/>
        </w:rPr>
        <w:br/>
      </w:r>
      <w:r>
        <w:rPr>
          <w:rFonts w:hint="eastAsia"/>
        </w:rPr>
        <w:t>　　图 26： 2025年全球非密封摩托车链条第一梯队、第二梯队和第三梯队厂商及市场份额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全球主要地区非密封摩托车链条销售收入（2020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全球主要地区非密封摩托车链条销售收入市场份额（2024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印度市场非密封摩托车链条销量及增长率（2020-2031）&amp;（千套）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印度市场非密封摩托车链条收入及增长率（2020-2031）&amp;（百万美元）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全球不同产品类型非密封摩托车链条价格走势（2020-2031）&amp;（美元/套）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全球不同应用非密封摩托车链条价格走势（2020-2031）&amp;（美元/套）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非密封摩托车链条产业链</w:t>
      </w:r>
      <w:r>
        <w:rPr>
          <w:rFonts w:hint="eastAsia"/>
        </w:rPr>
        <w:br/>
      </w:r>
      <w:r>
        <w:rPr>
          <w:rFonts w:hint="eastAsia"/>
        </w:rPr>
        <w:t>　　图 44： 非密封摩托车链条中国企业SWOT分析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0ee009c44a95" w:history="1">
        <w:r>
          <w:rPr>
            <w:rStyle w:val="Hyperlink"/>
          </w:rPr>
          <w:t>全球与中国非密封摩托车链条行业现状调研及发展前景（2025-2031年）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40ee009c44a95" w:history="1">
        <w:r>
          <w:rPr>
            <w:rStyle w:val="Hyperlink"/>
          </w:rPr>
          <w:t>https://www.20087.com/7/19/FeiMiFengMoTuoCheLianTiaoShiChangQianJingFenXi.html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链条油、非密封摩托车链条安装视频、封闭摩托车、摩托车链条油封和非油封的差别、摩托车链条是什么型号、摩托车非链条传动、摩托车链条松了有什么影响、摩托车链条密封圈、摩托车链条松了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6bc20c6d41ea" w:history="1">
      <w:r>
        <w:rPr>
          <w:rStyle w:val="Hyperlink"/>
        </w:rPr>
        <w:t>全球与中国非密封摩托车链条行业现状调研及发展前景（2025-2031年）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iMiFengMoTuoCheLianTiaoShiChangQianJingFenXi.html" TargetMode="External" Id="Rd1a40ee009c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iMiFengMoTuoCheLianTiaoShiChangQianJingFenXi.html" TargetMode="External" Id="Rbd976bc20c6d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2025-01-23T07:21:00Z</dcterms:created>
  <dcterms:modified xsi:type="dcterms:W3CDTF">2025-01-23T08:21:00Z</dcterms:modified>
  <dc:subject>全球与中国非密封摩托车链条行业现状调研及发展前景（2025-2031年）</dc:subject>
  <dc:title>全球与中国非密封摩托车链条行业现状调研及发展前景（2025-2031年）</dc:title>
  <cp:keywords>全球与中国非密封摩托车链条行业现状调研及发展前景（2025-2031年）</cp:keywords>
  <dc:description>全球与中国非密封摩托车链条行业现状调研及发展前景（2025-2031年）</dc:description>
</cp:coreProperties>
</file>