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4e9abb35542e0" w:history="1">
              <w:r>
                <w:rPr>
                  <w:rStyle w:val="Hyperlink"/>
                </w:rPr>
                <w:t>2025-2031年中国高端重卡行业现状调研分析与发展趋势研究报告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4e9abb35542e0" w:history="1">
              <w:r>
                <w:rPr>
                  <w:rStyle w:val="Hyperlink"/>
                </w:rPr>
                <w:t>2025-2031年中国高端重卡行业现状调研分析与发展趋势研究报告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44e9abb35542e0" w:history="1">
                <w:r>
                  <w:rPr>
                    <w:rStyle w:val="Hyperlink"/>
                  </w:rPr>
                  <w:t>https://www.20087.com/7/99/GaoDuanZhongKaFaZhanQuShi.html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重卡市场在物流、建筑等行业的强劲需求推动下持续增长，其特点是高效能、智能化与绿色环保。当前产品多采用先进动力系统、自动驾驶辅助技术及远程信息处理系统，提高运输效率与安全性。同时，新能源技术，尤其是电动化与氢燃料电池的应用，成为行业转型的重要方向。</w:t>
      </w:r>
      <w:r>
        <w:rPr>
          <w:rFonts w:hint="eastAsia"/>
        </w:rPr>
        <w:br/>
      </w:r>
      <w:r>
        <w:rPr>
          <w:rFonts w:hint="eastAsia"/>
        </w:rPr>
        <w:t>　　未来高端重卡的发展将更加侧重于全生命周期的综合解决方案，包括高效能动力系统的持续优化、车联网技术的深化应用，以及车辆与基础设施间的智能互联，推动向零排放运输工具转型。此外，随着供应链的全球化，定制化服务和国际化售后服务网络的构建也将成为竞争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4e9abb35542e0" w:history="1">
        <w:r>
          <w:rPr>
            <w:rStyle w:val="Hyperlink"/>
          </w:rPr>
          <w:t>2025-2031年中国高端重卡行业现状调研分析与发展趋势研究报告</w:t>
        </w:r>
      </w:hyperlink>
      <w:r>
        <w:rPr>
          <w:rFonts w:hint="eastAsia"/>
        </w:rPr>
        <w:t>》基于深入的行业调研，对高端重卡产业链进行了全面分析。报告详细探讨了高端重卡市场规模、需求状况，以及价格动态，并深入解读了当前高端重卡行业现状、市场前景及未来发展趋势。同时，报告聚焦于高端重卡行业重点企业，剖析了竞争格局、市场集中度及品牌建设情况，并对高端重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高端重卡行业发展概述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一、高端重卡行业定义及分类</w:t>
      </w:r>
      <w:r>
        <w:rPr>
          <w:rFonts w:hint="eastAsia"/>
        </w:rPr>
        <w:br/>
      </w:r>
      <w:r>
        <w:rPr>
          <w:rFonts w:hint="eastAsia"/>
        </w:rPr>
        <w:t>　　　　二、高端重卡行业经济特性</w:t>
      </w:r>
      <w:r>
        <w:rPr>
          <w:rFonts w:hint="eastAsia"/>
        </w:rPr>
        <w:br/>
      </w:r>
      <w:r>
        <w:rPr>
          <w:rFonts w:hint="eastAsia"/>
        </w:rPr>
        <w:t>　　　　三、高端重卡行业产业链简介</w:t>
      </w:r>
      <w:r>
        <w:rPr>
          <w:rFonts w:hint="eastAsia"/>
        </w:rPr>
        <w:br/>
      </w:r>
      <w:r>
        <w:rPr>
          <w:rFonts w:hint="eastAsia"/>
        </w:rPr>
        <w:t>　　第二节 高端重卡行业发展成熟度</w:t>
      </w:r>
      <w:r>
        <w:rPr>
          <w:rFonts w:hint="eastAsia"/>
        </w:rPr>
        <w:br/>
      </w:r>
      <w:r>
        <w:rPr>
          <w:rFonts w:hint="eastAsia"/>
        </w:rPr>
        <w:t>　　　　一、高端重卡行业发展周期分析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高端重卡行业相关产业动态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2024-2025年高端重卡行业发展环境分析</w:t>
      </w:r>
      <w:r>
        <w:rPr>
          <w:rFonts w:hint="eastAsia"/>
        </w:rPr>
        <w:br/>
      </w:r>
      <w:r>
        <w:rPr>
          <w:rFonts w:hint="eastAsia"/>
        </w:rPr>
        <w:t>　　第一节 高端重卡行业环境分析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高端重卡行业相关政策、法规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高端重卡行业技术发展现状及趋势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当前我国高端重卡技术发展现状</w:t>
      </w:r>
      <w:r>
        <w:rPr>
          <w:rFonts w:hint="eastAsia"/>
        </w:rPr>
        <w:br/>
      </w:r>
      <w:r>
        <w:rPr>
          <w:rFonts w:hint="eastAsia"/>
        </w:rPr>
        <w:t>　　第二节 中外高端重卡技术差距及产生差距的主要原因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提高我国高端重卡技术的对策</w:t>
      </w:r>
      <w:r>
        <w:rPr>
          <w:rFonts w:hint="eastAsia"/>
        </w:rPr>
        <w:br/>
      </w:r>
      <w:r>
        <w:rPr>
          <w:rFonts w:hint="eastAsia"/>
        </w:rPr>
        <w:t>　　第四节 我国高端重卡产品研发、设计发展趋势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中国高端重卡市场发展调研</w:t>
      </w:r>
      <w:r>
        <w:rPr>
          <w:rFonts w:hint="eastAsia"/>
        </w:rPr>
        <w:br/>
      </w:r>
      <w:r>
        <w:rPr>
          <w:rFonts w:hint="eastAsia"/>
        </w:rPr>
        <w:t>　　第一节 高端重卡市场现状分析及预测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一、2020-2025年中国高端重卡市场规模分析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二、2025-2031年中国高端重卡市场规模预测</w:t>
      </w:r>
      <w:r>
        <w:rPr>
          <w:rFonts w:hint="eastAsia"/>
        </w:rPr>
        <w:br/>
      </w:r>
      <w:r>
        <w:rPr>
          <w:rFonts w:hint="eastAsia"/>
        </w:rPr>
        <w:t>　　第二节 高端重卡行业产能分析及预测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一、2020-2025年中国高端重卡行业产能分析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二、2025-2031年中国高端重卡行业产能预测</w:t>
      </w:r>
      <w:r>
        <w:rPr>
          <w:rFonts w:hint="eastAsia"/>
        </w:rPr>
        <w:br/>
      </w:r>
      <w:r>
        <w:rPr>
          <w:rFonts w:hint="eastAsia"/>
        </w:rPr>
        <w:t>　　第三节 高端重卡行业产量分析及预测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一、2020-2025年中国高端重卡行业产量分析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二、2025-2031年中国高端重卡行业产量预测</w:t>
      </w:r>
      <w:r>
        <w:rPr>
          <w:rFonts w:hint="eastAsia"/>
        </w:rPr>
        <w:br/>
      </w:r>
      <w:r>
        <w:rPr>
          <w:rFonts w:hint="eastAsia"/>
        </w:rPr>
        <w:t>　　第四节 高端重卡市场需求分析及预测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一、2020-2025年中国高端重卡市场需求分析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二、2025-2031年中国高端重卡市场需求预测</w:t>
      </w:r>
      <w:r>
        <w:rPr>
          <w:rFonts w:hint="eastAsia"/>
        </w:rPr>
        <w:br/>
      </w:r>
      <w:r>
        <w:rPr>
          <w:rFonts w:hint="eastAsia"/>
        </w:rPr>
        <w:t>　　第五节 高端重卡进出口数据分析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一、2020-2025年中国高端重卡进出口数据分析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二、2025-2031年国内高端重卡进出口情况预测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2020-2025年中国高端重卡行业总体发展状况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中国高端重卡行业规模情况分析</w:t>
      </w:r>
      <w:r>
        <w:rPr>
          <w:rFonts w:hint="eastAsia"/>
        </w:rPr>
        <w:br/>
      </w:r>
      <w:r>
        <w:rPr>
          <w:rFonts w:hint="eastAsia"/>
        </w:rPr>
        <w:t>　　　　一、高端重卡行业单位规模情况分析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二、高端重卡行业人员规模状况分析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三、高端重卡行业资产规模状况分析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四、高端重卡行业市场规模状况分析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五、高端重卡行业敏感性分析</w:t>
      </w:r>
      <w:r>
        <w:rPr>
          <w:rFonts w:hint="eastAsia"/>
        </w:rPr>
        <w:br/>
      </w:r>
      <w:r>
        <w:rPr>
          <w:rFonts w:hint="eastAsia"/>
        </w:rPr>
        <w:t>　　第二节 中国高端重卡行业财务能力分析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一、高端重卡行业盈利能力分析</w:t>
      </w:r>
      <w:r>
        <w:rPr>
          <w:rFonts w:hint="eastAsia"/>
        </w:rPr>
        <w:br/>
      </w:r>
      <w:r>
        <w:rPr>
          <w:rFonts w:hint="eastAsia"/>
        </w:rPr>
        <w:t>　　　　二、高端重卡行业偿债能力分析</w:t>
      </w:r>
      <w:r>
        <w:rPr>
          <w:rFonts w:hint="eastAsia"/>
        </w:rPr>
        <w:br/>
      </w:r>
      <w:r>
        <w:rPr>
          <w:rFonts w:hint="eastAsia"/>
        </w:rPr>
        <w:t>　　　　三、高端重卡行业营运能力分析</w:t>
      </w:r>
      <w:r>
        <w:rPr>
          <w:rFonts w:hint="eastAsia"/>
        </w:rPr>
        <w:br/>
      </w:r>
      <w:r>
        <w:rPr>
          <w:rFonts w:hint="eastAsia"/>
        </w:rPr>
        <w:t>　　　　四、高端重卡行业发展能力分析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中国高端重卡行业重点区域发展分析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一、中国高端重卡行业重点区域市场结构变化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二、重点地区（一）高端重卡行业发展分析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三、重点地区（二）高端重卡行业发展分析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四、重点地区（三）高端重卡行业发展分析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五、重点地区（四）高端重卡行业发展分析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六、重点地区（五）高端重卡行业发展分析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高端重卡行业产品价格分析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三、主要高端重卡品牌产品价位分析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五、价格在高端重卡行业竞争中的重要性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2025年中国高端重卡行业上下游行业发展分析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高端重卡上游行业分析</w:t>
      </w:r>
      <w:r>
        <w:rPr>
          <w:rFonts w:hint="eastAsia"/>
        </w:rPr>
        <w:br/>
      </w:r>
      <w:r>
        <w:rPr>
          <w:rFonts w:hint="eastAsia"/>
        </w:rPr>
        <w:t>　　　　一、高端重卡产品成本构成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四、上游供给对高端重卡行业的影响</w:t>
      </w:r>
      <w:r>
        <w:rPr>
          <w:rFonts w:hint="eastAsia"/>
        </w:rPr>
        <w:br/>
      </w:r>
      <w:r>
        <w:rPr>
          <w:rFonts w:hint="eastAsia"/>
        </w:rPr>
        <w:t>　　第二节 高端重卡下游行业分析</w:t>
      </w:r>
      <w:r>
        <w:rPr>
          <w:rFonts w:hint="eastAsia"/>
        </w:rPr>
        <w:br/>
      </w:r>
      <w:r>
        <w:rPr>
          <w:rFonts w:hint="eastAsia"/>
        </w:rPr>
        <w:t>　　　　一、高端重卡下游行业分布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四、下游需求对高端重卡行业的影响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高端重卡行业重点企业发展调研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高端重卡重点企业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高端重卡重点企业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高端重卡重点企业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高端重卡重点企业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高端重卡重点企业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高端重卡重点企业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2025年中国高端重卡产业市场竞争格局分析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2025年中国高端重卡产业竞争现状分析</w:t>
      </w:r>
      <w:r>
        <w:rPr>
          <w:rFonts w:hint="eastAsia"/>
        </w:rPr>
        <w:br/>
      </w:r>
      <w:r>
        <w:rPr>
          <w:rFonts w:hint="eastAsia"/>
        </w:rPr>
        <w:t>　　　　一、高端重卡竞争力分析</w:t>
      </w:r>
      <w:r>
        <w:rPr>
          <w:rFonts w:hint="eastAsia"/>
        </w:rPr>
        <w:br/>
      </w:r>
      <w:r>
        <w:rPr>
          <w:rFonts w:hint="eastAsia"/>
        </w:rPr>
        <w:t>　　　　二、高端重卡技术竞争分析</w:t>
      </w:r>
      <w:r>
        <w:rPr>
          <w:rFonts w:hint="eastAsia"/>
        </w:rPr>
        <w:br/>
      </w:r>
      <w:r>
        <w:rPr>
          <w:rFonts w:hint="eastAsia"/>
        </w:rPr>
        <w:t>　　　　三、高端重卡价格竞争分析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2025年中国高端重卡产业集中度分析</w:t>
      </w:r>
      <w:r>
        <w:rPr>
          <w:rFonts w:hint="eastAsia"/>
        </w:rPr>
        <w:br/>
      </w:r>
      <w:r>
        <w:rPr>
          <w:rFonts w:hint="eastAsia"/>
        </w:rPr>
        <w:t>　　　　一、高端重卡市场集中度分析</w:t>
      </w:r>
      <w:r>
        <w:rPr>
          <w:rFonts w:hint="eastAsia"/>
        </w:rPr>
        <w:br/>
      </w:r>
      <w:r>
        <w:rPr>
          <w:rFonts w:hint="eastAsia"/>
        </w:rPr>
        <w:t>　　　　二、高端重卡企业集中度分析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2025-2031年提高高端重卡企业竞争力的策略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高端重卡行业投资风险预警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2025年影响高端重卡行业发展的主要因素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一、影响高端重卡行业运行的有利因素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二、影响高端重卡行业运行的稳定因素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三、影响高端重卡行业运行的不利因素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四、我国高端重卡行业发展面临的挑战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五、我国高端重卡行业发展面临的机遇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对高端重卡行业投资风险预警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一、2025-2031年高端重卡行业市场风险及控制策略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二、2025-2031年高端重卡行业政策风险及控制策略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三、2025-2031年高端重卡行业经营风险及控制策略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四、2025-2031年高端重卡同业竞争风险及控制策略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五、2025-2031年高端重卡行业其他风险及控制策略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高端重卡行业发展趋势与投资规划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2025-2031年高端重卡市场发展潜力分析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2025-2031年高端重卡行业发展趋势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2025-2031年高端重卡行业投资前景研究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中:智:林:－对我国高端重卡品牌的战略思考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二、高端重卡实施品牌战略的意义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三、高端重卡企业品牌的现状分析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四、我国高端重卡企业的品牌战略</w:t>
      </w:r>
      <w:r>
        <w:rPr>
          <w:rFonts w:hint="eastAsia"/>
        </w:rPr>
        <w:br/>
      </w:r>
      <w:r>
        <w:rPr>
          <w:rFonts w:hint="eastAsia"/>
        </w:rPr>
        <w:t>　　　　五、高端重卡品牌战略管理的策略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2020-2025年中国高端重卡市场规模及增长情况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2020-2025年中国高端重卡行业产量及增长趋势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2025-2031年中国高端重卡行业产量预测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2020-2025年中国高端重卡行业市场需求及增长情况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2025-2031年中国高端重卡行业市场需求预测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2020-2025年中国高端重卡行业利润及增长情况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**地区高端重卡市场规模及增长情况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**地区高端重卡行业市场需求情况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**地区高端重卡行业市场需求情况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2020-2025年中国高端重卡行业出口情况分析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2020-2025年中国高端重卡行业产品市场价格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2025-2031年中国高端重卡行业产品市场价格走势预测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高端重卡重点企业经营情况分析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高端重卡重点企业经营情况分析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2025-2031年中国高端重卡市场规模预测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2025-2031年中国高端重卡行业利润预测</w:t>
      </w:r>
      <w:r>
        <w:rPr>
          <w:rFonts w:hint="eastAsia"/>
        </w:rPr>
        <w:br/>
      </w:r>
      <w:r>
        <w:rPr>
          <w:rFonts w:hint="eastAsia"/>
        </w:rPr>
        <w:t>　　图表 2025年高端重卡行业壁垒</w:t>
      </w:r>
      <w:r>
        <w:rPr>
          <w:rFonts w:hint="eastAsia"/>
        </w:rPr>
        <w:br/>
      </w:r>
      <w:r>
        <w:rPr>
          <w:rFonts w:hint="eastAsia"/>
        </w:rPr>
        <w:t>　　图表 2025年高端重卡市场前景分析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2025-2031年中国高端重卡市场需求预测</w:t>
      </w:r>
      <w:r>
        <w:rPr>
          <w:rFonts w:hint="eastAsia"/>
        </w:rPr>
        <w:br/>
      </w:r>
      <w:r>
        <w:rPr>
          <w:rFonts w:hint="eastAsia"/>
        </w:rPr>
        <w:t>　　图表 2025年高端重卡发展趋势预测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4e9abb35542e0" w:history="1">
        <w:r>
          <w:rPr>
            <w:rStyle w:val="Hyperlink"/>
          </w:rPr>
          <w:t>2025-2031年中国高端重卡行业现状调研分析与发展趋势研究报告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44e9abb35542e0" w:history="1">
        <w:r>
          <w:rPr>
            <w:rStyle w:val="Hyperlink"/>
          </w:rPr>
          <w:t>https://www.20087.com/7/99/GaoDuanZhongKaFaZhanQuShi.html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0790256bf4690" w:history="1">
      <w:r>
        <w:rPr>
          <w:rStyle w:val="Hyperlink"/>
        </w:rPr>
        <w:t>2025-2031年中国高端重卡行业现状调研分析与发展趋势研究报告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GaoDuanZhongKaFaZhanQuShi.html" TargetMode="External" Id="Rb844e9abb355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GaoDuanZhongKaFaZhanQuShi.html" TargetMode="External" Id="Re020790256bf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2024-12-28T08:41:00Z</dcterms:created>
  <dcterms:modified xsi:type="dcterms:W3CDTF">2024-12-28T09:41:00Z</dcterms:modified>
  <dc:subject>2025-2031年中国高端重卡行业现状调研分析与发展趋势研究报告</dc:subject>
  <dc:title>2025-2031年中国高端重卡行业现状调研分析与发展趋势研究报告</dc:title>
  <cp:keywords>2025-2031年中国高端重卡行业现状调研分析与发展趋势研究报告</cp:keywords>
  <dc:description>2025-2031年中国高端重卡行业现状调研分析与发展趋势研究报告</dc:description>
</cp:coreProperties>
</file>