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2845ae13c4758" w:history="1">
              <w:r>
                <w:rPr>
                  <w:rStyle w:val="Hyperlink"/>
                </w:rPr>
                <w:t>2025-2031年中国高速铁路行业深度调研与发展趋势报告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2845ae13c4758" w:history="1">
              <w:r>
                <w:rPr>
                  <w:rStyle w:val="Hyperlink"/>
                </w:rPr>
                <w:t>2025-2031年中国高速铁路行业深度调研与发展趋势报告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32845ae13c4758" w:history="1">
                <w:r>
                  <w:rPr>
                    <w:rStyle w:val="Hyperlink"/>
                  </w:rPr>
                  <w:t>https://www.20087.com/7/19/GaoSuTieLuFaZhanQuShi.html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铁路是现代交通体系中的重要组成部分，近年来在全球范围内取得了显著的发展，尤其是在中国、欧洲和日本等地，高速铁路网络的建设和运营已经达到了相当高的水平。高速铁路以其速度快、运载量大、安全性高和环保等优势，成为了连接城市间的主要交通方式之一。技术进步，如磁悬浮列车和智能调度系统的应用，进一步提升了高铁的运行效率和乘客体验。</w:t>
      </w:r>
      <w:r>
        <w:rPr>
          <w:rFonts w:hint="eastAsia"/>
        </w:rPr>
        <w:br/>
      </w:r>
      <w:r>
        <w:rPr>
          <w:rFonts w:hint="eastAsia"/>
        </w:rPr>
        <w:t>　　未来，高速铁路的发展将更加注重网络化、智能化和绿色化。随着城市化进程的加速，高铁网络将进一步扩展，形成更加密集的城市群连接网，促进区域经济一体化。智能化技术，包括自动驾驶和大数据分析，将提高高铁的安全性和运营效率。同时，绿色低碳的运营理念将引导高铁行业采用更多清洁能源和环保材料，减少碳足迹。但行业也面临资金投入大、技术更新快以及跨国线路协调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32845ae13c4758" w:history="1">
        <w:r>
          <w:rPr>
            <w:rStyle w:val="Hyperlink"/>
          </w:rPr>
          <w:t>2025-2031年中国高速铁路行业深度调研与发展趋势报告</w:t>
        </w:r>
      </w:hyperlink>
      <w:r>
        <w:rPr>
          <w:rFonts w:hint="eastAsia"/>
        </w:rPr>
        <w:t>》依托行业权威数据及长期市场监测信息，系统分析了高速铁路行业的市场规模、供需关系、竞争格局及重点企业经营状况，并结合高速铁路行业发展现状，科学预测了高速铁路市场前景与技术发展方向。报告通过SWOT分析，揭示了高速铁路行业机遇与潜在风险，为投资者提供了全面的现状分析与前景评估，助力挖掘投资价值并优化决策。同时，报告从投资、生产及营销等角度提出可行性建议，为高速铁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高速铁路行业概述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一、高速铁路的定义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高速铁路行业地位分析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高速铁路行业国内外市场分析</w:t>
      </w:r>
      <w:r>
        <w:rPr>
          <w:rFonts w:hint="eastAsia"/>
        </w:rPr>
        <w:br/>
      </w:r>
      <w:r>
        <w:rPr>
          <w:rFonts w:hint="eastAsia"/>
        </w:rPr>
        <w:t>　　第一节 高速铁路行业国际市场分析</w:t>
      </w:r>
      <w:r>
        <w:rPr>
          <w:rFonts w:hint="eastAsia"/>
        </w:rPr>
        <w:br/>
      </w:r>
      <w:r>
        <w:rPr>
          <w:rFonts w:hint="eastAsia"/>
        </w:rPr>
        <w:t>　　　　一、高速铁路国际市场发展历程回顾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二、世界高速铁路产业市场规模</w:t>
      </w:r>
      <w:r>
        <w:rPr>
          <w:rFonts w:hint="eastAsia"/>
        </w:rPr>
        <w:br/>
      </w:r>
      <w:r>
        <w:rPr>
          <w:rFonts w:hint="eastAsia"/>
        </w:rPr>
        <w:t>　　　　三、高速铁路竞争格局分析</w:t>
      </w:r>
      <w:r>
        <w:rPr>
          <w:rFonts w:hint="eastAsia"/>
        </w:rPr>
        <w:br/>
      </w:r>
      <w:r>
        <w:rPr>
          <w:rFonts w:hint="eastAsia"/>
        </w:rPr>
        <w:t>　　　　四、高速铁路国际主要国家发展情况分析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五、高速铁路国际市场发展趋势</w:t>
      </w:r>
      <w:r>
        <w:rPr>
          <w:rFonts w:hint="eastAsia"/>
        </w:rPr>
        <w:br/>
      </w:r>
      <w:r>
        <w:rPr>
          <w:rFonts w:hint="eastAsia"/>
        </w:rPr>
        <w:t>　　第二节 高速铁路行业国内市场分析</w:t>
      </w:r>
      <w:r>
        <w:rPr>
          <w:rFonts w:hint="eastAsia"/>
        </w:rPr>
        <w:br/>
      </w:r>
      <w:r>
        <w:rPr>
          <w:rFonts w:hint="eastAsia"/>
        </w:rPr>
        <w:t>　　　　一、高速铁路国内市场发展历程</w:t>
      </w:r>
      <w:r>
        <w:rPr>
          <w:rFonts w:hint="eastAsia"/>
        </w:rPr>
        <w:br/>
      </w:r>
      <w:r>
        <w:rPr>
          <w:rFonts w:hint="eastAsia"/>
        </w:rPr>
        <w:t>　　　　二、高速铁路产品及技术动态</w:t>
      </w:r>
      <w:r>
        <w:rPr>
          <w:rFonts w:hint="eastAsia"/>
        </w:rPr>
        <w:br/>
      </w:r>
      <w:r>
        <w:rPr>
          <w:rFonts w:hint="eastAsia"/>
        </w:rPr>
        <w:t>　　　　三、高速铁路竞争格局分析</w:t>
      </w:r>
      <w:r>
        <w:rPr>
          <w:rFonts w:hint="eastAsia"/>
        </w:rPr>
        <w:br/>
      </w:r>
      <w:r>
        <w:rPr>
          <w:rFonts w:hint="eastAsia"/>
        </w:rPr>
        <w:t>　　　　四、高速铁路国内主要地区发展情况分析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五、高速铁路国内市场发展趋势</w:t>
      </w:r>
      <w:r>
        <w:rPr>
          <w:rFonts w:hint="eastAsia"/>
        </w:rPr>
        <w:br/>
      </w:r>
      <w:r>
        <w:rPr>
          <w:rFonts w:hint="eastAsia"/>
        </w:rPr>
        <w:t>　　第三节 高速铁路行业国内外市场对比分析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高速铁路行业发展环境分析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中国高速铁路行业政策环境分析</w:t>
      </w:r>
      <w:r>
        <w:rPr>
          <w:rFonts w:hint="eastAsia"/>
        </w:rPr>
        <w:br/>
      </w:r>
      <w:r>
        <w:rPr>
          <w:rFonts w:hint="eastAsia"/>
        </w:rPr>
        <w:t>　　第一节 高速铁路行业政策法规环境分析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 、国内相关环保规定</w:t>
      </w:r>
      <w:r>
        <w:rPr>
          <w:rFonts w:hint="eastAsia"/>
        </w:rPr>
        <w:br/>
      </w:r>
      <w:r>
        <w:rPr>
          <w:rFonts w:hint="eastAsia"/>
        </w:rPr>
        <w:t>　　　　　　2 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 、高速铁路产业准入政策分析</w:t>
      </w:r>
      <w:r>
        <w:rPr>
          <w:rFonts w:hint="eastAsia"/>
        </w:rPr>
        <w:br/>
      </w:r>
      <w:r>
        <w:rPr>
          <w:rFonts w:hint="eastAsia"/>
        </w:rPr>
        <w:t>　　　　　　2 、高速铁路行业法制政策取向分析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3 、高速铁路行业人才政策取向分析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4 、高速铁路行业布局政策取向分析</w:t>
      </w:r>
      <w:r>
        <w:rPr>
          <w:rFonts w:hint="eastAsia"/>
        </w:rPr>
        <w:br/>
      </w:r>
      <w:r>
        <w:rPr>
          <w:rFonts w:hint="eastAsia"/>
        </w:rPr>
        <w:t>　　第二节 高速铁路行业技术环境分析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2020-2025年中国高速铁路行业总体发展状况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中国高速铁路行业规模情况分析</w:t>
      </w:r>
      <w:r>
        <w:rPr>
          <w:rFonts w:hint="eastAsia"/>
        </w:rPr>
        <w:br/>
      </w:r>
      <w:r>
        <w:rPr>
          <w:rFonts w:hint="eastAsia"/>
        </w:rPr>
        <w:t>　　第二节 中国高速铁路行业经济运行情况分析</w:t>
      </w:r>
      <w:r>
        <w:rPr>
          <w:rFonts w:hint="eastAsia"/>
        </w:rPr>
        <w:br/>
      </w:r>
      <w:r>
        <w:rPr>
          <w:rFonts w:hint="eastAsia"/>
        </w:rPr>
        <w:t>　　第三节 中国高速铁路行业财务能力分析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2020-2025年中国高速铁路行业市场发展分析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2020-2025年中国高速铁路市场分析</w:t>
      </w:r>
      <w:r>
        <w:rPr>
          <w:rFonts w:hint="eastAsia"/>
        </w:rPr>
        <w:br/>
      </w:r>
      <w:r>
        <w:rPr>
          <w:rFonts w:hint="eastAsia"/>
        </w:rPr>
        <w:t>　　　　一、2025年高速铁路市场形势回顾</w:t>
      </w:r>
      <w:r>
        <w:rPr>
          <w:rFonts w:hint="eastAsia"/>
        </w:rPr>
        <w:br/>
      </w:r>
      <w:r>
        <w:rPr>
          <w:rFonts w:hint="eastAsia"/>
        </w:rPr>
        <w:t>　　　　二、2025年高速铁路市场形势预测</w:t>
      </w:r>
      <w:r>
        <w:rPr>
          <w:rFonts w:hint="eastAsia"/>
        </w:rPr>
        <w:br/>
      </w:r>
      <w:r>
        <w:rPr>
          <w:rFonts w:hint="eastAsia"/>
        </w:rPr>
        <w:t>　　第二节 中国高速铁路行业市场发展的主要策略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一、发展国内高速铁路业的相关建议与对策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二、中国高速铁路产业的发展建议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2020-2025年中国高速铁路行业竞争格局分析</w:t>
      </w:r>
      <w:r>
        <w:rPr>
          <w:rFonts w:hint="eastAsia"/>
        </w:rPr>
        <w:br/>
      </w:r>
      <w:r>
        <w:rPr>
          <w:rFonts w:hint="eastAsia"/>
        </w:rPr>
        <w:t>　　第一节 高速铁路行业竞争结构分析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高速铁路企业国际竞争力比较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高速铁路行业竞争格局分析</w:t>
      </w:r>
      <w:r>
        <w:rPr>
          <w:rFonts w:hint="eastAsia"/>
        </w:rPr>
        <w:br/>
      </w:r>
      <w:r>
        <w:rPr>
          <w:rFonts w:hint="eastAsia"/>
        </w:rPr>
        <w:t>　　　　一、高速铁路行业集中度分析</w:t>
      </w:r>
      <w:r>
        <w:rPr>
          <w:rFonts w:hint="eastAsia"/>
        </w:rPr>
        <w:br/>
      </w:r>
      <w:r>
        <w:rPr>
          <w:rFonts w:hint="eastAsia"/>
        </w:rPr>
        <w:t>　　　　二、高速铁路行业竞争程度分析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2025-2031年高速铁路行业竞争策略分析</w:t>
      </w:r>
      <w:r>
        <w:rPr>
          <w:rFonts w:hint="eastAsia"/>
        </w:rPr>
        <w:br/>
      </w:r>
      <w:r>
        <w:rPr>
          <w:rFonts w:hint="eastAsia"/>
        </w:rPr>
        <w:t>　　　　一、信息时代对行业竞争格局的影响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二、2025-2031年高速铁路行业竞争格局展望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三、2025-2031年高速铁路行业竞争策略分析</w:t>
      </w:r>
      <w:r>
        <w:rPr>
          <w:rFonts w:hint="eastAsia"/>
        </w:rPr>
        <w:br/>
      </w:r>
      <w:r>
        <w:rPr>
          <w:rFonts w:hint="eastAsia"/>
        </w:rPr>
        <w:t>　　　　　　1 、创造性地开拓市场</w:t>
      </w:r>
      <w:r>
        <w:rPr>
          <w:rFonts w:hint="eastAsia"/>
        </w:rPr>
        <w:br/>
      </w:r>
      <w:r>
        <w:rPr>
          <w:rFonts w:hint="eastAsia"/>
        </w:rPr>
        <w:t>　　　　　　2 、加强市场分析</w:t>
      </w:r>
      <w:r>
        <w:rPr>
          <w:rFonts w:hint="eastAsia"/>
        </w:rPr>
        <w:br/>
      </w:r>
      <w:r>
        <w:rPr>
          <w:rFonts w:hint="eastAsia"/>
        </w:rPr>
        <w:t>　　　　　　3 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中国高速铁路行业重点企业发展分析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中铁二局股份有限公司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第二节 广深铁路股份有限公司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第三节 大秦铁路股份有限公司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第四节 其他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2025-2031年中国高速铁路行业发展前景预测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2025-2031年中国高速铁路行业市场发展趋势预测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三、2025-2031年中国高速铁路行业市场价格走势预测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2025-2031年中国高速铁路技术发展趋势预测</w:t>
      </w:r>
      <w:r>
        <w:rPr>
          <w:rFonts w:hint="eastAsia"/>
        </w:rPr>
        <w:br/>
      </w:r>
      <w:r>
        <w:rPr>
          <w:rFonts w:hint="eastAsia"/>
        </w:rPr>
        <w:t>　　　　一、高速铁路发展新动态</w:t>
      </w:r>
      <w:r>
        <w:rPr>
          <w:rFonts w:hint="eastAsia"/>
        </w:rPr>
        <w:br/>
      </w:r>
      <w:r>
        <w:rPr>
          <w:rFonts w:hint="eastAsia"/>
        </w:rPr>
        <w:t>　　　　二、高速铁路技术新动态</w:t>
      </w:r>
      <w:r>
        <w:rPr>
          <w:rFonts w:hint="eastAsia"/>
        </w:rPr>
        <w:br/>
      </w:r>
      <w:r>
        <w:rPr>
          <w:rFonts w:hint="eastAsia"/>
        </w:rPr>
        <w:t>　　　　三、高速铁路技术发展趋势预测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2025-2031年中国高速铁路行业投资分析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 、高速铁路企业的国内营销模式建议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、高速铁路企业海外营销模式建议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中国高速铁路产业研究总结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中.智.林.－中国高速铁路产业发展趋势分析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一、中国高速铁路市场趋势</w:t>
      </w:r>
      <w:r>
        <w:rPr>
          <w:rFonts w:hint="eastAsia"/>
        </w:rPr>
        <w:br/>
      </w:r>
      <w:r>
        <w:rPr>
          <w:rFonts w:hint="eastAsia"/>
        </w:rPr>
        <w:t>　　　　二、高速铁路发展展望</w:t>
      </w:r>
      <w:r>
        <w:rPr>
          <w:rFonts w:hint="eastAsia"/>
        </w:rPr>
        <w:br/>
      </w:r>
      <w:r>
        <w:rPr>
          <w:rFonts w:hint="eastAsia"/>
        </w:rPr>
        <w:t>　　　　三、高速铁路企业竞争趋向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2025-2031年中国高速铁路行业市场规模变化</w:t>
      </w:r>
      <w:r>
        <w:rPr>
          <w:rFonts w:hint="eastAsia"/>
        </w:rPr>
        <w:br/>
      </w:r>
      <w:r>
        <w:rPr>
          <w:rFonts w:hint="eastAsia"/>
        </w:rPr>
        <w:t>　　图表 2025-2031年中国高速铁路行业销售收入变化</w:t>
      </w:r>
      <w:r>
        <w:rPr>
          <w:rFonts w:hint="eastAsia"/>
        </w:rPr>
        <w:br/>
      </w:r>
      <w:r>
        <w:rPr>
          <w:rFonts w:hint="eastAsia"/>
        </w:rPr>
        <w:t>　　图表 2025-2031年中国高速铁路行业销售投资收益率变化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2025-2031年中国高速铁路行业潜在需求量变化</w:t>
      </w:r>
      <w:r>
        <w:rPr>
          <w:rFonts w:hint="eastAsia"/>
        </w:rPr>
        <w:br/>
      </w:r>
      <w:r>
        <w:rPr>
          <w:rFonts w:hint="eastAsia"/>
        </w:rPr>
        <w:t>　　图表 2025-2031年中国高速铁路行业市场容量变化</w:t>
      </w:r>
      <w:r>
        <w:rPr>
          <w:rFonts w:hint="eastAsia"/>
        </w:rPr>
        <w:br/>
      </w:r>
      <w:r>
        <w:rPr>
          <w:rFonts w:hint="eastAsia"/>
        </w:rPr>
        <w:t>　　图表 2025-2031年中国高速铁路供给量变化</w:t>
      </w:r>
      <w:r>
        <w:rPr>
          <w:rFonts w:hint="eastAsia"/>
        </w:rPr>
        <w:br/>
      </w:r>
      <w:r>
        <w:rPr>
          <w:rFonts w:hint="eastAsia"/>
        </w:rPr>
        <w:t>　　图表 2025-2031年中国高速铁路供需平衡分析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2025-2031年中国高速铁路市场供需分析</w:t>
      </w:r>
      <w:r>
        <w:rPr>
          <w:rFonts w:hint="eastAsia"/>
        </w:rPr>
        <w:br/>
      </w:r>
      <w:r>
        <w:rPr>
          <w:rFonts w:hint="eastAsia"/>
        </w:rPr>
        <w:t>　　图表 2025-2031年中国高速铁路行业产销分析</w:t>
      </w:r>
      <w:r>
        <w:rPr>
          <w:rFonts w:hint="eastAsia"/>
        </w:rPr>
        <w:br/>
      </w:r>
      <w:r>
        <w:rPr>
          <w:rFonts w:hint="eastAsia"/>
        </w:rPr>
        <w:t>　　图表 2025-2031年中国高速铁路行业利润率变化</w:t>
      </w:r>
      <w:r>
        <w:rPr>
          <w:rFonts w:hint="eastAsia"/>
        </w:rPr>
        <w:br/>
      </w:r>
      <w:r>
        <w:rPr>
          <w:rFonts w:hint="eastAsia"/>
        </w:rPr>
        <w:t>　　图表 2025-2031年中国高速铁路行业偿债能力分析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2025-2031年中国高速铁路行业营运能力分析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2025-2031年高速铁路各地区销售比例变化</w:t>
      </w:r>
      <w:r>
        <w:rPr>
          <w:rFonts w:hint="eastAsia"/>
        </w:rPr>
        <w:br/>
      </w:r>
      <w:r>
        <w:rPr>
          <w:rFonts w:hint="eastAsia"/>
        </w:rPr>
        <w:t>　　图表 2025年中国高速铁路市场不同因素的价格影响力对比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2025-2031年中国高速铁路市场赢利净值规模预测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2025-2031年中国高速铁路区域需求结构变化</w:t>
      </w:r>
      <w:r>
        <w:rPr>
          <w:rFonts w:hint="eastAsia"/>
        </w:rPr>
        <w:br/>
      </w:r>
      <w:r>
        <w:rPr>
          <w:rFonts w:hint="eastAsia"/>
        </w:rPr>
        <w:t>　　图表 2025-2031年中国高速铁路行业成长性分析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2025-2031年中国高速铁路行业经营能力预测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2025-2031年中国高速铁路行业盈利能力预测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2025-2031年中国高速铁路行业偿债能力预测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2025-2031年中国高速铁路行业总资产预测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2845ae13c4758" w:history="1">
        <w:r>
          <w:rPr>
            <w:rStyle w:val="Hyperlink"/>
          </w:rPr>
          <w:t>2025-2031年中国高速铁路行业深度调研与发展趋势报告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32845ae13c4758" w:history="1">
        <w:r>
          <w:rPr>
            <w:rStyle w:val="Hyperlink"/>
          </w:rPr>
          <w:t>https://www.20087.com/7/19/GaoSuTieLuFaZhanQuShi.html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热点：快铁和高铁的区别、高速铁路客运服务、铁路网、高速铁路综合维修技术、中国高速铁路、高速铁路客运服务专业就业方向、高速铁路的发展前景、高速铁路技术、高速铁路的特点和优势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d3fdf2e9a44ab2" w:history="1">
      <w:r>
        <w:rPr>
          <w:rStyle w:val="Hyperlink"/>
        </w:rPr>
        <w:t>2025-2031年中国高速铁路行业深度调研与发展趋势报告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GaoSuTieLuFaZhanQuShi.html" TargetMode="External" Id="R1b32845ae13c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GaoSuTieLuFaZhanQuShi.html" TargetMode="External" Id="R65d3fdf2e9a44a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2025-05-02T23:50:00Z</dcterms:created>
  <dcterms:modified xsi:type="dcterms:W3CDTF">2025-05-03T00:50:00Z</dcterms:modified>
  <dc:subject>2025-2031年中国高速铁路行业深度调研与发展趋势报告</dc:subject>
  <dc:title>2025-2031年中国高速铁路行业深度调研与发展趋势报告</dc:title>
  <cp:keywords>2025-2031年中国高速铁路行业深度调研与发展趋势报告</cp:keywords>
  <dc:description>2025-2031年中国高速铁路行业深度调研与发展趋势报告</dc:description>
</cp:coreProperties>
</file>