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7ac981d9b844ad" w:history="1">
              <w:r>
                <w:rPr>
                  <w:rStyle w:val="Hyperlink"/>
                </w:rPr>
                <w:t>2026-2032年中国乘用车市场现状研究分析与发展前景预测报告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7ac981d9b844ad" w:history="1">
              <w:r>
                <w:rPr>
                  <w:rStyle w:val="Hyperlink"/>
                </w:rPr>
                <w:t>2026-2032年中国乘用车市场现状研究分析与发展前景预测报告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2185098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7ac981d9b844ad" w:history="1">
                <w:r>
                  <w:rPr>
                    <w:rStyle w:val="Hyperlink"/>
                  </w:rPr>
                  <w:t>https://www.20087.com/8/09/ChengYongCheHangYeXianZhuangYuFa.html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乘用车行业近年来在全球范围内经历了显著的变革，主要体现在新能源化、智能化和个性化三个方面。新能源乘用车，尤其是电动汽车，因其环保性能和政策支持而迅速崛起，成为市场增长的主力军。智能化技术，如自动驾驶、车联网，正在重塑驾驶体验和汽车功能，使得汽车不再仅仅是交通工具，而是集成了娱乐、通讯、导航等多种功能的移动智能终端。同时，消费者对汽车个性化、定制化需求的提升，促使车企推出更多款式、配置，满足细分市场需求。</w:t>
      </w:r>
      <w:r>
        <w:rPr>
          <w:rFonts w:hint="eastAsia"/>
        </w:rPr>
        <w:br/>
      </w:r>
      <w:r>
        <w:rPr>
          <w:rFonts w:hint="eastAsia"/>
        </w:rPr>
        <w:t>　　未来，乘用车行业的发展趋势将更加注重绿色化、智能化和网联化。市场调研网认为，绿色化方面，随着电池技术的进步和充电基础设施的完善，电动汽车将占据更大的市场份额，而氢能源汽车也可能成为新的发展方向。智能化方面，高级驾驶辅助系统（ADAS）将逐渐普及，全自动驾驶技术有望在部分场景下实现商用，提升行车安全和效率。网联化方面，汽车将更加深入地融入物联网生态，实现车辆与基础设施、其他车辆之间的信息交互，提供更加便捷的出行服务。此外，共享出行模式的兴起，如汽车共享、出行即服务（MaaS），将改变汽车的拥有和使用模式，促使车企向出行服务商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7ac981d9b844ad" w:history="1">
        <w:r>
          <w:rPr>
            <w:rStyle w:val="Hyperlink"/>
          </w:rPr>
          <w:t>2026-2032年中国乘用车市场现状研究分析与发展前景预测报告</w:t>
        </w:r>
      </w:hyperlink>
      <w:r>
        <w:rPr>
          <w:rFonts w:hint="eastAsia"/>
        </w:rPr>
        <w:t>》，2025年乘用车行业市场规模达 亿元，预计2032年市场规模将达 亿元，期间年均复合增长率（CAGR）达 %。报告依托权威机构及相关协会的数据资料，全面解析了乘用车行业现状、市场需求及市场规模，系统梳理了乘用车产业链结构、价格趋势及各细分市场动态。报告对乘用车市场前景与发展趋势进行了科学预测，重点分析了品牌竞争格局、市场集中度及主要企业的经营表现。同时，通过SWOT分析揭示了乘用车行业面临的机遇与风险，为乘用车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2021-2026年中国乘用车行业发展概述</w:t>
      </w:r>
      <w:r>
        <w:rPr>
          <w:rFonts w:hint="eastAsia"/>
        </w:rPr>
        <w:br/>
      </w:r>
      <w:r>
        <w:rPr>
          <w:rFonts w:hint="eastAsia"/>
        </w:rPr>
        <w:t>　　第一节 乘用车行业发展情况</w:t>
      </w:r>
      <w:r>
        <w:rPr>
          <w:rFonts w:hint="eastAsia"/>
        </w:rPr>
        <w:br/>
      </w:r>
      <w:r>
        <w:rPr>
          <w:rFonts w:hint="eastAsia"/>
        </w:rPr>
        <w:t>　　　　一、乘用车定义</w:t>
      </w:r>
      <w:r>
        <w:rPr>
          <w:rFonts w:hint="eastAsia"/>
        </w:rPr>
        <w:br/>
      </w:r>
      <w:r>
        <w:rPr>
          <w:rFonts w:hint="eastAsia"/>
        </w:rPr>
        <w:t>　　　　二、乘用车行业发展历程</w:t>
      </w:r>
      <w:r>
        <w:rPr>
          <w:rFonts w:hint="eastAsia"/>
        </w:rPr>
        <w:br/>
      </w:r>
      <w:r>
        <w:rPr>
          <w:rFonts w:hint="eastAsia"/>
        </w:rPr>
        <w:t>　　第二节 乘用车产业链分析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二、乘用车产业链模型分析</w:t>
      </w:r>
      <w:r>
        <w:rPr>
          <w:rFonts w:hint="eastAsia"/>
        </w:rPr>
        <w:br/>
      </w:r>
      <w:r>
        <w:rPr>
          <w:rFonts w:hint="eastAsia"/>
        </w:rPr>
        <w:t>　　第三节 中国乘用车行业经济指标分析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2021-2026年中国乘用车行业市场发展环境分析（PEST分析法）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中国乘用车行业政策环境分析</w:t>
      </w:r>
      <w:r>
        <w:rPr>
          <w:rFonts w:hint="eastAsia"/>
        </w:rPr>
        <w:br/>
      </w:r>
      <w:r>
        <w:rPr>
          <w:rFonts w:hint="eastAsia"/>
        </w:rPr>
        <w:t>　　　　一、2021-2026年来国家以及政府颁布的相关政策法规</w:t>
      </w:r>
      <w:r>
        <w:rPr>
          <w:rFonts w:hint="eastAsia"/>
        </w:rPr>
        <w:br/>
      </w:r>
      <w:r>
        <w:rPr>
          <w:rFonts w:hint="eastAsia"/>
        </w:rPr>
        <w:t>　　　　二、相关政策法规对市场的影响程度</w:t>
      </w:r>
      <w:r>
        <w:rPr>
          <w:rFonts w:hint="eastAsia"/>
        </w:rPr>
        <w:br/>
      </w:r>
      <w:r>
        <w:rPr>
          <w:rFonts w:hint="eastAsia"/>
        </w:rPr>
        <w:t>　　　　三、乘用车市场国家宏观发展规划调控方向</w:t>
      </w:r>
      <w:r>
        <w:rPr>
          <w:rFonts w:hint="eastAsia"/>
        </w:rPr>
        <w:br/>
      </w:r>
      <w:r>
        <w:rPr>
          <w:rFonts w:hint="eastAsia"/>
        </w:rPr>
        <w:t>　　第三节 中国乘用车行业社会环境分析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乘用车产品生产工艺及技术趋势研究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质量指标情况</w:t>
      </w:r>
      <w:r>
        <w:rPr>
          <w:rFonts w:hint="eastAsia"/>
        </w:rPr>
        <w:br/>
      </w:r>
      <w:r>
        <w:rPr>
          <w:rFonts w:hint="eastAsia"/>
        </w:rPr>
        <w:t>　　第二节 乘用车生产工艺专利技术</w:t>
      </w:r>
      <w:r>
        <w:rPr>
          <w:rFonts w:hint="eastAsia"/>
        </w:rPr>
        <w:br/>
      </w:r>
      <w:r>
        <w:rPr>
          <w:rFonts w:hint="eastAsia"/>
        </w:rPr>
        <w:t>　　第三节 国内外技术对比分析</w:t>
      </w:r>
      <w:r>
        <w:rPr>
          <w:rFonts w:hint="eastAsia"/>
        </w:rPr>
        <w:br/>
      </w:r>
      <w:r>
        <w:rPr>
          <w:rFonts w:hint="eastAsia"/>
        </w:rPr>
        <w:t>　　第四节 国内外最新技术进展及趋势研究</w:t>
      </w:r>
      <w:r>
        <w:rPr>
          <w:rFonts w:hint="eastAsia"/>
        </w:rPr>
        <w:br/>
      </w:r>
      <w:r>
        <w:rPr>
          <w:rFonts w:hint="eastAsia"/>
        </w:rPr>
        <w:t>　　第五节 乘用车的应用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全球乘用车产品市场运行态势分析</w:t>
      </w:r>
      <w:r>
        <w:rPr>
          <w:rFonts w:hint="eastAsia"/>
        </w:rPr>
        <w:br/>
      </w:r>
      <w:r>
        <w:rPr>
          <w:rFonts w:hint="eastAsia"/>
        </w:rPr>
        <w:t>　　第一节 国际乘用车产品市场现状分析</w:t>
      </w:r>
      <w:r>
        <w:rPr>
          <w:rFonts w:hint="eastAsia"/>
        </w:rPr>
        <w:br/>
      </w:r>
      <w:r>
        <w:rPr>
          <w:rFonts w:hint="eastAsia"/>
        </w:rPr>
        <w:t>　　　　一、国际乘用车产品市场供需分析</w:t>
      </w:r>
      <w:r>
        <w:rPr>
          <w:rFonts w:hint="eastAsia"/>
        </w:rPr>
        <w:br/>
      </w:r>
      <w:r>
        <w:rPr>
          <w:rFonts w:hint="eastAsia"/>
        </w:rPr>
        <w:t>　　　　二、国际乘用车产品价格走势分析</w:t>
      </w:r>
      <w:r>
        <w:rPr>
          <w:rFonts w:hint="eastAsia"/>
        </w:rPr>
        <w:br/>
      </w:r>
      <w:r>
        <w:rPr>
          <w:rFonts w:hint="eastAsia"/>
        </w:rPr>
        <w:t>　　　　三、国际乘用车产品市场运行特征分析</w:t>
      </w:r>
      <w:r>
        <w:rPr>
          <w:rFonts w:hint="eastAsia"/>
        </w:rPr>
        <w:br/>
      </w:r>
      <w:r>
        <w:rPr>
          <w:rFonts w:hint="eastAsia"/>
        </w:rPr>
        <w:t>　　第二节 国际乘用车产品主要国家及地区发展情况分析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国际乘用车产品外商在华投资动态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国内乘用车产品市场运行结构分析</w:t>
      </w:r>
      <w:r>
        <w:rPr>
          <w:rFonts w:hint="eastAsia"/>
        </w:rPr>
        <w:br/>
      </w:r>
      <w:r>
        <w:rPr>
          <w:rFonts w:hint="eastAsia"/>
        </w:rPr>
        <w:t>　　第一节 国内乘用车产品市场规模分析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第二节 国内外乘用车产品市场供给平衡性分析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中国乘用车行业市场现状运营分析</w:t>
      </w:r>
      <w:r>
        <w:rPr>
          <w:rFonts w:hint="eastAsia"/>
        </w:rPr>
        <w:br/>
      </w:r>
      <w:r>
        <w:rPr>
          <w:rFonts w:hint="eastAsia"/>
        </w:rPr>
        <w:t>　　第一节 乘用车市场现状分析及预测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一、2021-2026年中国乘用车市场规模分析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二、2026-2032年中国乘用车市场规模预测</w:t>
      </w:r>
      <w:r>
        <w:rPr>
          <w:rFonts w:hint="eastAsia"/>
        </w:rPr>
        <w:br/>
      </w:r>
      <w:r>
        <w:rPr>
          <w:rFonts w:hint="eastAsia"/>
        </w:rPr>
        <w:t>　　第二节 乘用车产品产能分析及预测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一、2021-2026年中国乘用车产能分析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二、2026-2032年中国乘用车产能预测</w:t>
      </w:r>
      <w:r>
        <w:rPr>
          <w:rFonts w:hint="eastAsia"/>
        </w:rPr>
        <w:br/>
      </w:r>
      <w:r>
        <w:rPr>
          <w:rFonts w:hint="eastAsia"/>
        </w:rPr>
        <w:t>　　第三节 乘用车产品产量分析及预测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一、2021-2026年中国乘用车产量分析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二、2026-2032年中国乘用车产量预测</w:t>
      </w:r>
      <w:r>
        <w:rPr>
          <w:rFonts w:hint="eastAsia"/>
        </w:rPr>
        <w:br/>
      </w:r>
      <w:r>
        <w:rPr>
          <w:rFonts w:hint="eastAsia"/>
        </w:rPr>
        <w:t>　　第四节 乘用车市场需求分析及预测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一、2021-2026年中国乘用车市场需求分析</w:t>
      </w:r>
      <w:r>
        <w:rPr>
          <w:rFonts w:hint="eastAsia"/>
        </w:rPr>
        <w:br/>
      </w:r>
      <w:r>
        <w:rPr>
          <w:rFonts w:hint="eastAsia"/>
        </w:rPr>
        <w:t>　　　　****年，乘用车销量超2400万辆，同比增长14.93%，增速高于总体1.2个百分点，对汽车销量增长贡献率达到94.1%。</w:t>
      </w:r>
      <w:r>
        <w:rPr>
          <w:rFonts w:hint="eastAsia"/>
        </w:rPr>
        <w:br/>
      </w:r>
      <w:r>
        <w:rPr>
          <w:rFonts w:hint="eastAsia"/>
        </w:rPr>
        <w:t>　　　　****-****年中国乘用车销量</w:t>
      </w:r>
      <w:r>
        <w:rPr>
          <w:rFonts w:hint="eastAsia"/>
        </w:rPr>
        <w:br/>
      </w:r>
      <w:r>
        <w:rPr>
          <w:rFonts w:hint="eastAsia"/>
        </w:rPr>
        <w:t>　　　　二、2026-2032年中国乘用车市场需求预测</w:t>
      </w:r>
      <w:r>
        <w:rPr>
          <w:rFonts w:hint="eastAsia"/>
        </w:rPr>
        <w:br/>
      </w:r>
      <w:r>
        <w:rPr>
          <w:rFonts w:hint="eastAsia"/>
        </w:rPr>
        <w:t>　　第五节 乘用车价格趋势分析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一、2021-2026年中国乘用车市场价格分析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二、2026-2032年中国乘用车市场价格预测</w:t>
      </w:r>
      <w:r>
        <w:rPr>
          <w:rFonts w:hint="eastAsia"/>
        </w:rPr>
        <w:br/>
      </w:r>
      <w:r>
        <w:rPr>
          <w:rFonts w:hint="eastAsia"/>
        </w:rPr>
        <w:t>　　第六节 2021-2026年乘用车行业市场供给分析</w:t>
      </w:r>
      <w:r>
        <w:rPr>
          <w:rFonts w:hint="eastAsia"/>
        </w:rPr>
        <w:br/>
      </w:r>
      <w:r>
        <w:rPr>
          <w:rFonts w:hint="eastAsia"/>
        </w:rPr>
        <w:t>　　　　一、乘用车生产规模现状</w:t>
      </w:r>
      <w:r>
        <w:rPr>
          <w:rFonts w:hint="eastAsia"/>
        </w:rPr>
        <w:br/>
      </w:r>
      <w:r>
        <w:rPr>
          <w:rFonts w:hint="eastAsia"/>
        </w:rPr>
        <w:t>　　　　二、乘用车产能规模分布</w:t>
      </w:r>
      <w:r>
        <w:rPr>
          <w:rFonts w:hint="eastAsia"/>
        </w:rPr>
        <w:br/>
      </w:r>
      <w:r>
        <w:rPr>
          <w:rFonts w:hint="eastAsia"/>
        </w:rPr>
        <w:t>　　　　三、乘用车市场价格走势</w:t>
      </w:r>
      <w:r>
        <w:rPr>
          <w:rFonts w:hint="eastAsia"/>
        </w:rPr>
        <w:br/>
      </w:r>
      <w:r>
        <w:rPr>
          <w:rFonts w:hint="eastAsia"/>
        </w:rPr>
        <w:t>　　　　四、乘用车重点厂商分布</w:t>
      </w:r>
      <w:r>
        <w:rPr>
          <w:rFonts w:hint="eastAsia"/>
        </w:rPr>
        <w:br/>
      </w:r>
      <w:r>
        <w:rPr>
          <w:rFonts w:hint="eastAsia"/>
        </w:rPr>
        <w:t>　　　　五、乘用车产供状况分析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2021-2026年国内乘用车产品进出口贸易分析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2021-2026年国内乘用车产品进口情况分析</w:t>
      </w:r>
      <w:r>
        <w:rPr>
          <w:rFonts w:hint="eastAsia"/>
        </w:rPr>
        <w:br/>
      </w:r>
      <w:r>
        <w:rPr>
          <w:rFonts w:hint="eastAsia"/>
        </w:rPr>
        <w:t>　　第二节 2021-2026年国内乘用车产品出口情况分析</w:t>
      </w:r>
      <w:r>
        <w:rPr>
          <w:rFonts w:hint="eastAsia"/>
        </w:rPr>
        <w:br/>
      </w:r>
      <w:r>
        <w:rPr>
          <w:rFonts w:hint="eastAsia"/>
        </w:rPr>
        <w:t>　　第三节 2021-2026年国内进出口相关政策及税率研究</w:t>
      </w:r>
      <w:r>
        <w:rPr>
          <w:rFonts w:hint="eastAsia"/>
        </w:rPr>
        <w:br/>
      </w:r>
      <w:r>
        <w:rPr>
          <w:rFonts w:hint="eastAsia"/>
        </w:rPr>
        <w:t>　　第四节 代表性国家和地区进出口市场分析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t>　　第五节 2026-2032年乘用车产品进出口预测分析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2021-2026年中国乘用车市场竞争格局分析</w:t>
      </w:r>
      <w:r>
        <w:rPr>
          <w:rFonts w:hint="eastAsia"/>
        </w:rPr>
        <w:br/>
      </w:r>
      <w:r>
        <w:rPr>
          <w:rFonts w:hint="eastAsia"/>
        </w:rPr>
        <w:t>　　第一节 乘用车行业竞争结构分析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一、现有企业的竞争力</w:t>
      </w:r>
      <w:r>
        <w:rPr>
          <w:rFonts w:hint="eastAsia"/>
        </w:rPr>
        <w:br/>
      </w:r>
      <w:r>
        <w:rPr>
          <w:rFonts w:hint="eastAsia"/>
        </w:rPr>
        <w:t>　　　　二、供应商的议价能力</w:t>
      </w:r>
      <w:r>
        <w:rPr>
          <w:rFonts w:hint="eastAsia"/>
        </w:rPr>
        <w:br/>
      </w:r>
      <w:r>
        <w:rPr>
          <w:rFonts w:hint="eastAsia"/>
        </w:rPr>
        <w:t>　　　　三、下游客户的议价能力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五、行业潜在进入者威胁力</w:t>
      </w:r>
      <w:r>
        <w:rPr>
          <w:rFonts w:hint="eastAsia"/>
        </w:rPr>
        <w:br/>
      </w:r>
      <w:r>
        <w:rPr>
          <w:rFonts w:hint="eastAsia"/>
        </w:rPr>
        <w:t>　　第二节 乘用车行业集中度分析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影响国际竞争力因素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四、企业的战略、结构和竞争对手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乘用车竞争力优势分析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第五节 2026-2032年国内乘用车产品市场竞争态势预测</w:t>
      </w:r>
      <w:r>
        <w:rPr>
          <w:rFonts w:hint="eastAsia"/>
        </w:rPr>
        <w:br/>
      </w:r>
      <w:r>
        <w:rPr>
          <w:rFonts w:hint="eastAsia"/>
        </w:rPr>
        <w:t>　　　　一、来自国外高端产品的竞争</w:t>
      </w:r>
      <w:r>
        <w:rPr>
          <w:rFonts w:hint="eastAsia"/>
        </w:rPr>
        <w:br/>
      </w:r>
      <w:r>
        <w:rPr>
          <w:rFonts w:hint="eastAsia"/>
        </w:rPr>
        <w:t>　　　　二、未来我国乘用车行业竞争更加激烈1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乘用车行业经济运行状况分析</w:t>
      </w:r>
      <w:r>
        <w:rPr>
          <w:rFonts w:hint="eastAsia"/>
        </w:rPr>
        <w:br/>
      </w:r>
      <w:r>
        <w:rPr>
          <w:rFonts w:hint="eastAsia"/>
        </w:rPr>
        <w:t>　　第一节 行业盈利能力分析</w:t>
      </w:r>
      <w:r>
        <w:rPr>
          <w:rFonts w:hint="eastAsia"/>
        </w:rPr>
        <w:br/>
      </w:r>
      <w:r>
        <w:rPr>
          <w:rFonts w:hint="eastAsia"/>
        </w:rPr>
        <w:t>　　　　一、2021-2026年行业销售毛利率</w:t>
      </w:r>
      <w:r>
        <w:rPr>
          <w:rFonts w:hint="eastAsia"/>
        </w:rPr>
        <w:br/>
      </w:r>
      <w:r>
        <w:rPr>
          <w:rFonts w:hint="eastAsia"/>
        </w:rPr>
        <w:t>　　　　二、2021-2026年行业销售利润率</w:t>
      </w:r>
      <w:r>
        <w:rPr>
          <w:rFonts w:hint="eastAsia"/>
        </w:rPr>
        <w:br/>
      </w:r>
      <w:r>
        <w:rPr>
          <w:rFonts w:hint="eastAsia"/>
        </w:rPr>
        <w:t>　　　　三、2021-2026年行业总资产利润率</w:t>
      </w:r>
      <w:r>
        <w:rPr>
          <w:rFonts w:hint="eastAsia"/>
        </w:rPr>
        <w:br/>
      </w:r>
      <w:r>
        <w:rPr>
          <w:rFonts w:hint="eastAsia"/>
        </w:rPr>
        <w:t>　　　　四、2021-2026年行业净资产利润率</w:t>
      </w:r>
      <w:r>
        <w:rPr>
          <w:rFonts w:hint="eastAsia"/>
        </w:rPr>
        <w:br/>
      </w:r>
      <w:r>
        <w:rPr>
          <w:rFonts w:hint="eastAsia"/>
        </w:rPr>
        <w:t>　　　　五、2021-2026年行业产值利税率</w:t>
      </w:r>
      <w:r>
        <w:rPr>
          <w:rFonts w:hint="eastAsia"/>
        </w:rPr>
        <w:br/>
      </w:r>
      <w:r>
        <w:rPr>
          <w:rFonts w:hint="eastAsia"/>
        </w:rPr>
        <w:t>　　　　六、2026-2032年行业盈利能力预测</w:t>
      </w:r>
      <w:r>
        <w:rPr>
          <w:rFonts w:hint="eastAsia"/>
        </w:rPr>
        <w:br/>
      </w:r>
      <w:r>
        <w:rPr>
          <w:rFonts w:hint="eastAsia"/>
        </w:rPr>
        <w:t>　　第二节 行业成长性分析</w:t>
      </w:r>
      <w:r>
        <w:rPr>
          <w:rFonts w:hint="eastAsia"/>
        </w:rPr>
        <w:br/>
      </w:r>
      <w:r>
        <w:rPr>
          <w:rFonts w:hint="eastAsia"/>
        </w:rPr>
        <w:t>　　　　一、2021-2026年行业销售收入增长分析</w:t>
      </w:r>
      <w:r>
        <w:rPr>
          <w:rFonts w:hint="eastAsia"/>
        </w:rPr>
        <w:br/>
      </w:r>
      <w:r>
        <w:rPr>
          <w:rFonts w:hint="eastAsia"/>
        </w:rPr>
        <w:t>　　　　二、2021-2026年行业总资产增长分析</w:t>
      </w:r>
      <w:r>
        <w:rPr>
          <w:rFonts w:hint="eastAsia"/>
        </w:rPr>
        <w:br/>
      </w:r>
      <w:r>
        <w:rPr>
          <w:rFonts w:hint="eastAsia"/>
        </w:rPr>
        <w:t>　　　　三、2021-2026年行业固定资产增长分析</w:t>
      </w:r>
      <w:r>
        <w:rPr>
          <w:rFonts w:hint="eastAsia"/>
        </w:rPr>
        <w:br/>
      </w:r>
      <w:r>
        <w:rPr>
          <w:rFonts w:hint="eastAsia"/>
        </w:rPr>
        <w:t>　　　　四、2021-2026年行业净资产增长分析</w:t>
      </w:r>
      <w:r>
        <w:rPr>
          <w:rFonts w:hint="eastAsia"/>
        </w:rPr>
        <w:br/>
      </w:r>
      <w:r>
        <w:rPr>
          <w:rFonts w:hint="eastAsia"/>
        </w:rPr>
        <w:t>　　　　五、2021-2026年行业利润增长分析</w:t>
      </w:r>
      <w:r>
        <w:rPr>
          <w:rFonts w:hint="eastAsia"/>
        </w:rPr>
        <w:br/>
      </w:r>
      <w:r>
        <w:rPr>
          <w:rFonts w:hint="eastAsia"/>
        </w:rPr>
        <w:t>　　　　六、2026-2032年行业成长能力预测</w:t>
      </w:r>
      <w:r>
        <w:rPr>
          <w:rFonts w:hint="eastAsia"/>
        </w:rPr>
        <w:br/>
      </w:r>
      <w:r>
        <w:rPr>
          <w:rFonts w:hint="eastAsia"/>
        </w:rPr>
        <w:t>　　第三节 行业偿债能力分析</w:t>
      </w:r>
      <w:r>
        <w:rPr>
          <w:rFonts w:hint="eastAsia"/>
        </w:rPr>
        <w:br/>
      </w:r>
      <w:r>
        <w:rPr>
          <w:rFonts w:hint="eastAsia"/>
        </w:rPr>
        <w:t>　　　　一、2021-2026年行业资产负债率分析</w:t>
      </w:r>
      <w:r>
        <w:rPr>
          <w:rFonts w:hint="eastAsia"/>
        </w:rPr>
        <w:br/>
      </w:r>
      <w:r>
        <w:rPr>
          <w:rFonts w:hint="eastAsia"/>
        </w:rPr>
        <w:t>　　　　二、2021-2026年行业速动比率分析</w:t>
      </w:r>
      <w:r>
        <w:rPr>
          <w:rFonts w:hint="eastAsia"/>
        </w:rPr>
        <w:br/>
      </w:r>
      <w:r>
        <w:rPr>
          <w:rFonts w:hint="eastAsia"/>
        </w:rPr>
        <w:t>　　　　三、2021-2026年行业流动比率分析</w:t>
      </w:r>
      <w:r>
        <w:rPr>
          <w:rFonts w:hint="eastAsia"/>
        </w:rPr>
        <w:br/>
      </w:r>
      <w:r>
        <w:rPr>
          <w:rFonts w:hint="eastAsia"/>
        </w:rPr>
        <w:t>　　　　四、2021-2026年行业利息保障倍数分析</w:t>
      </w:r>
      <w:r>
        <w:rPr>
          <w:rFonts w:hint="eastAsia"/>
        </w:rPr>
        <w:br/>
      </w:r>
      <w:r>
        <w:rPr>
          <w:rFonts w:hint="eastAsia"/>
        </w:rPr>
        <w:t>　　　　五、2026-2032年行业偿债能力预测</w:t>
      </w:r>
      <w:r>
        <w:rPr>
          <w:rFonts w:hint="eastAsia"/>
        </w:rPr>
        <w:br/>
      </w:r>
      <w:r>
        <w:rPr>
          <w:rFonts w:hint="eastAsia"/>
        </w:rPr>
        <w:t>　　第四节 行业营运能力分析</w:t>
      </w:r>
      <w:r>
        <w:rPr>
          <w:rFonts w:hint="eastAsia"/>
        </w:rPr>
        <w:br/>
      </w:r>
      <w:r>
        <w:rPr>
          <w:rFonts w:hint="eastAsia"/>
        </w:rPr>
        <w:t>　　　　一、2021-2026年行业总资产周转率分析</w:t>
      </w:r>
      <w:r>
        <w:rPr>
          <w:rFonts w:hint="eastAsia"/>
        </w:rPr>
        <w:br/>
      </w:r>
      <w:r>
        <w:rPr>
          <w:rFonts w:hint="eastAsia"/>
        </w:rPr>
        <w:t>　　　　二、2021-2026年行业净资产周转率分析</w:t>
      </w:r>
      <w:r>
        <w:rPr>
          <w:rFonts w:hint="eastAsia"/>
        </w:rPr>
        <w:br/>
      </w:r>
      <w:r>
        <w:rPr>
          <w:rFonts w:hint="eastAsia"/>
        </w:rPr>
        <w:t>　　　　三、2021-2026年行业存货周转率分析</w:t>
      </w:r>
      <w:r>
        <w:rPr>
          <w:rFonts w:hint="eastAsia"/>
        </w:rPr>
        <w:br/>
      </w:r>
      <w:r>
        <w:rPr>
          <w:rFonts w:hint="eastAsia"/>
        </w:rPr>
        <w:t>　　　　四、乘用车市场行业存货周转率分析</w:t>
      </w:r>
      <w:r>
        <w:rPr>
          <w:rFonts w:hint="eastAsia"/>
        </w:rPr>
        <w:br/>
      </w:r>
      <w:r>
        <w:rPr>
          <w:rFonts w:hint="eastAsia"/>
        </w:rPr>
        <w:t>　　　　五、2026-2032年乘用车市场行业营运能力预测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中国乘用车企业竞争力分析</w:t>
      </w:r>
      <w:r>
        <w:rPr>
          <w:rFonts w:hint="eastAsia"/>
        </w:rPr>
        <w:br/>
      </w:r>
      <w:r>
        <w:rPr>
          <w:rFonts w:hint="eastAsia"/>
        </w:rPr>
        <w:t>　　第一节 中国第一汽车集团公司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四、企业产销规模分析</w:t>
      </w:r>
      <w:r>
        <w:rPr>
          <w:rFonts w:hint="eastAsia"/>
        </w:rPr>
        <w:br/>
      </w:r>
      <w:r>
        <w:rPr>
          <w:rFonts w:hint="eastAsia"/>
        </w:rPr>
        <w:t>　　第二节 上汽通用汽车有限公司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四、企业产销规模分析</w:t>
      </w:r>
      <w:r>
        <w:rPr>
          <w:rFonts w:hint="eastAsia"/>
        </w:rPr>
        <w:br/>
      </w:r>
      <w:r>
        <w:rPr>
          <w:rFonts w:hint="eastAsia"/>
        </w:rPr>
        <w:t>　　第三节 北京汽车股份有限公司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四、企业产销规模分析</w:t>
      </w:r>
      <w:r>
        <w:rPr>
          <w:rFonts w:hint="eastAsia"/>
        </w:rPr>
        <w:br/>
      </w:r>
      <w:r>
        <w:rPr>
          <w:rFonts w:hint="eastAsia"/>
        </w:rPr>
        <w:t>　　第四节 中国长安汽车集团股份有限公司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四、企业产销规模分析</w:t>
      </w:r>
      <w:r>
        <w:rPr>
          <w:rFonts w:hint="eastAsia"/>
        </w:rPr>
        <w:br/>
      </w:r>
      <w:r>
        <w:rPr>
          <w:rFonts w:hint="eastAsia"/>
        </w:rPr>
        <w:t>　　第五节 东风汽车公司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四、企业产销规模分析</w:t>
      </w:r>
      <w:r>
        <w:rPr>
          <w:rFonts w:hint="eastAsia"/>
        </w:rPr>
        <w:br/>
      </w:r>
      <w:r>
        <w:rPr>
          <w:rFonts w:hint="eastAsia"/>
        </w:rPr>
        <w:t>　　第六节 长城汽车股份有限公司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四、企业产销规模分析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2021-2026年乘用车地区销售情况及竞争力深度研究</w:t>
      </w:r>
      <w:r>
        <w:rPr>
          <w:rFonts w:hint="eastAsia"/>
        </w:rPr>
        <w:br/>
      </w:r>
      <w:r>
        <w:rPr>
          <w:rFonts w:hint="eastAsia"/>
        </w:rPr>
        <w:t>　　第一节 中国乘用车各地区对比销售分析</w:t>
      </w:r>
      <w:r>
        <w:rPr>
          <w:rFonts w:hint="eastAsia"/>
        </w:rPr>
        <w:br/>
      </w:r>
      <w:r>
        <w:rPr>
          <w:rFonts w:hint="eastAsia"/>
        </w:rPr>
        <w:t>　　第二节 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二、2026-2032年东北地区销售规模预测分析</w:t>
      </w:r>
      <w:r>
        <w:rPr>
          <w:rFonts w:hint="eastAsia"/>
        </w:rPr>
        <w:br/>
      </w:r>
      <w:r>
        <w:rPr>
          <w:rFonts w:hint="eastAsia"/>
        </w:rPr>
        <w:t>　　第三节 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二、2026-2032年华北地区销售规模预测分析</w:t>
      </w:r>
      <w:r>
        <w:rPr>
          <w:rFonts w:hint="eastAsia"/>
        </w:rPr>
        <w:br/>
      </w:r>
      <w:r>
        <w:rPr>
          <w:rFonts w:hint="eastAsia"/>
        </w:rPr>
        <w:t>　　第四节 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二、2026-2032年华东地区销售规模预测分析</w:t>
      </w:r>
      <w:r>
        <w:rPr>
          <w:rFonts w:hint="eastAsia"/>
        </w:rPr>
        <w:br/>
      </w:r>
      <w:r>
        <w:rPr>
          <w:rFonts w:hint="eastAsia"/>
        </w:rPr>
        <w:t>　　第五节 “华南地区”销售分析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一、2021-2026年华南地区销售规模</w:t>
      </w:r>
      <w:r>
        <w:rPr>
          <w:rFonts w:hint="eastAsia"/>
        </w:rPr>
        <w:br/>
      </w:r>
      <w:r>
        <w:rPr>
          <w:rFonts w:hint="eastAsia"/>
        </w:rPr>
        <w:t>　　　　二、2026-2032年华南地区销售规模预测分析</w:t>
      </w:r>
      <w:r>
        <w:rPr>
          <w:rFonts w:hint="eastAsia"/>
        </w:rPr>
        <w:br/>
      </w:r>
      <w:r>
        <w:rPr>
          <w:rFonts w:hint="eastAsia"/>
        </w:rPr>
        <w:t>　　第六节 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二、2026-2032年西北地区销售规模预测分析</w:t>
      </w:r>
      <w:r>
        <w:rPr>
          <w:rFonts w:hint="eastAsia"/>
        </w:rPr>
        <w:br/>
      </w:r>
      <w:r>
        <w:rPr>
          <w:rFonts w:hint="eastAsia"/>
        </w:rPr>
        <w:t>　　第七节 “华中地区”销售分析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一、2021-2026年华中地区销售规模</w:t>
      </w:r>
      <w:r>
        <w:rPr>
          <w:rFonts w:hint="eastAsia"/>
        </w:rPr>
        <w:br/>
      </w:r>
      <w:r>
        <w:rPr>
          <w:rFonts w:hint="eastAsia"/>
        </w:rPr>
        <w:t>　　　　二、2026-2032年华中地区销售规模预测分析</w:t>
      </w:r>
      <w:r>
        <w:rPr>
          <w:rFonts w:hint="eastAsia"/>
        </w:rPr>
        <w:br/>
      </w:r>
      <w:r>
        <w:rPr>
          <w:rFonts w:hint="eastAsia"/>
        </w:rPr>
        <w:t>　　第八节 “西南地区”销售分析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一、2021-2026年西南地区销售规模</w:t>
      </w:r>
      <w:r>
        <w:rPr>
          <w:rFonts w:hint="eastAsia"/>
        </w:rPr>
        <w:br/>
      </w:r>
      <w:r>
        <w:rPr>
          <w:rFonts w:hint="eastAsia"/>
        </w:rPr>
        <w:t>　　　　二、2026-2032年西南地区销售规模预测分析</w:t>
      </w:r>
      <w:r>
        <w:rPr>
          <w:rFonts w:hint="eastAsia"/>
        </w:rPr>
        <w:br/>
      </w:r>
      <w:r>
        <w:rPr>
          <w:rFonts w:hint="eastAsia"/>
        </w:rPr>
        <w:t>　　第九节 主要省市集中度及竞争力模式分析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2026-2032年乘用车行业前景展望</w:t>
      </w:r>
      <w:r>
        <w:rPr>
          <w:rFonts w:hint="eastAsia"/>
        </w:rPr>
        <w:br/>
      </w:r>
      <w:r>
        <w:rPr>
          <w:rFonts w:hint="eastAsia"/>
        </w:rPr>
        <w:t>　　第一节 2026-2032年行业供求形势展望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二、2026-2032年乘用车下游需求行业发展展望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三、2026-2032年乘用车行业产能预测</w:t>
      </w:r>
      <w:r>
        <w:rPr>
          <w:rFonts w:hint="eastAsia"/>
        </w:rPr>
        <w:br/>
      </w:r>
      <w:r>
        <w:rPr>
          <w:rFonts w:hint="eastAsia"/>
        </w:rPr>
        <w:t>　　　　四、进出口形势展望</w:t>
      </w:r>
      <w:r>
        <w:rPr>
          <w:rFonts w:hint="eastAsia"/>
        </w:rPr>
        <w:br/>
      </w:r>
      <w:r>
        <w:rPr>
          <w:rFonts w:hint="eastAsia"/>
        </w:rPr>
        <w:t>　　第二节 乘用车市场前景分析</w:t>
      </w:r>
      <w:r>
        <w:rPr>
          <w:rFonts w:hint="eastAsia"/>
        </w:rPr>
        <w:br/>
      </w:r>
      <w:r>
        <w:rPr>
          <w:rFonts w:hint="eastAsia"/>
        </w:rPr>
        <w:t>　　　　一、乘用车市场容量分析</w:t>
      </w:r>
      <w:r>
        <w:rPr>
          <w:rFonts w:hint="eastAsia"/>
        </w:rPr>
        <w:br/>
      </w:r>
      <w:r>
        <w:rPr>
          <w:rFonts w:hint="eastAsia"/>
        </w:rPr>
        <w:t>　　　　二、乘用车行业利好利空政策</w:t>
      </w:r>
      <w:r>
        <w:rPr>
          <w:rFonts w:hint="eastAsia"/>
        </w:rPr>
        <w:br/>
      </w:r>
      <w:r>
        <w:rPr>
          <w:rFonts w:hint="eastAsia"/>
        </w:rPr>
        <w:t>　　第三节 乘用车未来发展预测分析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一、中国乘用车发展方向分析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二、2021-2026年中国乘用车行业发展规模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三、2026-2032年中国乘用车行业发展趋势预测</w:t>
      </w:r>
      <w:r>
        <w:rPr>
          <w:rFonts w:hint="eastAsia"/>
        </w:rPr>
        <w:br/>
      </w:r>
      <w:r>
        <w:rPr>
          <w:rFonts w:hint="eastAsia"/>
        </w:rPr>
        <w:t>　　第四节 2026-2032年乘用车行业供需预测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一、2026-2032年乘用车行业供给预测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二、2026-2032年乘用车行业需求预测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五、影响企业销售与供给的关键趋势</w:t>
      </w:r>
      <w:r>
        <w:rPr>
          <w:rFonts w:hint="eastAsia"/>
        </w:rPr>
        <w:br/>
      </w:r>
      <w:r>
        <w:rPr>
          <w:rFonts w:hint="eastAsia"/>
        </w:rPr>
        <w:t>　　　　六、中国乘用车行业SWOT分析</w:t>
      </w:r>
      <w:r>
        <w:rPr>
          <w:rFonts w:hint="eastAsia"/>
        </w:rPr>
        <w:br/>
      </w:r>
      <w:r>
        <w:rPr>
          <w:rFonts w:hint="eastAsia"/>
        </w:rPr>
        <w:t>　　第六节 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　　二、经济效益预测</w:t>
      </w:r>
      <w:r>
        <w:rPr>
          <w:rFonts w:hint="eastAsia"/>
        </w:rPr>
        <w:br/>
      </w:r>
      <w:r>
        <w:rPr>
          <w:rFonts w:hint="eastAsia"/>
        </w:rPr>
        <w:t>　　第七节 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　　一、2026-2032年乘用车行业国际展望</w:t>
      </w:r>
      <w:r>
        <w:rPr>
          <w:rFonts w:hint="eastAsia"/>
        </w:rPr>
        <w:br/>
      </w:r>
      <w:r>
        <w:rPr>
          <w:rFonts w:hint="eastAsia"/>
        </w:rPr>
        <w:t>　　　　二、2026-2032年国内乘用车行业发展展望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2026-2032年乘用车行业投资机会与风险分析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四、竞争风险</w:t>
      </w:r>
      <w:r>
        <w:rPr>
          <w:rFonts w:hint="eastAsia"/>
        </w:rPr>
        <w:br/>
      </w:r>
      <w:r>
        <w:rPr>
          <w:rFonts w:hint="eastAsia"/>
        </w:rPr>
        <w:t>　　　　五、国际贸易风险</w:t>
      </w:r>
      <w:r>
        <w:rPr>
          <w:rFonts w:hint="eastAsia"/>
        </w:rPr>
        <w:br/>
      </w:r>
      <w:r>
        <w:rPr>
          <w:rFonts w:hint="eastAsia"/>
        </w:rPr>
        <w:t>　　第四节 行业投资策略与建议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2021-2026年乘用车行业盈利模式与营销战略分析</w:t>
      </w:r>
      <w:r>
        <w:rPr>
          <w:rFonts w:hint="eastAsia"/>
        </w:rPr>
        <w:br/>
      </w:r>
      <w:r>
        <w:rPr>
          <w:rFonts w:hint="eastAsia"/>
        </w:rPr>
        <w:t>　　第一节 我国乘用车行业商业模式探讨</w:t>
      </w:r>
      <w:r>
        <w:rPr>
          <w:rFonts w:hint="eastAsia"/>
        </w:rPr>
        <w:br/>
      </w:r>
      <w:r>
        <w:rPr>
          <w:rFonts w:hint="eastAsia"/>
        </w:rPr>
        <w:t>　　　　一、行业国内营销模式分析</w:t>
      </w:r>
      <w:r>
        <w:rPr>
          <w:rFonts w:hint="eastAsia"/>
        </w:rPr>
        <w:br/>
      </w:r>
      <w:r>
        <w:rPr>
          <w:rFonts w:hint="eastAsia"/>
        </w:rPr>
        <w:t>　　　　二、行业主要销售渠道分析</w:t>
      </w:r>
      <w:r>
        <w:rPr>
          <w:rFonts w:hint="eastAsia"/>
        </w:rPr>
        <w:br/>
      </w:r>
      <w:r>
        <w:rPr>
          <w:rFonts w:hint="eastAsia"/>
        </w:rPr>
        <w:t>　　　　三、行业广告与促销方式分析</w:t>
      </w:r>
      <w:r>
        <w:rPr>
          <w:rFonts w:hint="eastAsia"/>
        </w:rPr>
        <w:br/>
      </w:r>
      <w:r>
        <w:rPr>
          <w:rFonts w:hint="eastAsia"/>
        </w:rPr>
        <w:t>　　第二节 市场的重点客户战略实施研究</w:t>
      </w:r>
      <w:r>
        <w:rPr>
          <w:rFonts w:hint="eastAsia"/>
        </w:rPr>
        <w:br/>
      </w:r>
      <w:r>
        <w:rPr>
          <w:rFonts w:hint="eastAsia"/>
        </w:rPr>
        <w:t>　　第三节 乘用车行业企业品牌营销战略分析</w:t>
      </w:r>
      <w:r>
        <w:rPr>
          <w:rFonts w:hint="eastAsia"/>
        </w:rPr>
        <w:br/>
      </w:r>
      <w:r>
        <w:rPr>
          <w:rFonts w:hint="eastAsia"/>
        </w:rPr>
        <w:t>　　第四节 我国乘用车行业发展与投资注意事项分析</w:t>
      </w:r>
      <w:r>
        <w:rPr>
          <w:rFonts w:hint="eastAsia"/>
        </w:rPr>
        <w:br/>
      </w:r>
      <w:r>
        <w:rPr>
          <w:rFonts w:hint="eastAsia"/>
        </w:rPr>
        <w:t>　　第五节 (中⋅智⋅林)最优投资路径设计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7ac981d9b844ad" w:history="1">
        <w:r>
          <w:rPr>
            <w:rStyle w:val="Hyperlink"/>
          </w:rPr>
          <w:t>2026-2032年中国乘用车市场现状研究分析与发展前景预测报告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2185098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7ac981d9b844ad" w:history="1">
        <w:r>
          <w:rPr>
            <w:rStyle w:val="Hyperlink"/>
          </w:rPr>
          <w:t>https://www.20087.com/8/09/ChengYongCheHangYeXianZhuangYuFa.html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热点：乘用车和商用车的区别、乘用车英文、乘用车列车、乘用车板块、乘用车列车指的是什么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1ee2fd61254c5a" w:history="1">
      <w:r>
        <w:rPr>
          <w:rStyle w:val="Hyperlink"/>
        </w:rPr>
        <w:t>2026-2032年中国乘用车市场现状研究分析与发展前景预测报告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ChengYongCheHangYeXianZhuangYuFa.html" TargetMode="External" Id="R317ac981d9b844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ChengYongCheHangYeXianZhuangYuFa.html" TargetMode="External" Id="R2b1ee2fd61254c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2026-06-24T04:25:00Z</dcterms:created>
  <dcterms:modified xsi:type="dcterms:W3CDTF">2026-06-24T05:25:00Z</dcterms:modified>
  <dc:subject>2026-2032年中国乘用车市场现状研究分析与发展前景预测报告</dc:subject>
  <dc:title>2026-2032年中国乘用车市场现状研究分析与发展前景预测报告</dc:title>
  <cp:keywords>2026-2032年中国乘用车市场现状研究分析与发展前景预测报告</cp:keywords>
  <dc:description>2026-2032年中国乘用车市场现状研究分析与发展前景预测报告</dc:description>
</cp:coreProperties>
</file>