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0f2b1ac554d76" w:history="1">
              <w:r>
                <w:rPr>
                  <w:rStyle w:val="Hyperlink"/>
                </w:rPr>
                <w:t>2026-2032年全球与中国仪表着陆系统发展现状分析及前景趋势预测报告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0f2b1ac554d76" w:history="1">
              <w:r>
                <w:rPr>
                  <w:rStyle w:val="Hyperlink"/>
                </w:rPr>
                <w:t>2026-2032年全球与中国仪表着陆系统发展现状分析及前景趋势预测报告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0f2b1ac554d76" w:history="1">
                <w:r>
                  <w:rPr>
                    <w:rStyle w:val="Hyperlink"/>
                  </w:rPr>
                  <w:t>https://www.20087.com/8/19/YiBiaoZheLuXiTongDeQianJingQuShi.html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仪表着陆系统（ILS）作为全球民航机场最广泛部署的精密进近导航设施，通过航向信标与下滑信标提供水平与垂直引导，支持飞机在低能见度条件下安全着陆。该系统运行于VHF/UHF频段，技术成熟、标准统一（ICAO Annex 10），覆盖绝大多数运输机场。尽管面临卫星导航（如GBAS、SBAS）挑战，ILS因高可靠性与抗干扰能力仍在关键跑道保留使用。行业维护聚焦于信号稳定性、场地保护区管理及老旧设备更新。然而，ILS易受地形反射、移动障碍物干扰；安装与校飞成本高；且无法支持曲线进近等灵活程序。</w:t>
      </w:r>
      <w:r>
        <w:rPr>
          <w:rFonts w:hint="eastAsia"/>
        </w:rPr>
        <w:br/>
      </w:r>
      <w:r>
        <w:rPr>
          <w:rFonts w:hint="eastAsia"/>
        </w:rPr>
        <w:t>　　未来，仪表着陆系统将向多源融合、数字化升级与渐进式替代方向演进。ILS信号数据将与GNSS、惯性导航融合，提升完好性监控能力；软件定义无线电（SDR）技术可简化地面站结构并支持远程诊断。在新型运行概念下，ILS或作为备份系统与星基增强系统协同工作。长远看，随着GBAS和地基增强系统成熟，传统ILS将逐步退居次要跑道或应急角色，但其作为航空安全“最后防线”的地位在可预见未来仍将保留，尤其在复杂地形或电磁环境敏感区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0f2b1ac554d76" w:history="1">
        <w:r>
          <w:rPr>
            <w:rStyle w:val="Hyperlink"/>
          </w:rPr>
          <w:t>2026-2032年全球与中国仪表着陆系统发展现状分析及前景趋势预测报告</w:t>
        </w:r>
      </w:hyperlink>
      <w:r>
        <w:rPr>
          <w:rFonts w:hint="eastAsia"/>
        </w:rPr>
        <w:t>》系统梳理了仪表着陆系统行业的产业链结构，详细分析了仪表着陆系统市场规模与需求状况，并对市场价格、行业现状及未来前景进行了客观评估。报告结合仪表着陆系统技术现状与发展方向，对行业趋势作出科学预测，同时聚焦仪表着陆系统重点企业，解析竞争格局、市场集中度及品牌影响力。通过对仪表着陆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按产品类型细分，全球仪表着陆系统市场规模2021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仪表着陆系统CAT I</w:t>
      </w:r>
      <w:r>
        <w:rPr>
          <w:rFonts w:hint="eastAsia"/>
        </w:rPr>
        <w:br/>
      </w:r>
      <w:r>
        <w:rPr>
          <w:rFonts w:hint="eastAsia"/>
        </w:rPr>
        <w:t>　　　　1.3.3 仪表着陆系统CAT II</w:t>
      </w:r>
      <w:r>
        <w:rPr>
          <w:rFonts w:hint="eastAsia"/>
        </w:rPr>
        <w:br/>
      </w:r>
      <w:r>
        <w:rPr>
          <w:rFonts w:hint="eastAsia"/>
        </w:rPr>
        <w:t>　　　　1.3.4 仪表着陆系统CAT III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按应用细分，全球仪表着陆系统市场规模2021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民用机场</w:t>
      </w:r>
      <w:r>
        <w:rPr>
          <w:rFonts w:hint="eastAsia"/>
        </w:rPr>
        <w:br/>
      </w:r>
      <w:r>
        <w:rPr>
          <w:rFonts w:hint="eastAsia"/>
        </w:rPr>
        <w:t>　　　　1.4.3 军用机场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仪表着陆系统行业发展总体概况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仪表着陆系统行业发展主要特点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仪表着陆系统行业发展影响因素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仪表着陆系统有利因素</w:t>
      </w:r>
      <w:r>
        <w:rPr>
          <w:rFonts w:hint="eastAsia"/>
        </w:rPr>
        <w:br/>
      </w:r>
      <w:r>
        <w:rPr>
          <w:rFonts w:hint="eastAsia"/>
        </w:rPr>
        <w:t>　　　　1.5.3 .2 仪表着陆系统不利因素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全球市场，近三年仪表着陆系统主要企业占有率及排名（按销量）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仪表着陆系统主要企业在国际市场占有率（按销量，2023-2026）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2025年仪表着陆系统主要企业在国际市场排名（按销量）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全球市场主要企业仪表着陆系统销量（2023-2026）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全球市场，近三年仪表着陆系统主要企业占有率及排名（按收入）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仪表着陆系统主要企业在国际市场占有率（按收入，2023-2026）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2025年仪表着陆系统主要企业在国际市场排名（按收入）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全球市场主要企业仪表着陆系统销售收入（2023-2026）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全球市场主要企业仪表着陆系统销售价格（2023-2026）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中国市场，近三年仪表着陆系统主要企业占有率及排名（按销量）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仪表着陆系统主要企业在中国市场占有率（按销量，2023-2026）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2025年仪表着陆系统主要企业在中国市场排名（按销量）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中国市场主要企业仪表着陆系统销量（2023-2026）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中国市场，近三年仪表着陆系统主要企业占有率及排名（按收入）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仪表着陆系统主要企业在中国市场占有率（按收入，2023-2026）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2025年仪表着陆系统主要企业在中国市场排名（按收入）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中国市场主要企业仪表着陆系统销售收入（2023-2026）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全球主要厂商仪表着陆系统总部及产地分布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全球主要厂商成立时间及仪表着陆系统商业化日期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全球主要厂商仪表着陆系统产品类型及应用</w:t>
      </w:r>
      <w:r>
        <w:rPr>
          <w:rFonts w:hint="eastAsia"/>
        </w:rPr>
        <w:br/>
      </w:r>
      <w:r>
        <w:rPr>
          <w:rFonts w:hint="eastAsia"/>
        </w:rPr>
        <w:t>　　2.9 仪表着陆系统行业集中度、竞争程度分析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仪表着陆系统行业集中度分析：2025年全球Top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全球仪表着陆系统第一梯队、第二梯队和第三梯队生产商（品牌）及市场份额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全球仪表着陆系统总体规模分析</w:t>
      </w:r>
      <w:r>
        <w:rPr>
          <w:rFonts w:hint="eastAsia"/>
        </w:rPr>
        <w:br/>
      </w:r>
      <w:r>
        <w:rPr>
          <w:rFonts w:hint="eastAsia"/>
        </w:rPr>
        <w:t>　　3.1 全球仪表着陆系统供需现状及预测（2021-2032）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全球仪表着陆系统产能、产量、产能利用率及发展趋势（2021-2032）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全球仪表着陆系统产量、需求量及发展趋势（2021-2032）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全球主要地区仪表着陆系统产量及发展趋势（2021-2032）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全球主要地区仪表着陆系统产量（2021-2026）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全球主要地区仪表着陆系统产量（2027-2032）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全球主要地区仪表着陆系统产量市场份额（2021-2032）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中国仪表着陆系统供需现状及预测（2021-2032）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中国仪表着陆系统产能、产量、产能利用率及发展趋势（2021-2032）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中国仪表着陆系统产量、市场需求量及发展趋势（2021-2032）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中国市场仪表着陆系统进出口（2021-2032）</w:t>
      </w:r>
      <w:r>
        <w:rPr>
          <w:rFonts w:hint="eastAsia"/>
        </w:rPr>
        <w:br/>
      </w:r>
      <w:r>
        <w:rPr>
          <w:rFonts w:hint="eastAsia"/>
        </w:rPr>
        <w:t>　　3.4 全球仪表着陆系统销量及销售额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全球市场仪表着陆系统销售额（2021-2032）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全球市场仪表着陆系统销量（2021-2032）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全球市场仪表着陆系统价格趋势（2021-2032）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全球仪表着陆系统主要地区分析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全球主要地区仪表着陆系统市场规模分析：2021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全球主要地区仪表着陆系统销售收入及市场份额（2021-2026）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全球主要地区仪表着陆系统销售收入预测（2027-2032）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全球主要地区仪表着陆系统销量分析：2021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全球主要地区仪表着陆系统销量及市场份额（2021-2026）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全球主要地区仪表着陆系统销量及市场份额预测（2027-2032）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北美市场仪表着陆系统销量、收入及增长率（2021-2032）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欧洲市场仪表着陆系统销量、收入及增长率（2021-2032）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中国市场仪表着陆系统销量、收入及增长率（2021-2032）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日本市场仪表着陆系统销量、收入及增长率（2021-2032）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东南亚市场仪表着陆系统销量、收入及增长率（2021-2032）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印度市场仪表着陆系统销量、收入及增长率（2021-2032）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南美市场仪表着陆系统销量、收入及增长率（2021-2032）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中东市场仪表着陆系统销量、收入及增长率（2021-2032）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重点企业（1）基本信息、仪表着陆系统生产基地、销售区域、竞争对手及市场地位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仪表着陆系统产品规格、参数及市场应用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仪表着陆系统销量、收入、价格及毛利率（2021-2026）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重点企业（2）基本信息、仪表着陆系统生产基地、销售区域、竞争对手及市场地位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仪表着陆系统产品规格、参数及市场应用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仪表着陆系统销量、收入、价格及毛利率（2021-2026）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重点企业（3）基本信息、仪表着陆系统生产基地、销售区域、竞争对手及市场地位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仪表着陆系统产品规格、参数及市场应用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仪表着陆系统销量、收入、价格及毛利率（2021-2026）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不同产品类型仪表着陆系统分析</w:t>
      </w:r>
      <w:r>
        <w:rPr>
          <w:rFonts w:hint="eastAsia"/>
        </w:rPr>
        <w:br/>
      </w:r>
      <w:r>
        <w:rPr>
          <w:rFonts w:hint="eastAsia"/>
        </w:rPr>
        <w:t>　　6.1 全球不同产品类型仪表着陆系统销量（2021-2032）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全球不同产品类型仪表着陆系统销量及市场份额（2021-2026）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全球不同产品类型仪表着陆系统销量预测（2027-2032）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全球不同产品类型仪表着陆系统收入（2021-2032）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全球不同产品类型仪表着陆系统收入及市场份额（2021-2026）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全球不同产品类型仪表着陆系统收入预测（2027-2032）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全球不同产品类型仪表着陆系统价格走势（2021-2032）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中国不同产品类型仪表着陆系统销量（2021-2032）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中国不同产品类型仪表着陆系统销量及市场份额（2021-2026）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中国不同产品类型仪表着陆系统销量预测（2027-2032）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中国不同产品类型仪表着陆系统收入（2021-2032）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中国不同产品类型仪表着陆系统收入及市场份额（2021-2026）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中国不同产品类型仪表着陆系统收入预测（2027-2032）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不同应用仪表着陆系统分析</w:t>
      </w:r>
      <w:r>
        <w:rPr>
          <w:rFonts w:hint="eastAsia"/>
        </w:rPr>
        <w:br/>
      </w:r>
      <w:r>
        <w:rPr>
          <w:rFonts w:hint="eastAsia"/>
        </w:rPr>
        <w:t>　　7.1 全球不同应用仪表着陆系统销量（2021-2032）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全球不同应用仪表着陆系统销量及市场份额（2021-2026）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全球不同应用仪表着陆系统销量预测（2027-2032）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全球不同应用仪表着陆系统收入（2021-2032）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全球不同应用仪表着陆系统收入及市场份额（2021-2026）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全球不同应用仪表着陆系统收入预测（2027-2032）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全球不同应用仪表着陆系统价格走势（2021-2032）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中国不同应用仪表着陆系统销量（2021-2032）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中国不同应用仪表着陆系统销量及市场份额（2021-2026）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中国不同应用仪表着陆系统销量预测（2027-2032）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中国不同应用仪表着陆系统收入（2021-2032）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中国不同应用仪表着陆系统收入及市场份额（2021-2026）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中国不同应用仪表着陆系统收入预测（2027-2032）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仪表着陆系统行业发展趋势</w:t>
      </w:r>
      <w:r>
        <w:rPr>
          <w:rFonts w:hint="eastAsia"/>
        </w:rPr>
        <w:br/>
      </w:r>
      <w:r>
        <w:rPr>
          <w:rFonts w:hint="eastAsia"/>
        </w:rPr>
        <w:t>　　8.2 仪表着陆系统行业主要驱动因素</w:t>
      </w:r>
      <w:r>
        <w:rPr>
          <w:rFonts w:hint="eastAsia"/>
        </w:rPr>
        <w:br/>
      </w:r>
      <w:r>
        <w:rPr>
          <w:rFonts w:hint="eastAsia"/>
        </w:rPr>
        <w:t>　　8.3 仪表着陆系统中国企业SWOT分析</w:t>
      </w:r>
      <w:r>
        <w:rPr>
          <w:rFonts w:hint="eastAsia"/>
        </w:rPr>
        <w:br/>
      </w:r>
      <w:r>
        <w:rPr>
          <w:rFonts w:hint="eastAsia"/>
        </w:rPr>
        <w:t>　　8.4 中国仪表着陆系统行业政策环境分析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仪表着陆系统行业产业链简介</w:t>
      </w:r>
      <w:r>
        <w:rPr>
          <w:rFonts w:hint="eastAsia"/>
        </w:rPr>
        <w:br/>
      </w:r>
      <w:r>
        <w:rPr>
          <w:rFonts w:hint="eastAsia"/>
        </w:rPr>
        <w:t>　　　　9.1.1 仪表着陆系统行业供应链分析</w:t>
      </w:r>
      <w:r>
        <w:rPr>
          <w:rFonts w:hint="eastAsia"/>
        </w:rPr>
        <w:br/>
      </w:r>
      <w:r>
        <w:rPr>
          <w:rFonts w:hint="eastAsia"/>
        </w:rPr>
        <w:t>　　　　9.1.2 仪表着陆系统主要原料及供应情况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仪表着陆系统行业采购模式</w:t>
      </w:r>
      <w:r>
        <w:rPr>
          <w:rFonts w:hint="eastAsia"/>
        </w:rPr>
        <w:br/>
      </w:r>
      <w:r>
        <w:rPr>
          <w:rFonts w:hint="eastAsia"/>
        </w:rPr>
        <w:t>　　9.3 仪表着陆系统行业生产模式</w:t>
      </w:r>
      <w:r>
        <w:rPr>
          <w:rFonts w:hint="eastAsia"/>
        </w:rPr>
        <w:br/>
      </w:r>
      <w:r>
        <w:rPr>
          <w:rFonts w:hint="eastAsia"/>
        </w:rPr>
        <w:t>　　9.4 仪表着陆系统行业销售模式及销售渠道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按产品类型细分，全球仪表着陆系统市场规模2021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按应用细分，全球仪表着陆系统市场规模（CAGR）2021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仪表着陆系统行业发展主要特点</w:t>
      </w:r>
      <w:r>
        <w:rPr>
          <w:rFonts w:hint="eastAsia"/>
        </w:rPr>
        <w:br/>
      </w:r>
      <w:r>
        <w:rPr>
          <w:rFonts w:hint="eastAsia"/>
        </w:rPr>
        <w:t>　　表 4： 仪表着陆系统行业发展有利因素分析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仪表着陆系统行业发展不利因素分析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进入仪表着陆系统行业壁垒</w:t>
      </w:r>
      <w:r>
        <w:rPr>
          <w:rFonts w:hint="eastAsia"/>
        </w:rPr>
        <w:br/>
      </w:r>
      <w:r>
        <w:rPr>
          <w:rFonts w:hint="eastAsia"/>
        </w:rPr>
        <w:t>　　表 7： 仪表着陆系统主要企业在国际市场占有率（按销量，2023-2026）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2025年仪表着陆系统主要企业在国际市场排名（按销量）&amp;（套）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全球市场主要企业仪表着陆系统销量（2023-2026）&amp;（套）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仪表着陆系统主要企业在国际市场占有率（按收入，2023-2026）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2025年仪表着陆系统主要企业在国际市场排名（按收入）&amp;（万元）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全球市场主要企业仪表着陆系统销售收入（2023-2026）&amp;（万元）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全球市场主要企业仪表着陆系统销售价格（2023-2026）&amp;（千元/套）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仪表着陆系统主要企业在中国市场占有率（按销量，2023-2026）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2025年仪表着陆系统主要企业在中国市场排名（按销量）&amp;（套）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中国市场主要企业仪表着陆系统销量（2023-2026）&amp;（套）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仪表着陆系统主要企业在中国市场占有率（按收入，2023-2026）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2025年仪表着陆系统主要企业在中国市场排名（按收入）&amp;（万元）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中国市场主要企业仪表着陆系统销售收入（2023-2026）&amp;（万元）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全球主要厂商仪表着陆系统总部及产地分布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全球主要厂商成立时间及仪表着陆系统商业化日期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全球主要厂商仪表着陆系统产品类型及应用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2025年全球仪表着陆系统主要厂商市场地位（第一梯队、第二梯队和第三梯队）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全球仪表着陆系统市场投资、并购等现状分析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全球主要地区仪表着陆系统产量增速（CAGR）：（2021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全球主要地区仪表着陆系统产量（2021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全球主要地区仪表着陆系统产量（2021-2026）&amp;（套）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全球主要地区仪表着陆系统产量（2027-2032）&amp;（套）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全球主要地区仪表着陆系统产量市场份额（2021-2026）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全球主要地区仪表着陆系统产量市场份额（2027-2032）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中国市场仪表着陆系统产量、销量、进出口（2021-2026）&amp;（套）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中国市场仪表着陆系统产量、销量、进出口预测（2027-2032）&amp;（套）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全球主要地区仪表着陆系统销售收入增速：（2021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全球主要地区仪表着陆系统销售收入（2021-2026）&amp;（万元）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全球主要地区仪表着陆系统销售收入市场份额（2021-2026）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全球主要地区仪表着陆系统收入（2027-2032）&amp;（万元）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全球主要地区仪表着陆系统收入市场份额（2027-2032）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全球主要地区仪表着陆系统销量（套）：2021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全球主要地区仪表着陆系统销量（2021-2026）&amp;（套）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全球主要地区仪表着陆系统销量市场份额（2021-2026）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全球主要地区仪表着陆系统销量（2027-2032）&amp;（套）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全球主要地区仪表着陆系统销量份额（2027-2032）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仪表着陆系统生产基地、销售区域、竞争对手及市场地位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仪表着陆系统产品规格、参数及市场应用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仪表着陆系统销量（套）、收入（万元）、价格（千元/套）及毛利率（2021-2026）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仪表着陆系统生产基地、销售区域、竞争对手及市场地位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仪表着陆系统产品规格、参数及市场应用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仪表着陆系统销量（套）、收入（万元）、价格（千元/套）及毛利率（2021-2026）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仪表着陆系统生产基地、销售区域、竞争对手及市场地位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仪表着陆系统产品规格、参数及市场应用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仪表着陆系统销量（套）、收入（万元）、价格（千元/套）及毛利率（2021-2026）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全球不同产品类型仪表着陆系统销量（2021-2026）&amp;（套）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59： 全球不同产品类型仪表着陆系统销量市场份额（2021-2026）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全球不同产品类型仪表着陆系统销量预测（2027-2032）&amp;（套）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全球市场不同产品类型仪表着陆系统销量市场份额预测（2027-2032）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全球不同产品类型仪表着陆系统收入（2021-2026）&amp;（万元）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全球不同产品类型仪表着陆系统收入市场份额（2021-2026）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全球不同产品类型仪表着陆系统收入预测（2027-2032）&amp;（万元）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全球不同产品类型仪表着陆系统收入市场份额预测（2027-2032）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中国不同产品类型仪表着陆系统销量（2021-2026）&amp;（套）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67： 中国不同产品类型仪表着陆系统销量市场份额（2021-2026）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中国不同产品类型仪表着陆系统销量预测（2027-2032）&amp;（套）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全球市场不同产品类型仪表着陆系统销量市场份额预测（2027-2032）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中国不同产品类型仪表着陆系统收入（2021-2026）&amp;（万元）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中国不同产品类型仪表着陆系统收入市场份额（2021-2026）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中国不同产品类型仪表着陆系统收入预测（2027-2032）&amp;（万元）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中国不同产品类型仪表着陆系统收入市场份额预测（2027-2032）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全球不同应用仪表着陆系统销量（2021-2026）&amp;（套）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75： 全球不同应用仪表着陆系统销量市场份额（2021-2026）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全球不同应用仪表着陆系统销量预测（2027-2032）&amp;（套）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77： 全球市场不同应用仪表着陆系统销量市场份额预测（2027-2032）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全球不同应用仪表着陆系统收入（2021-2026）&amp;（万元）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全球不同应用仪表着陆系统收入市场份额（2021-2026）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全球不同应用仪表着陆系统收入预测（2027-2032）&amp;（万元）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全球不同应用仪表着陆系统收入市场份额预测（2027-2032）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中国不同应用仪表着陆系统销量（2021-2026）&amp;（套）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83： 中国不同应用仪表着陆系统销量市场份额（2021-2026）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中国不同应用仪表着陆系统销量预测（2027-2032）&amp;（套）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中国市场不同应用仪表着陆系统销量市场份额预测（2027-2032）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中国不同应用仪表着陆系统收入（2021-2026）&amp;（万元）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中国不同应用仪表着陆系统收入市场份额（2021-2026）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中国不同应用仪表着陆系统收入预测（2027-2032）&amp;（万元）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中国不同应用仪表着陆系统收入市场份额预测（2027-2032）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仪表着陆系统行业发展趋势</w:t>
      </w:r>
      <w:r>
        <w:rPr>
          <w:rFonts w:hint="eastAsia"/>
        </w:rPr>
        <w:br/>
      </w:r>
      <w:r>
        <w:rPr>
          <w:rFonts w:hint="eastAsia"/>
        </w:rPr>
        <w:t>　　表 91： 仪表着陆系统行业主要驱动因素</w:t>
      </w:r>
      <w:r>
        <w:rPr>
          <w:rFonts w:hint="eastAsia"/>
        </w:rPr>
        <w:br/>
      </w:r>
      <w:r>
        <w:rPr>
          <w:rFonts w:hint="eastAsia"/>
        </w:rPr>
        <w:t>　　表 92： 仪表着陆系统行业供应链分析</w:t>
      </w:r>
      <w:r>
        <w:rPr>
          <w:rFonts w:hint="eastAsia"/>
        </w:rPr>
        <w:br/>
      </w:r>
      <w:r>
        <w:rPr>
          <w:rFonts w:hint="eastAsia"/>
        </w:rPr>
        <w:t>　　表 93： 仪表着陆系统上游原料供应商</w:t>
      </w:r>
      <w:r>
        <w:rPr>
          <w:rFonts w:hint="eastAsia"/>
        </w:rPr>
        <w:br/>
      </w:r>
      <w:r>
        <w:rPr>
          <w:rFonts w:hint="eastAsia"/>
        </w:rPr>
        <w:t>　　表 94： 仪表着陆系统主要地区不同应用客户分析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仪表着陆系统典型经销商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仪表着陆系统产品图片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全球不同产品类型仪表着陆系统销售额2021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全球不同产品类型仪表着陆系统市场份额2025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仪表着陆系统CAT I产品图片</w:t>
      </w:r>
      <w:r>
        <w:rPr>
          <w:rFonts w:hint="eastAsia"/>
        </w:rPr>
        <w:br/>
      </w:r>
      <w:r>
        <w:rPr>
          <w:rFonts w:hint="eastAsia"/>
        </w:rPr>
        <w:t>　　图 5： 仪表着陆系统CAT II产品图片</w:t>
      </w:r>
      <w:r>
        <w:rPr>
          <w:rFonts w:hint="eastAsia"/>
        </w:rPr>
        <w:br/>
      </w:r>
      <w:r>
        <w:rPr>
          <w:rFonts w:hint="eastAsia"/>
        </w:rPr>
        <w:t>　　图 6： 仪表着陆系统CAT III产品图片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全球不同应用仪表着陆系统市场份额2025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民用机场</w:t>
      </w:r>
      <w:r>
        <w:rPr>
          <w:rFonts w:hint="eastAsia"/>
        </w:rPr>
        <w:br/>
      </w:r>
      <w:r>
        <w:rPr>
          <w:rFonts w:hint="eastAsia"/>
        </w:rPr>
        <w:t>　　图 10： 军用机场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2025年全球前五大生产商仪表着陆系统市场份额</w:t>
      </w:r>
      <w:r>
        <w:rPr>
          <w:rFonts w:hint="eastAsia"/>
        </w:rPr>
        <w:br/>
      </w:r>
      <w:r>
        <w:rPr>
          <w:rFonts w:hint="eastAsia"/>
        </w:rPr>
        <w:t>　　图 12： 2025年全球仪表着陆系统第一梯队、第二梯队和第三梯队厂商及市场份额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全球仪表着陆系统产能、产量、产能利用率及发展趋势（2021-2032）&amp;（套）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全球仪表着陆系统产量、需求量及发展趋势（2021-2032）&amp;（套）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全球主要地区仪表着陆系统产量市场份额（2021-2032）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中国仪表着陆系统产能、产量、产能利用率及发展趋势（2021-2032）&amp;（套）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中国仪表着陆系统产量、市场需求量及发展趋势（2021-2032）&amp;（套）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全球仪表着陆系统市场销售额及增长率：（2021-2032）&amp;（万元）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全球市场仪表着陆系统市场规模：2021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全球市场仪表着陆系统销量及增长率（2021-2032）&amp;（套）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全球市场仪表着陆系统价格趋势（2021-2032）&amp;（千元/套）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22： 全球主要地区仪表着陆系统销售收入（2021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全球主要地区仪表着陆系统销售收入市场份额（2021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北美市场仪表着陆系统销量及增长率（2021-2032）&amp;（套）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北美市场仪表着陆系统收入及增长率（2021-2032）&amp;（万元）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欧洲市场仪表着陆系统销量及增长率（2021-2032）&amp;（套）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欧洲市场仪表着陆系统收入及增长率（2021-2032）&amp;（万元）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中国市场仪表着陆系统销量及增长率（2021-2032）&amp;（套）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中国市场仪表着陆系统收入及增长率（2021-2032）&amp;（万元）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日本市场仪表着陆系统销量及增长率（2021-2032）&amp;（套）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日本市场仪表着陆系统收入及增长率（2021-2032）&amp;（万元）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东南亚市场仪表着陆系统销量及增长率（2021-2032）&amp;（套）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东南亚市场仪表着陆系统收入及增长率（2021-2032）&amp;（万元）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印度市场仪表着陆系统销量及增长率（2021-2032）&amp;（套）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印度市场仪表着陆系统收入及增长率（2021-2032）&amp;（万元）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南美市场仪表着陆系统销量及增长率（2021-2032）&amp;（套）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南美市场仪表着陆系统收入及增长率（2021-2032）&amp;（万元）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中东市场仪表着陆系统销量及增长率（2021-2032）&amp;（套）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中东市场仪表着陆系统收入及增长率（2021-2032）&amp;（万元）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全球不同产品类型仪表着陆系统价格走势（2021-2032）&amp;（千元/套）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41： 全球不同应用仪表着陆系统价格走势（2021-2032）&amp;（千元/套）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42： 仪表着陆系统中国企业SWOT分析</w:t>
      </w:r>
      <w:r>
        <w:rPr>
          <w:rFonts w:hint="eastAsia"/>
        </w:rPr>
        <w:br/>
      </w:r>
      <w:r>
        <w:rPr>
          <w:rFonts w:hint="eastAsia"/>
        </w:rPr>
        <w:t>　　图 43： 仪表着陆系统产业链</w:t>
      </w:r>
      <w:r>
        <w:rPr>
          <w:rFonts w:hint="eastAsia"/>
        </w:rPr>
        <w:br/>
      </w:r>
      <w:r>
        <w:rPr>
          <w:rFonts w:hint="eastAsia"/>
        </w:rPr>
        <w:t>　　图 44： 仪表着陆系统行业采购模式分析</w:t>
      </w:r>
      <w:r>
        <w:rPr>
          <w:rFonts w:hint="eastAsia"/>
        </w:rPr>
        <w:br/>
      </w:r>
      <w:r>
        <w:rPr>
          <w:rFonts w:hint="eastAsia"/>
        </w:rPr>
        <w:t>　　图 45： 仪表着陆系统行业生产模式</w:t>
      </w:r>
      <w:r>
        <w:rPr>
          <w:rFonts w:hint="eastAsia"/>
        </w:rPr>
        <w:br/>
      </w:r>
      <w:r>
        <w:rPr>
          <w:rFonts w:hint="eastAsia"/>
        </w:rPr>
        <w:t>　　图 46： 仪表着陆系统行业销售模式分析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0f2b1ac554d76" w:history="1">
        <w:r>
          <w:rPr>
            <w:rStyle w:val="Hyperlink"/>
          </w:rPr>
          <w:t>2026-2032年全球与中国仪表着陆系统发展现状分析及前景趋势预测报告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0f2b1ac554d76" w:history="1">
        <w:r>
          <w:rPr>
            <w:rStyle w:val="Hyperlink"/>
          </w:rPr>
          <w:t>https://www.20087.com/8/19/YiBiaoZheLuXiTongDeQianJingQuShi.html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热点：自动驾驶仪的工作原理、仪表着陆系统由哪几部分组成、仪表着陆系统对数周期天线高度、ILS仪表着陆系统、仪表追针尖拉针尾、仪表着陆系统原理、飞机导航定位的原理、仪表着陆系统的作用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d0542d57d4946" w:history="1">
      <w:r>
        <w:rPr>
          <w:rStyle w:val="Hyperlink"/>
        </w:rPr>
        <w:t>2026-2032年全球与中国仪表着陆系统发展现状分析及前景趋势预测报告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iBiaoZheLuXiTongDeQianJingQuShi.html" TargetMode="External" Id="Rdaf0f2b1ac55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iBiaoZheLuXiTongDeQianJingQuShi.html" TargetMode="External" Id="R852d0542d57d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2026-01-02T01:36:17Z</dcterms:created>
  <dcterms:modified xsi:type="dcterms:W3CDTF">2026-01-02T02:36:17Z</dcterms:modified>
  <dc:subject>2026-2032年全球与中国仪表着陆系统发展现状分析及前景趋势预测报告</dc:subject>
  <dc:title>2026-2032年全球与中国仪表着陆系统发展现状分析及前景趋势预测报告</dc:title>
  <cp:keywords>2026-2032年全球与中国仪表着陆系统发展现状分析及前景趋势预测报告</cp:keywords>
  <dc:description>2026-2032年全球与中国仪表着陆系统发展现状分析及前景趋势预测报告</dc:description>
</cp:coreProperties>
</file>