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e2d195c4f41f8" w:history="1">
              <w:r>
                <w:rPr>
                  <w:rStyle w:val="Hyperlink"/>
                </w:rPr>
                <w:t>2024-2030年中国帘布车行业市场分析及前景趋势预测报告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e2d195c4f41f8" w:history="1">
              <w:r>
                <w:rPr>
                  <w:rStyle w:val="Hyperlink"/>
                </w:rPr>
                <w:t>2024-2030年中国帘布车行业市场分析及前景趋势预测报告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e2d195c4f41f8" w:history="1">
                <w:r>
                  <w:rPr>
                    <w:rStyle w:val="Hyperlink"/>
                  </w:rPr>
                  <w:t>https://www.20087.com/8/59/LianBuCheDeXianZhuangYuQianJing.html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布车，即用于运输大型帘布、帐篷布等柔性材料的专用运输车辆，近年来随着户外广告、活动策划、建筑施工等行业的发展而逐渐增多。这类车辆通常配备有卷扬装置和固定系统，能够方便快捷地装载、展开和回收帘布材料。随着用户对运输效率和安全性要求的提升，帘布车的设计更加注重结构的稳定性和操作的便捷性，以及智能化、自动化控制系统的集成。</w:t>
      </w:r>
      <w:r>
        <w:rPr>
          <w:rFonts w:hint="eastAsia"/>
        </w:rPr>
        <w:br/>
      </w:r>
      <w:r>
        <w:rPr>
          <w:rFonts w:hint="eastAsia"/>
        </w:rPr>
        <w:t>　　未来，帘布车将向更高效、更环保、更智能的方向发展。轻量化材料的应用将减轻车辆自重，提高燃油效率；电动或混合动力驱动系统的引入，将减少排放，符合绿色交通的发展趋势。同时，通过物联网技术，帘布车可实现远程监控、故障预警和智能调度，提升运营效率。此外，针对不同应用场景的定制化设计，如适应复杂地形的越野帘布车，将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e2d195c4f41f8" w:history="1">
        <w:r>
          <w:rPr>
            <w:rStyle w:val="Hyperlink"/>
          </w:rPr>
          <w:t>2024-2030年中国帘布车行业市场分析及前景趋势预测报告</w:t>
        </w:r>
      </w:hyperlink>
      <w:r>
        <w:rPr>
          <w:rFonts w:hint="eastAsia"/>
        </w:rPr>
        <w:t>》在多年帘布车行业研究结论的基础上，结合中国帘布车行业市场的发展现状，通过资深研究团队对帘布车市场各类资讯进行整理分析，并依托国家权威数据资源和长期市场监测的数据库，对帘布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3e2d195c4f41f8" w:history="1">
        <w:r>
          <w:rPr>
            <w:rStyle w:val="Hyperlink"/>
          </w:rPr>
          <w:t>2024-2030年中国帘布车行业市场分析及前景趋势预测报告</w:t>
        </w:r>
      </w:hyperlink>
      <w:r>
        <w:rPr>
          <w:rFonts w:hint="eastAsia"/>
        </w:rPr>
        <w:t>可以帮助投资者准确把握帘布车行业的市场现状，为投资者进行投资作出帘布车行业前景预判，挖掘帘布车行业投资价值，同时提出帘布车行业投资策略、营销策略等方面的建议。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帘布车相关概述</w:t>
      </w:r>
      <w:r>
        <w:rPr>
          <w:rFonts w:hint="eastAsia"/>
        </w:rPr>
        <w:br/>
      </w:r>
      <w:r>
        <w:rPr>
          <w:rFonts w:hint="eastAsia"/>
        </w:rPr>
        <w:t>　　第一节 帘布车定义</w:t>
      </w:r>
      <w:r>
        <w:rPr>
          <w:rFonts w:hint="eastAsia"/>
        </w:rPr>
        <w:br/>
      </w:r>
      <w:r>
        <w:rPr>
          <w:rFonts w:hint="eastAsia"/>
        </w:rPr>
        <w:t>　　第二节 帘布车特点</w:t>
      </w:r>
      <w:r>
        <w:rPr>
          <w:rFonts w:hint="eastAsia"/>
        </w:rPr>
        <w:br/>
      </w:r>
      <w:r>
        <w:rPr>
          <w:rFonts w:hint="eastAsia"/>
        </w:rPr>
        <w:t>　　第三节 帘布车组成</w:t>
      </w:r>
      <w:r>
        <w:rPr>
          <w:rFonts w:hint="eastAsia"/>
        </w:rPr>
        <w:br/>
      </w:r>
      <w:r>
        <w:rPr>
          <w:rFonts w:hint="eastAsia"/>
        </w:rPr>
        <w:t>　　第四节 帘布车功能及应用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2019-2024年世界帘布车行业发展现状分析</w:t>
      </w:r>
      <w:r>
        <w:rPr>
          <w:rFonts w:hint="eastAsia"/>
        </w:rPr>
        <w:br/>
      </w:r>
      <w:r>
        <w:rPr>
          <w:rFonts w:hint="eastAsia"/>
        </w:rPr>
        <w:t>　　第一节 国际帘布车市场分析</w:t>
      </w:r>
      <w:r>
        <w:rPr>
          <w:rFonts w:hint="eastAsia"/>
        </w:rPr>
        <w:br/>
      </w:r>
      <w:r>
        <w:rPr>
          <w:rFonts w:hint="eastAsia"/>
        </w:rPr>
        <w:t>　　第二节 国际帘布车产品主要国家及地区发展情况分析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第三节 2024-2030年国际帘布车市场发展前景预测分析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2019-2024年中国帘布车行业市场运行环境分析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2019-2024年中国帘布车行业政策环境分析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一、中国帘布车行业标准体分析</w:t>
      </w:r>
      <w:r>
        <w:rPr>
          <w:rFonts w:hint="eastAsia"/>
        </w:rPr>
        <w:br/>
      </w:r>
      <w:r>
        <w:rPr>
          <w:rFonts w:hint="eastAsia"/>
        </w:rPr>
        <w:t>　　　　二、中国帘布车相关政策法规</w:t>
      </w:r>
      <w:r>
        <w:rPr>
          <w:rFonts w:hint="eastAsia"/>
        </w:rPr>
        <w:br/>
      </w:r>
      <w:r>
        <w:rPr>
          <w:rFonts w:hint="eastAsia"/>
        </w:rPr>
        <w:t>　　第三节 2019-2024年中国帘布车行业技术环境分析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2019-2024年中国帘布车行业市场发展现状分析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2019-2024年中国帘布车行业发展现状分析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2019-2024年中国帘布车行业发展现状分析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一、中国帘布车行业发展现状分析</w:t>
      </w:r>
      <w:r>
        <w:rPr>
          <w:rFonts w:hint="eastAsia"/>
        </w:rPr>
        <w:br/>
      </w:r>
      <w:r>
        <w:rPr>
          <w:rFonts w:hint="eastAsia"/>
        </w:rPr>
        <w:t>　　　　二、帘布车行业发展的影响</w:t>
      </w:r>
      <w:r>
        <w:rPr>
          <w:rFonts w:hint="eastAsia"/>
        </w:rPr>
        <w:br/>
      </w:r>
      <w:r>
        <w:rPr>
          <w:rFonts w:hint="eastAsia"/>
        </w:rPr>
        <w:t>　　　　三、中国帘布车产业优势及布局分析</w:t>
      </w:r>
      <w:r>
        <w:rPr>
          <w:rFonts w:hint="eastAsia"/>
        </w:rPr>
        <w:br/>
      </w:r>
      <w:r>
        <w:rPr>
          <w:rFonts w:hint="eastAsia"/>
        </w:rPr>
        <w:t>　　　　四、中国帘布车技术发展研究分析</w:t>
      </w:r>
      <w:r>
        <w:rPr>
          <w:rFonts w:hint="eastAsia"/>
        </w:rPr>
        <w:br/>
      </w:r>
      <w:r>
        <w:rPr>
          <w:rFonts w:hint="eastAsia"/>
        </w:rPr>
        <w:t>　　　　五、中国帘布车行业发展情景分析</w:t>
      </w:r>
      <w:r>
        <w:rPr>
          <w:rFonts w:hint="eastAsia"/>
        </w:rPr>
        <w:br/>
      </w:r>
      <w:r>
        <w:rPr>
          <w:rFonts w:hint="eastAsia"/>
        </w:rPr>
        <w:t>　　第三节 中国帘布车行业供需现状分析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一、中国帘布车需求情况研究分析</w:t>
      </w:r>
      <w:r>
        <w:rPr>
          <w:rFonts w:hint="eastAsia"/>
        </w:rPr>
        <w:br/>
      </w:r>
      <w:r>
        <w:rPr>
          <w:rFonts w:hint="eastAsia"/>
        </w:rPr>
        <w:t>　　　　二、中国帘布车供应能力研究分析</w:t>
      </w:r>
      <w:r>
        <w:rPr>
          <w:rFonts w:hint="eastAsia"/>
        </w:rPr>
        <w:br/>
      </w:r>
      <w:r>
        <w:rPr>
          <w:rFonts w:hint="eastAsia"/>
        </w:rPr>
        <w:t>　　　　三、中国帘布车供需前景趋势预测分析</w:t>
      </w:r>
      <w:r>
        <w:rPr>
          <w:rFonts w:hint="eastAsia"/>
        </w:rPr>
        <w:br/>
      </w:r>
      <w:r>
        <w:rPr>
          <w:rFonts w:hint="eastAsia"/>
        </w:rPr>
        <w:t>　　第四节 2019-2024年中国帘布车生产现状分析</w:t>
      </w:r>
      <w:r>
        <w:rPr>
          <w:rFonts w:hint="eastAsia"/>
        </w:rPr>
        <w:br/>
      </w:r>
      <w:r>
        <w:rPr>
          <w:rFonts w:hint="eastAsia"/>
        </w:rPr>
        <w:t>　　第五节 中国帘布车行业发展痛点和机遇分析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2019-2024年中国帘布车市场运行现状分析</w:t>
      </w:r>
      <w:r>
        <w:rPr>
          <w:rFonts w:hint="eastAsia"/>
        </w:rPr>
        <w:br/>
      </w:r>
      <w:r>
        <w:rPr>
          <w:rFonts w:hint="eastAsia"/>
        </w:rPr>
        <w:t>　　第一节 中国帘布车市场运行现状分析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一、中国帘布车运营模式分析</w:t>
      </w:r>
      <w:r>
        <w:rPr>
          <w:rFonts w:hint="eastAsia"/>
        </w:rPr>
        <w:br/>
      </w:r>
      <w:r>
        <w:rPr>
          <w:rFonts w:hint="eastAsia"/>
        </w:rPr>
        <w:t>　　　　二、中国帘布车市场规模分析</w:t>
      </w:r>
      <w:r>
        <w:rPr>
          <w:rFonts w:hint="eastAsia"/>
        </w:rPr>
        <w:br/>
      </w:r>
      <w:r>
        <w:rPr>
          <w:rFonts w:hint="eastAsia"/>
        </w:rPr>
        <w:t>　　　　三、中国帘布车市场增速及容量分析</w:t>
      </w:r>
      <w:r>
        <w:rPr>
          <w:rFonts w:hint="eastAsia"/>
        </w:rPr>
        <w:br/>
      </w:r>
      <w:r>
        <w:rPr>
          <w:rFonts w:hint="eastAsia"/>
        </w:rPr>
        <w:t>　　　　四、中国帘布车市场战略及前景趋势研究分析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中国帘布车区域市场运行分析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一、中国帘布车区域运行现状分析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二、中国帘布车区域规模及占比分析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三、中国帘布车区域市场容量分析</w:t>
      </w:r>
      <w:r>
        <w:rPr>
          <w:rFonts w:hint="eastAsia"/>
        </w:rPr>
        <w:br/>
      </w:r>
      <w:r>
        <w:rPr>
          <w:rFonts w:hint="eastAsia"/>
        </w:rPr>
        <w:t>　　　　四、中国帘布车区发展投资前景趋势分析</w:t>
      </w:r>
      <w:r>
        <w:rPr>
          <w:rFonts w:hint="eastAsia"/>
        </w:rPr>
        <w:br/>
      </w:r>
      <w:r>
        <w:rPr>
          <w:rFonts w:hint="eastAsia"/>
        </w:rPr>
        <w:t>　　第三节 中国侧帘布主流应用场景分布</w:t>
      </w:r>
      <w:r>
        <w:rPr>
          <w:rFonts w:hint="eastAsia"/>
        </w:rPr>
        <w:br/>
      </w:r>
      <w:r>
        <w:rPr>
          <w:rFonts w:hint="eastAsia"/>
        </w:rPr>
        <w:t>　　　　一、单车侧帘运输车</w:t>
      </w:r>
      <w:r>
        <w:rPr>
          <w:rFonts w:hint="eastAsia"/>
        </w:rPr>
        <w:br/>
      </w:r>
      <w:r>
        <w:rPr>
          <w:rFonts w:hint="eastAsia"/>
        </w:rPr>
        <w:t>　　　　二、半挂侧帘运输车</w:t>
      </w:r>
      <w:r>
        <w:rPr>
          <w:rFonts w:hint="eastAsia"/>
        </w:rPr>
        <w:br/>
      </w:r>
      <w:r>
        <w:rPr>
          <w:rFonts w:hint="eastAsia"/>
        </w:rPr>
        <w:t>　　　　三、全挂侧帘运输车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中国侧帘运输车需求领域分布及应用优势分析</w:t>
      </w:r>
      <w:r>
        <w:rPr>
          <w:rFonts w:hint="eastAsia"/>
        </w:rPr>
        <w:br/>
      </w:r>
      <w:r>
        <w:rPr>
          <w:rFonts w:hint="eastAsia"/>
        </w:rPr>
        <w:t>　　　　一、多式联运</w:t>
      </w:r>
      <w:r>
        <w:rPr>
          <w:rFonts w:hint="eastAsia"/>
        </w:rPr>
        <w:br/>
      </w:r>
      <w:r>
        <w:rPr>
          <w:rFonts w:hint="eastAsia"/>
        </w:rPr>
        <w:t>　　　　二、家用电器运输</w:t>
      </w:r>
      <w:r>
        <w:rPr>
          <w:rFonts w:hint="eastAsia"/>
        </w:rPr>
        <w:br/>
      </w:r>
      <w:r>
        <w:rPr>
          <w:rFonts w:hint="eastAsia"/>
        </w:rPr>
        <w:t>　　　　三、饮料运输</w:t>
      </w:r>
      <w:r>
        <w:rPr>
          <w:rFonts w:hint="eastAsia"/>
        </w:rPr>
        <w:br/>
      </w:r>
      <w:r>
        <w:rPr>
          <w:rFonts w:hint="eastAsia"/>
        </w:rPr>
        <w:t>　　　　四、纸卷运输</w:t>
      </w:r>
      <w:r>
        <w:rPr>
          <w:rFonts w:hint="eastAsia"/>
        </w:rPr>
        <w:br/>
      </w:r>
      <w:r>
        <w:rPr>
          <w:rFonts w:hint="eastAsia"/>
        </w:rPr>
        <w:t>　　　　五、汽车零部件运输</w:t>
      </w:r>
      <w:r>
        <w:rPr>
          <w:rFonts w:hint="eastAsia"/>
        </w:rPr>
        <w:br/>
      </w:r>
      <w:r>
        <w:rPr>
          <w:rFonts w:hint="eastAsia"/>
        </w:rPr>
        <w:t>　　　　六、板材和包装货物运输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2019-2024年中国帘布车行业竞争格局分析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2019-2024年中国帘布车产业竞争分析</w:t>
      </w:r>
      <w:r>
        <w:rPr>
          <w:rFonts w:hint="eastAsia"/>
        </w:rPr>
        <w:br/>
      </w:r>
      <w:r>
        <w:rPr>
          <w:rFonts w:hint="eastAsia"/>
        </w:rPr>
        <w:t>　　第二节 中国帘布车行业SWOT分析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2024-2030年中国帘布车行业竞争态势分析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中国帘布车行业重点企业深度分析</w:t>
      </w:r>
      <w:r>
        <w:rPr>
          <w:rFonts w:hint="eastAsia"/>
        </w:rPr>
        <w:br/>
      </w:r>
      <w:r>
        <w:rPr>
          <w:rFonts w:hint="eastAsia"/>
        </w:rPr>
        <w:t>　　第一节 常州隆达塑业科技有限公司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第二节 扬州麦斯通复合材料有限公司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第三节 梁山县汇永商贸有限公司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2024-2030年中国帘布车行业发展前景及趋势预测分析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2024-2030年中国帘布车行业发展前景分析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一、中国帘布车行业的发展潜力</w:t>
      </w:r>
      <w:r>
        <w:rPr>
          <w:rFonts w:hint="eastAsia"/>
        </w:rPr>
        <w:br/>
      </w:r>
      <w:r>
        <w:rPr>
          <w:rFonts w:hint="eastAsia"/>
        </w:rPr>
        <w:t>　　　　二、中国帘布车技术研究前景分析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三、中国未来帘布车市场发展空间分析</w:t>
      </w:r>
      <w:r>
        <w:rPr>
          <w:rFonts w:hint="eastAsia"/>
        </w:rPr>
        <w:br/>
      </w:r>
      <w:r>
        <w:rPr>
          <w:rFonts w:hint="eastAsia"/>
        </w:rPr>
        <w:t>　　第二节 2024-2030年中国帘布车市场运行状况预测分析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一、中国帘布车市场规模预测分析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二、中国帘布车市场容量预测分析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三、中国帘布车市场增速预测分析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四、中国帘布车产品价格走势预测分析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2024-2030年中国帘布车产业投资机会分析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一、中国帘布车市场投资环境分析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二、中国帘布车市场投资机会分析</w:t>
      </w:r>
      <w:r>
        <w:rPr>
          <w:rFonts w:hint="eastAsia"/>
        </w:rPr>
        <w:br/>
      </w:r>
      <w:r>
        <w:rPr>
          <w:rFonts w:hint="eastAsia"/>
        </w:rPr>
        <w:t>　　　　三、中国帘布车市场投资潜力分析</w:t>
      </w:r>
      <w:r>
        <w:rPr>
          <w:rFonts w:hint="eastAsia"/>
        </w:rPr>
        <w:br/>
      </w:r>
      <w:r>
        <w:rPr>
          <w:rFonts w:hint="eastAsia"/>
        </w:rPr>
        <w:t>　　第四节 中⋅智⋅林⋅　2024-2030年中国帘布车产业投资风险分析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e2d195c4f41f8" w:history="1">
        <w:r>
          <w:rPr>
            <w:rStyle w:val="Hyperlink"/>
          </w:rPr>
          <w:t>2024-2030年中国帘布车行业市场分析及前景趋势预测报告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e2d195c4f41f8" w:history="1">
        <w:r>
          <w:rPr>
            <w:rStyle w:val="Hyperlink"/>
          </w:rPr>
          <w:t>https://www.20087.com/8/59/LianBuCheDeXianZhuangYuQianJing.html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9603c4857405d" w:history="1">
      <w:r>
        <w:rPr>
          <w:rStyle w:val="Hyperlink"/>
        </w:rPr>
        <w:t>2024-2030年中国帘布车行业市场分析及前景趋势预测报告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ianBuCheDeXianZhuangYuQianJing.html" TargetMode="External" Id="Rab3e2d195c4f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ianBuCheDeXianZhuangYuQianJing.html" TargetMode="External" Id="Rb439603c4857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2024-03-06T06:40:00Z</dcterms:created>
  <dcterms:modified xsi:type="dcterms:W3CDTF">2024-03-06T07:40:00Z</dcterms:modified>
  <dc:subject>2024-2030年中国帘布车行业市场分析及前景趋势预测报告</dc:subject>
  <dc:title>2024-2030年中国帘布车行业市场分析及前景趋势预测报告</dc:title>
  <cp:keywords>2024-2030年中国帘布车行业市场分析及前景趋势预测报告</cp:keywords>
  <dc:description>2024-2030年中国帘布车行业市场分析及前景趋势预测报告</dc:description>
</cp:coreProperties>
</file>