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c3e2fd19054a49" w:history="1">
              <w:r>
                <w:rPr>
                  <w:rStyle w:val="Hyperlink"/>
                </w:rPr>
                <w:t>2024-2030年全球与中国散货抓斗船市场深度调研与发展趋势分析报告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c3e2fd19054a49" w:history="1">
              <w:r>
                <w:rPr>
                  <w:rStyle w:val="Hyperlink"/>
                </w:rPr>
                <w:t>2024-2030年全球与中国散货抓斗船市场深度调研与发展趋势分析报告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c3e2fd19054a49" w:history="1">
                <w:r>
                  <w:rPr>
                    <w:rStyle w:val="Hyperlink"/>
                  </w:rPr>
                  <w:t>https://www.20087.com/8/19/SanHuoZhuaDouChuanDeFaZhanQuShi.html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货抓斗船是一种专门用于装载和卸载散装货物的船只，广泛应用于煤炭、矿石、粮食等大宗货物的运输。近年来，随着全球贸易的增长和港口设施的现代化，散货抓斗船的设计和建造技术不断进步。现代散货抓斗船不仅在装载效率上有所提升，而且在环境保护方面也取得了显著进展，比如采用更高效的发动机和减少排放的技术。</w:t>
      </w:r>
      <w:r>
        <w:rPr>
          <w:rFonts w:hint="eastAsia"/>
        </w:rPr>
        <w:br/>
      </w:r>
      <w:r>
        <w:rPr>
          <w:rFonts w:hint="eastAsia"/>
        </w:rPr>
        <w:t>　　未来，散货抓斗船的发展将更加注重可持续性和技术创新。一方面，随着国际海事组织(IMO)关于减排目标的规定越来越严格，散货抓斗船将采用更多清洁能源技术，比如液化天然气(LNG)动力或者混合动力系统，以减少碳排放；另一方面，通过引入自动化和远程操控技术，散货抓斗船将能够实现更加高效的货物装卸作业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c3e2fd19054a49" w:history="1">
        <w:r>
          <w:rPr>
            <w:rStyle w:val="Hyperlink"/>
          </w:rPr>
          <w:t>2024-2030年全球与中国散货抓斗船市场深度调研与发展趋势分析报告</w:t>
        </w:r>
      </w:hyperlink>
      <w:r>
        <w:rPr>
          <w:rFonts w:hint="eastAsia"/>
        </w:rPr>
        <w:t>》主要分析了散货抓斗船行业的市场规模、散货抓斗船市场供需状况、散货抓斗船市场竞争状况和散货抓斗船主要企业经营情况，同时对散货抓斗船行业的未来发展做出科学的预测。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c3e2fd19054a49" w:history="1">
        <w:r>
          <w:rPr>
            <w:rStyle w:val="Hyperlink"/>
          </w:rPr>
          <w:t>2024-2030年全球与中国散货抓斗船市场深度调研与发展趋势分析报告</w:t>
        </w:r>
      </w:hyperlink>
      <w:r>
        <w:rPr>
          <w:rFonts w:hint="eastAsia"/>
        </w:rPr>
        <w:t>》可以帮助投资者准确把握散货抓斗船行业的市场现状，为投资者进行投资作出散货抓斗船行业前景预判，挖掘散货抓斗船行业投资价值，同时提出散货抓斗船行业投资策略、营销策略等方面的建议。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中国散货抓斗船概述</w:t>
      </w:r>
      <w:r>
        <w:rPr>
          <w:rFonts w:hint="eastAsia"/>
        </w:rPr>
        <w:br/>
      </w:r>
      <w:r>
        <w:rPr>
          <w:rFonts w:hint="eastAsia"/>
        </w:rPr>
        <w:t>　　第一节 散货抓斗船行业定义</w:t>
      </w:r>
      <w:r>
        <w:rPr>
          <w:rFonts w:hint="eastAsia"/>
        </w:rPr>
        <w:br/>
      </w:r>
      <w:r>
        <w:rPr>
          <w:rFonts w:hint="eastAsia"/>
        </w:rPr>
        <w:t>　　第二节 散货抓斗船行业发展特性</w:t>
      </w:r>
      <w:r>
        <w:rPr>
          <w:rFonts w:hint="eastAsia"/>
        </w:rPr>
        <w:br/>
      </w:r>
      <w:r>
        <w:rPr>
          <w:rFonts w:hint="eastAsia"/>
        </w:rPr>
        <w:t>　　第三节 散货抓斗船产业链分析</w:t>
      </w:r>
      <w:r>
        <w:rPr>
          <w:rFonts w:hint="eastAsia"/>
        </w:rPr>
        <w:br/>
      </w:r>
      <w:r>
        <w:rPr>
          <w:rFonts w:hint="eastAsia"/>
        </w:rPr>
        <w:t>　　第四节 散货抓斗船行业生命周期分析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2023-2024年国外散货抓斗船市场发展概况</w:t>
      </w:r>
      <w:r>
        <w:rPr>
          <w:rFonts w:hint="eastAsia"/>
        </w:rPr>
        <w:br/>
      </w:r>
      <w:r>
        <w:rPr>
          <w:rFonts w:hint="eastAsia"/>
        </w:rPr>
        <w:t>　　第一节 全球散货抓斗船市场发展分析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北美地区主要国家散货抓斗船市场概况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欧洲地区主要国家散货抓斗船市场概况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亚洲地区主要国家散货抓斗船市场概况</w:t>
      </w:r>
      <w:r>
        <w:rPr>
          <w:rFonts w:hint="eastAsia"/>
        </w:rPr>
        <w:br/>
      </w:r>
      <w:r>
        <w:rPr>
          <w:rFonts w:hint="eastAsia"/>
        </w:rPr>
        <w:t>　　第五节 2024-2030年全球散货抓斗船市场发展预测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2023-2024年中国散货抓斗船发展环境分析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散货抓斗船行业相关政策、标准</w:t>
      </w:r>
      <w:r>
        <w:rPr>
          <w:rFonts w:hint="eastAsia"/>
        </w:rPr>
        <w:br/>
      </w:r>
      <w:r>
        <w:rPr>
          <w:rFonts w:hint="eastAsia"/>
        </w:rPr>
        <w:t>　　第三节 散货抓斗船行业相关发展规划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2023-2024年中国散货抓斗船技术发展分析</w:t>
      </w:r>
      <w:r>
        <w:rPr>
          <w:rFonts w:hint="eastAsia"/>
        </w:rPr>
        <w:br/>
      </w:r>
      <w:r>
        <w:rPr>
          <w:rFonts w:hint="eastAsia"/>
        </w:rPr>
        <w:t>　　第一节 当前散货抓斗船技术发展现状分析</w:t>
      </w:r>
      <w:r>
        <w:rPr>
          <w:rFonts w:hint="eastAsia"/>
        </w:rPr>
        <w:br/>
      </w:r>
      <w:r>
        <w:rPr>
          <w:rFonts w:hint="eastAsia"/>
        </w:rPr>
        <w:t>　　第二节 散货抓斗船生产中需注意的问题</w:t>
      </w:r>
      <w:r>
        <w:rPr>
          <w:rFonts w:hint="eastAsia"/>
        </w:rPr>
        <w:br/>
      </w:r>
      <w:r>
        <w:rPr>
          <w:rFonts w:hint="eastAsia"/>
        </w:rPr>
        <w:t>　　第三节 散货抓斗船行业主要技术趋势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2023-2024年散货抓斗船市场特性分析</w:t>
      </w:r>
      <w:r>
        <w:rPr>
          <w:rFonts w:hint="eastAsia"/>
        </w:rPr>
        <w:br/>
      </w:r>
      <w:r>
        <w:rPr>
          <w:rFonts w:hint="eastAsia"/>
        </w:rPr>
        <w:t>　　第一节 散货抓斗船行业集中度分析</w:t>
      </w:r>
      <w:r>
        <w:rPr>
          <w:rFonts w:hint="eastAsia"/>
        </w:rPr>
        <w:br/>
      </w:r>
      <w:r>
        <w:rPr>
          <w:rFonts w:hint="eastAsia"/>
        </w:rPr>
        <w:t>　　第二节 散货抓斗船行业SWOT分析</w:t>
      </w:r>
      <w:r>
        <w:rPr>
          <w:rFonts w:hint="eastAsia"/>
        </w:rPr>
        <w:br/>
      </w:r>
      <w:r>
        <w:rPr>
          <w:rFonts w:hint="eastAsia"/>
        </w:rPr>
        <w:t>　　　　一、散货抓斗船行业优势</w:t>
      </w:r>
      <w:r>
        <w:rPr>
          <w:rFonts w:hint="eastAsia"/>
        </w:rPr>
        <w:br/>
      </w:r>
      <w:r>
        <w:rPr>
          <w:rFonts w:hint="eastAsia"/>
        </w:rPr>
        <w:t>　　　　二、散货抓斗船行业劣势</w:t>
      </w:r>
      <w:r>
        <w:rPr>
          <w:rFonts w:hint="eastAsia"/>
        </w:rPr>
        <w:br/>
      </w:r>
      <w:r>
        <w:rPr>
          <w:rFonts w:hint="eastAsia"/>
        </w:rPr>
        <w:t>　　　　三、散货抓斗船行业机会</w:t>
      </w:r>
      <w:r>
        <w:rPr>
          <w:rFonts w:hint="eastAsia"/>
        </w:rPr>
        <w:br/>
      </w:r>
      <w:r>
        <w:rPr>
          <w:rFonts w:hint="eastAsia"/>
        </w:rPr>
        <w:t>　　　　四、散货抓斗船行业风险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中国散货抓斗船发展现状</w:t>
      </w:r>
      <w:r>
        <w:rPr>
          <w:rFonts w:hint="eastAsia"/>
        </w:rPr>
        <w:br/>
      </w:r>
      <w:r>
        <w:rPr>
          <w:rFonts w:hint="eastAsia"/>
        </w:rPr>
        <w:t>　　第一节 中国散货抓斗船市场现状分析</w:t>
      </w:r>
      <w:r>
        <w:rPr>
          <w:rFonts w:hint="eastAsia"/>
        </w:rPr>
        <w:br/>
      </w:r>
      <w:r>
        <w:rPr>
          <w:rFonts w:hint="eastAsia"/>
        </w:rPr>
        <w:t>　　第二节 中国散货抓斗船产量分析及预测</w:t>
      </w:r>
      <w:r>
        <w:rPr>
          <w:rFonts w:hint="eastAsia"/>
        </w:rPr>
        <w:br/>
      </w:r>
      <w:r>
        <w:rPr>
          <w:rFonts w:hint="eastAsia"/>
        </w:rPr>
        <w:t>　　　　一、散货抓斗船总体产能规模</w:t>
      </w:r>
      <w:r>
        <w:rPr>
          <w:rFonts w:hint="eastAsia"/>
        </w:rPr>
        <w:br/>
      </w:r>
      <w:r>
        <w:rPr>
          <w:rFonts w:hint="eastAsia"/>
        </w:rPr>
        <w:t>　　　　二、散货抓斗船生产区域分布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三、2019-2024年中国散货抓斗船产量统计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三、2024-2030年中国散货抓斗船产量预测</w:t>
      </w:r>
      <w:r>
        <w:rPr>
          <w:rFonts w:hint="eastAsia"/>
        </w:rPr>
        <w:br/>
      </w:r>
      <w:r>
        <w:rPr>
          <w:rFonts w:hint="eastAsia"/>
        </w:rPr>
        <w:t>　　第三节 中国散货抓斗船市场需求分析及预测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一、中国散货抓斗船市场需求特点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二、2019-2024年中国散货抓斗船市场需求量统计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三、2024-2030年中国散货抓斗船市场需求量预测</w:t>
      </w:r>
      <w:r>
        <w:rPr>
          <w:rFonts w:hint="eastAsia"/>
        </w:rPr>
        <w:br/>
      </w:r>
      <w:r>
        <w:rPr>
          <w:rFonts w:hint="eastAsia"/>
        </w:rPr>
        <w:t>　　第四节 中国散货抓斗船价格趋势分析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一、2019-2024年中国散货抓斗船市场价格趋势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二、2024-2030年中国散货抓斗船市场价格走势预测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2019-2024年散货抓斗船行业经济运行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2019-2024年中国散货抓斗船行业盈利能力分析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2019-2024年中国散货抓斗船行业发展能力分析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2019-2024年散货抓斗船行业偿债能力分析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2019-2024年散货抓斗船制造企业数量分析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中国散货抓斗船行业重点地区发展分析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**地区散货抓斗船市场发展分析</w:t>
      </w:r>
      <w:r>
        <w:rPr>
          <w:rFonts w:hint="eastAsia"/>
        </w:rPr>
        <w:br/>
      </w:r>
      <w:r>
        <w:rPr>
          <w:rFonts w:hint="eastAsia"/>
        </w:rPr>
        <w:t>　　第三节 **地区散货抓斗船市场发展分析</w:t>
      </w:r>
      <w:r>
        <w:rPr>
          <w:rFonts w:hint="eastAsia"/>
        </w:rPr>
        <w:br/>
      </w:r>
      <w:r>
        <w:rPr>
          <w:rFonts w:hint="eastAsia"/>
        </w:rPr>
        <w:t>　　第四节 **地区散货抓斗船市场发展分析</w:t>
      </w:r>
      <w:r>
        <w:rPr>
          <w:rFonts w:hint="eastAsia"/>
        </w:rPr>
        <w:br/>
      </w:r>
      <w:r>
        <w:rPr>
          <w:rFonts w:hint="eastAsia"/>
        </w:rPr>
        <w:t>　　第五节 **地区散货抓斗船市场发展分析</w:t>
      </w:r>
      <w:r>
        <w:rPr>
          <w:rFonts w:hint="eastAsia"/>
        </w:rPr>
        <w:br/>
      </w:r>
      <w:r>
        <w:rPr>
          <w:rFonts w:hint="eastAsia"/>
        </w:rPr>
        <w:t>　　第六节 **地区散货抓斗船市场发展分析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2019-2024年中国散货抓斗船进出口分析</w:t>
      </w:r>
      <w:r>
        <w:rPr>
          <w:rFonts w:hint="eastAsia"/>
        </w:rPr>
        <w:br/>
      </w:r>
      <w:r>
        <w:rPr>
          <w:rFonts w:hint="eastAsia"/>
        </w:rPr>
        <w:t>　　第一节 散货抓斗船进口情况分析</w:t>
      </w:r>
      <w:r>
        <w:rPr>
          <w:rFonts w:hint="eastAsia"/>
        </w:rPr>
        <w:br/>
      </w:r>
      <w:r>
        <w:rPr>
          <w:rFonts w:hint="eastAsia"/>
        </w:rPr>
        <w:t>　　第二节 散货抓斗船出口情况分析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2024-2030年影响散货抓斗船进出口因素分析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主要散货抓斗船生产企业及竞争格局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三、企业散货抓斗船经营状况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三、企业散货抓斗船经营状况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三、企业散货抓斗船经营状况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三、企业散货抓斗船经营状况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三、企业散货抓斗船经营状况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三、企业散货抓斗船经营状况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散货抓斗船行业投资战略研究</w:t>
      </w:r>
      <w:r>
        <w:rPr>
          <w:rFonts w:hint="eastAsia"/>
        </w:rPr>
        <w:br/>
      </w:r>
      <w:r>
        <w:rPr>
          <w:rFonts w:hint="eastAsia"/>
        </w:rPr>
        <w:t>　　第一节 散货抓斗船行业发展战略研究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对我国散货抓斗船品牌的战略思考</w:t>
      </w:r>
      <w:r>
        <w:rPr>
          <w:rFonts w:hint="eastAsia"/>
        </w:rPr>
        <w:br/>
      </w:r>
      <w:r>
        <w:rPr>
          <w:rFonts w:hint="eastAsia"/>
        </w:rPr>
        <w:t>　　　　一、散货抓斗船品牌的重要性</w:t>
      </w:r>
      <w:r>
        <w:rPr>
          <w:rFonts w:hint="eastAsia"/>
        </w:rPr>
        <w:br/>
      </w:r>
      <w:r>
        <w:rPr>
          <w:rFonts w:hint="eastAsia"/>
        </w:rPr>
        <w:t>　　　　二、散货抓斗船实施品牌战略的意义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三、散货抓斗船企业品牌的现状分析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四、我国散货抓斗船企业的品牌战略</w:t>
      </w:r>
      <w:r>
        <w:rPr>
          <w:rFonts w:hint="eastAsia"/>
        </w:rPr>
        <w:br/>
      </w:r>
      <w:r>
        <w:rPr>
          <w:rFonts w:hint="eastAsia"/>
        </w:rPr>
        <w:t>　　　　五、散货抓斗船品牌战略管理的策略</w:t>
      </w:r>
      <w:r>
        <w:rPr>
          <w:rFonts w:hint="eastAsia"/>
        </w:rPr>
        <w:br/>
      </w:r>
      <w:r>
        <w:rPr>
          <w:rFonts w:hint="eastAsia"/>
        </w:rPr>
        <w:t>　　第三节 散货抓斗船经营策略分析</w:t>
      </w:r>
      <w:r>
        <w:rPr>
          <w:rFonts w:hint="eastAsia"/>
        </w:rPr>
        <w:br/>
      </w:r>
      <w:r>
        <w:rPr>
          <w:rFonts w:hint="eastAsia"/>
        </w:rPr>
        <w:t>　　　　一、散货抓斗船市场细分策略</w:t>
      </w:r>
      <w:r>
        <w:rPr>
          <w:rFonts w:hint="eastAsia"/>
        </w:rPr>
        <w:br/>
      </w:r>
      <w:r>
        <w:rPr>
          <w:rFonts w:hint="eastAsia"/>
        </w:rPr>
        <w:t>　　　　二、散货抓斗船市场创新策略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四、散货抓斗船新产品差异化战略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2024-2030年中国散货抓斗船发展趋势预测及投资风险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未来散货抓斗船行业发展趋势预测</w:t>
      </w:r>
      <w:r>
        <w:rPr>
          <w:rFonts w:hint="eastAsia"/>
        </w:rPr>
        <w:br/>
      </w:r>
      <w:r>
        <w:rPr>
          <w:rFonts w:hint="eastAsia"/>
        </w:rPr>
        <w:t>　　第二节 散货抓斗船行业投资风险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2024年散货抓斗船投资建议</w:t>
      </w:r>
      <w:r>
        <w:rPr>
          <w:rFonts w:hint="eastAsia"/>
        </w:rPr>
        <w:br/>
      </w:r>
      <w:r>
        <w:rPr>
          <w:rFonts w:hint="eastAsia"/>
        </w:rPr>
        <w:t>　　第一节 散货抓斗船行业投资环境分析</w:t>
      </w:r>
      <w:r>
        <w:rPr>
          <w:rFonts w:hint="eastAsia"/>
        </w:rPr>
        <w:br/>
      </w:r>
      <w:r>
        <w:rPr>
          <w:rFonts w:hint="eastAsia"/>
        </w:rPr>
        <w:t>　　第二节 散货抓斗船行业投资进入壁垒分析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散货抓斗船介绍</w:t>
      </w:r>
      <w:r>
        <w:rPr>
          <w:rFonts w:hint="eastAsia"/>
        </w:rPr>
        <w:br/>
      </w:r>
      <w:r>
        <w:rPr>
          <w:rFonts w:hint="eastAsia"/>
        </w:rPr>
        <w:t>　　图表 散货抓斗船图片</w:t>
      </w:r>
      <w:r>
        <w:rPr>
          <w:rFonts w:hint="eastAsia"/>
        </w:rPr>
        <w:br/>
      </w:r>
      <w:r>
        <w:rPr>
          <w:rFonts w:hint="eastAsia"/>
        </w:rPr>
        <w:t>　　图表 散货抓斗船种类</w:t>
      </w:r>
      <w:r>
        <w:rPr>
          <w:rFonts w:hint="eastAsia"/>
        </w:rPr>
        <w:br/>
      </w:r>
      <w:r>
        <w:rPr>
          <w:rFonts w:hint="eastAsia"/>
        </w:rPr>
        <w:t>　　图表 散货抓斗船发展历程</w:t>
      </w:r>
      <w:r>
        <w:rPr>
          <w:rFonts w:hint="eastAsia"/>
        </w:rPr>
        <w:br/>
      </w:r>
      <w:r>
        <w:rPr>
          <w:rFonts w:hint="eastAsia"/>
        </w:rPr>
        <w:t>　　图表 散货抓斗船用途 应用</w:t>
      </w:r>
      <w:r>
        <w:rPr>
          <w:rFonts w:hint="eastAsia"/>
        </w:rPr>
        <w:br/>
      </w:r>
      <w:r>
        <w:rPr>
          <w:rFonts w:hint="eastAsia"/>
        </w:rPr>
        <w:t>　　图表 散货抓斗船政策</w:t>
      </w:r>
      <w:r>
        <w:rPr>
          <w:rFonts w:hint="eastAsia"/>
        </w:rPr>
        <w:br/>
      </w:r>
      <w:r>
        <w:rPr>
          <w:rFonts w:hint="eastAsia"/>
        </w:rPr>
        <w:t>　　图表 散货抓斗船技术 专利情况</w:t>
      </w:r>
      <w:r>
        <w:rPr>
          <w:rFonts w:hint="eastAsia"/>
        </w:rPr>
        <w:br/>
      </w:r>
      <w:r>
        <w:rPr>
          <w:rFonts w:hint="eastAsia"/>
        </w:rPr>
        <w:t>　　图表 散货抓斗船标准</w:t>
      </w:r>
      <w:r>
        <w:rPr>
          <w:rFonts w:hint="eastAsia"/>
        </w:rPr>
        <w:br/>
      </w:r>
      <w:r>
        <w:rPr>
          <w:rFonts w:hint="eastAsia"/>
        </w:rPr>
        <w:t>　　图表 2019-2024年中国散货抓斗船市场规模分析</w:t>
      </w:r>
      <w:r>
        <w:rPr>
          <w:rFonts w:hint="eastAsia"/>
        </w:rPr>
        <w:br/>
      </w:r>
      <w:r>
        <w:rPr>
          <w:rFonts w:hint="eastAsia"/>
        </w:rPr>
        <w:t>　　图表 散货抓斗船产业链分析</w:t>
      </w:r>
      <w:r>
        <w:rPr>
          <w:rFonts w:hint="eastAsia"/>
        </w:rPr>
        <w:br/>
      </w:r>
      <w:r>
        <w:rPr>
          <w:rFonts w:hint="eastAsia"/>
        </w:rPr>
        <w:t>　　图表 2019-2024年散货抓斗船市场容量分析</w:t>
      </w:r>
      <w:r>
        <w:rPr>
          <w:rFonts w:hint="eastAsia"/>
        </w:rPr>
        <w:br/>
      </w:r>
      <w:r>
        <w:rPr>
          <w:rFonts w:hint="eastAsia"/>
        </w:rPr>
        <w:t>　　图表 散货抓斗船品牌</w:t>
      </w:r>
      <w:r>
        <w:rPr>
          <w:rFonts w:hint="eastAsia"/>
        </w:rPr>
        <w:br/>
      </w:r>
      <w:r>
        <w:rPr>
          <w:rFonts w:hint="eastAsia"/>
        </w:rPr>
        <w:t>　　图表 散货抓斗船生产现状</w:t>
      </w:r>
      <w:r>
        <w:rPr>
          <w:rFonts w:hint="eastAsia"/>
        </w:rPr>
        <w:br/>
      </w:r>
      <w:r>
        <w:rPr>
          <w:rFonts w:hint="eastAsia"/>
        </w:rPr>
        <w:t>　　图表 2019-2024年中国散货抓斗船产能统计</w:t>
      </w:r>
      <w:r>
        <w:rPr>
          <w:rFonts w:hint="eastAsia"/>
        </w:rPr>
        <w:br/>
      </w:r>
      <w:r>
        <w:rPr>
          <w:rFonts w:hint="eastAsia"/>
        </w:rPr>
        <w:t>　　图表 2019-2024年中国散货抓斗船产量情况</w:t>
      </w:r>
      <w:r>
        <w:rPr>
          <w:rFonts w:hint="eastAsia"/>
        </w:rPr>
        <w:br/>
      </w:r>
      <w:r>
        <w:rPr>
          <w:rFonts w:hint="eastAsia"/>
        </w:rPr>
        <w:t>　　图表 2019-2024年中国散货抓斗船销售情况</w:t>
      </w:r>
      <w:r>
        <w:rPr>
          <w:rFonts w:hint="eastAsia"/>
        </w:rPr>
        <w:br/>
      </w:r>
      <w:r>
        <w:rPr>
          <w:rFonts w:hint="eastAsia"/>
        </w:rPr>
        <w:t>　　图表 2019-2024年中国散货抓斗船市场需求情况</w:t>
      </w:r>
      <w:r>
        <w:rPr>
          <w:rFonts w:hint="eastAsia"/>
        </w:rPr>
        <w:br/>
      </w:r>
      <w:r>
        <w:rPr>
          <w:rFonts w:hint="eastAsia"/>
        </w:rPr>
        <w:t>　　图表 散货抓斗船价格走势</w:t>
      </w:r>
      <w:r>
        <w:rPr>
          <w:rFonts w:hint="eastAsia"/>
        </w:rPr>
        <w:br/>
      </w:r>
      <w:r>
        <w:rPr>
          <w:rFonts w:hint="eastAsia"/>
        </w:rPr>
        <w:t>　　图表 2024年中国散货抓斗船公司数量统计 单位：家</w:t>
      </w:r>
      <w:r>
        <w:rPr>
          <w:rFonts w:hint="eastAsia"/>
        </w:rPr>
        <w:br/>
      </w:r>
      <w:r>
        <w:rPr>
          <w:rFonts w:hint="eastAsia"/>
        </w:rPr>
        <w:t>　　图表 散货抓斗船成本和利润分析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华东地区散货抓斗船市场规模及增长情况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华东地区散货抓斗船市场需求情况</w:t>
      </w:r>
      <w:r>
        <w:rPr>
          <w:rFonts w:hint="eastAsia"/>
        </w:rPr>
        <w:br/>
      </w:r>
      <w:r>
        <w:rPr>
          <w:rFonts w:hint="eastAsia"/>
        </w:rPr>
        <w:t>　　图表 华南地区散货抓斗船市场规模及增长情况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华南地区散货抓斗船需求情况</w:t>
      </w:r>
      <w:r>
        <w:rPr>
          <w:rFonts w:hint="eastAsia"/>
        </w:rPr>
        <w:br/>
      </w:r>
      <w:r>
        <w:rPr>
          <w:rFonts w:hint="eastAsia"/>
        </w:rPr>
        <w:t>　　图表 华北地区散货抓斗船市场规模及增长情况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华北地区散货抓斗船需求情况</w:t>
      </w:r>
      <w:r>
        <w:rPr>
          <w:rFonts w:hint="eastAsia"/>
        </w:rPr>
        <w:br/>
      </w:r>
      <w:r>
        <w:rPr>
          <w:rFonts w:hint="eastAsia"/>
        </w:rPr>
        <w:t>　　图表 华中地区散货抓斗船市场规模及增长情况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华中地区散货抓斗船市场需求情况</w:t>
      </w:r>
      <w:r>
        <w:rPr>
          <w:rFonts w:hint="eastAsia"/>
        </w:rPr>
        <w:br/>
      </w:r>
      <w:r>
        <w:rPr>
          <w:rFonts w:hint="eastAsia"/>
        </w:rPr>
        <w:t>　　图表 散货抓斗船招标、中标情况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2019-2024年中国散货抓斗船进口数据统计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2019-2024年中国散货抓斗船出口数据分析</w:t>
      </w:r>
      <w:r>
        <w:rPr>
          <w:rFonts w:hint="eastAsia"/>
        </w:rPr>
        <w:br/>
      </w:r>
      <w:r>
        <w:rPr>
          <w:rFonts w:hint="eastAsia"/>
        </w:rPr>
        <w:t>　　图表 2024年中国散货抓斗船进口来源国家及地区分析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2024年中国散货抓斗船出口目的国家及地区分析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散货抓斗船最新消息</w:t>
      </w:r>
      <w:r>
        <w:rPr>
          <w:rFonts w:hint="eastAsia"/>
        </w:rPr>
        <w:br/>
      </w:r>
      <w:r>
        <w:rPr>
          <w:rFonts w:hint="eastAsia"/>
        </w:rPr>
        <w:t>　　图表 散货抓斗船企业简介</w:t>
      </w:r>
      <w:r>
        <w:rPr>
          <w:rFonts w:hint="eastAsia"/>
        </w:rPr>
        <w:br/>
      </w:r>
      <w:r>
        <w:rPr>
          <w:rFonts w:hint="eastAsia"/>
        </w:rPr>
        <w:t>　　图表 企业散货抓斗船产品</w:t>
      </w:r>
      <w:r>
        <w:rPr>
          <w:rFonts w:hint="eastAsia"/>
        </w:rPr>
        <w:br/>
      </w:r>
      <w:r>
        <w:rPr>
          <w:rFonts w:hint="eastAsia"/>
        </w:rPr>
        <w:t>　　图表 散货抓斗船企业经营情况</w:t>
      </w:r>
      <w:r>
        <w:rPr>
          <w:rFonts w:hint="eastAsia"/>
        </w:rPr>
        <w:br/>
      </w:r>
      <w:r>
        <w:rPr>
          <w:rFonts w:hint="eastAsia"/>
        </w:rPr>
        <w:t>　　图表 散货抓斗船企业(二)简介</w:t>
      </w:r>
      <w:r>
        <w:rPr>
          <w:rFonts w:hint="eastAsia"/>
        </w:rPr>
        <w:br/>
      </w:r>
      <w:r>
        <w:rPr>
          <w:rFonts w:hint="eastAsia"/>
        </w:rPr>
        <w:t>　　图表 企业散货抓斗船产品型号</w:t>
      </w:r>
      <w:r>
        <w:rPr>
          <w:rFonts w:hint="eastAsia"/>
        </w:rPr>
        <w:br/>
      </w:r>
      <w:r>
        <w:rPr>
          <w:rFonts w:hint="eastAsia"/>
        </w:rPr>
        <w:t>　　图表 散货抓斗船企业(二)经营情况</w:t>
      </w:r>
      <w:r>
        <w:rPr>
          <w:rFonts w:hint="eastAsia"/>
        </w:rPr>
        <w:br/>
      </w:r>
      <w:r>
        <w:rPr>
          <w:rFonts w:hint="eastAsia"/>
        </w:rPr>
        <w:t>　　图表 散货抓斗船企业(三)调研</w:t>
      </w:r>
      <w:r>
        <w:rPr>
          <w:rFonts w:hint="eastAsia"/>
        </w:rPr>
        <w:br/>
      </w:r>
      <w:r>
        <w:rPr>
          <w:rFonts w:hint="eastAsia"/>
        </w:rPr>
        <w:t>　　图表 企业散货抓斗船产品规格</w:t>
      </w:r>
      <w:r>
        <w:rPr>
          <w:rFonts w:hint="eastAsia"/>
        </w:rPr>
        <w:br/>
      </w:r>
      <w:r>
        <w:rPr>
          <w:rFonts w:hint="eastAsia"/>
        </w:rPr>
        <w:t>　　图表 散货抓斗船企业(三)经营情况</w:t>
      </w:r>
      <w:r>
        <w:rPr>
          <w:rFonts w:hint="eastAsia"/>
        </w:rPr>
        <w:br/>
      </w:r>
      <w:r>
        <w:rPr>
          <w:rFonts w:hint="eastAsia"/>
        </w:rPr>
        <w:t>　　图表 散货抓斗船企业(四)介绍</w:t>
      </w:r>
      <w:r>
        <w:rPr>
          <w:rFonts w:hint="eastAsia"/>
        </w:rPr>
        <w:br/>
      </w:r>
      <w:r>
        <w:rPr>
          <w:rFonts w:hint="eastAsia"/>
        </w:rPr>
        <w:t>　　图表 企业散货抓斗船产品参数</w:t>
      </w:r>
      <w:r>
        <w:rPr>
          <w:rFonts w:hint="eastAsia"/>
        </w:rPr>
        <w:br/>
      </w:r>
      <w:r>
        <w:rPr>
          <w:rFonts w:hint="eastAsia"/>
        </w:rPr>
        <w:t>　　图表 散货抓斗船企业(四)经营情况</w:t>
      </w:r>
      <w:r>
        <w:rPr>
          <w:rFonts w:hint="eastAsia"/>
        </w:rPr>
        <w:br/>
      </w:r>
      <w:r>
        <w:rPr>
          <w:rFonts w:hint="eastAsia"/>
        </w:rPr>
        <w:t>　　图表 散货抓斗船企业(五)简介</w:t>
      </w:r>
      <w:r>
        <w:rPr>
          <w:rFonts w:hint="eastAsia"/>
        </w:rPr>
        <w:br/>
      </w:r>
      <w:r>
        <w:rPr>
          <w:rFonts w:hint="eastAsia"/>
        </w:rPr>
        <w:t>　　图表 企业散货抓斗船业务</w:t>
      </w:r>
      <w:r>
        <w:rPr>
          <w:rFonts w:hint="eastAsia"/>
        </w:rPr>
        <w:br/>
      </w:r>
      <w:r>
        <w:rPr>
          <w:rFonts w:hint="eastAsia"/>
        </w:rPr>
        <w:t>　　图表 散货抓斗船企业(五)经营情况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散货抓斗船特点</w:t>
      </w:r>
      <w:r>
        <w:rPr>
          <w:rFonts w:hint="eastAsia"/>
        </w:rPr>
        <w:br/>
      </w:r>
      <w:r>
        <w:rPr>
          <w:rFonts w:hint="eastAsia"/>
        </w:rPr>
        <w:t>　　图表 散货抓斗船优缺点</w:t>
      </w:r>
      <w:r>
        <w:rPr>
          <w:rFonts w:hint="eastAsia"/>
        </w:rPr>
        <w:br/>
      </w:r>
      <w:r>
        <w:rPr>
          <w:rFonts w:hint="eastAsia"/>
        </w:rPr>
        <w:t>　　图表 散货抓斗船行业生命周期</w:t>
      </w:r>
      <w:r>
        <w:rPr>
          <w:rFonts w:hint="eastAsia"/>
        </w:rPr>
        <w:br/>
      </w:r>
      <w:r>
        <w:rPr>
          <w:rFonts w:hint="eastAsia"/>
        </w:rPr>
        <w:t>　　图表 散货抓斗船上游、下游分析</w:t>
      </w:r>
      <w:r>
        <w:rPr>
          <w:rFonts w:hint="eastAsia"/>
        </w:rPr>
        <w:br/>
      </w:r>
      <w:r>
        <w:rPr>
          <w:rFonts w:hint="eastAsia"/>
        </w:rPr>
        <w:t>　　图表 散货抓斗船投资、并购现状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2024-2030年中国散货抓斗船产能预测</w:t>
      </w:r>
      <w:r>
        <w:rPr>
          <w:rFonts w:hint="eastAsia"/>
        </w:rPr>
        <w:br/>
      </w:r>
      <w:r>
        <w:rPr>
          <w:rFonts w:hint="eastAsia"/>
        </w:rPr>
        <w:t>　　图表 2024-2030年中国散货抓斗船产量预测</w:t>
      </w:r>
      <w:r>
        <w:rPr>
          <w:rFonts w:hint="eastAsia"/>
        </w:rPr>
        <w:br/>
      </w:r>
      <w:r>
        <w:rPr>
          <w:rFonts w:hint="eastAsia"/>
        </w:rPr>
        <w:t>　　图表 2024-2030年中国散货抓斗船需求量预测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2024-2030年中国散货抓斗船销量预测</w:t>
      </w:r>
      <w:r>
        <w:rPr>
          <w:rFonts w:hint="eastAsia"/>
        </w:rPr>
        <w:br/>
      </w:r>
      <w:r>
        <w:rPr>
          <w:rFonts w:hint="eastAsia"/>
        </w:rPr>
        <w:t>　　图表 散货抓斗船优势、劣势、机会、威胁分析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散货抓斗船发展前景</w:t>
      </w:r>
      <w:r>
        <w:rPr>
          <w:rFonts w:hint="eastAsia"/>
        </w:rPr>
        <w:br/>
      </w:r>
      <w:r>
        <w:rPr>
          <w:rFonts w:hint="eastAsia"/>
        </w:rPr>
        <w:t>　　图表 散货抓斗船发展趋势预测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2024-2030年中国散货抓斗船市场规模预测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c3e2fd19054a49" w:history="1">
        <w:r>
          <w:rPr>
            <w:rStyle w:val="Hyperlink"/>
          </w:rPr>
          <w:t>2024-2030年全球与中国散货抓斗船市场深度调研与发展趋势分析报告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c3e2fd19054a49" w:history="1">
        <w:r>
          <w:rPr>
            <w:rStyle w:val="Hyperlink"/>
          </w:rPr>
          <w:t>https://www.20087.com/8/19/SanHuoZhuaDouChuanDeFaZhanQuShi.html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216ba3c214a8c" w:history="1">
      <w:r>
        <w:rPr>
          <w:rStyle w:val="Hyperlink"/>
        </w:rPr>
        <w:t>2024-2030年全球与中国散货抓斗船市场深度调研与发展趋势分析报告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SanHuoZhuaDouChuanDeFaZhanQuShi.html" TargetMode="External" Id="R35c3e2fd1905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SanHuoZhuaDouChuanDeFaZhanQuShi.html" TargetMode="External" Id="Ra6e216ba3c21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2024-02-29T07:09:00Z</dcterms:created>
  <dcterms:modified xsi:type="dcterms:W3CDTF">2024-02-29T08:09:00Z</dcterms:modified>
  <dc:subject>2024-2030年全球与中国散货抓斗船市场深度调研与发展趋势分析报告</dc:subject>
  <dc:title>2024-2030年全球与中国散货抓斗船市场深度调研与发展趋势分析报告</dc:title>
  <cp:keywords>2024-2030年全球与中国散货抓斗船市场深度调研与发展趋势分析报告</cp:keywords>
  <dc:description>2024-2030年全球与中国散货抓斗船市场深度调研与发展趋势分析报告</dc:description>
</cp:coreProperties>
</file>