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38188874d461a" w:history="1">
              <w:r>
                <w:rPr>
                  <w:rStyle w:val="Hyperlink"/>
                </w:rPr>
                <w:t>2024-2030年中国汽车后视镜市场调查研究与发展前景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38188874d461a" w:history="1">
              <w:r>
                <w:rPr>
                  <w:rStyle w:val="Hyperlink"/>
                </w:rPr>
                <w:t>2024-2030年中国汽车后视镜市场调查研究与发展前景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38188874d461a" w:history="1">
                <w:r>
                  <w:rPr>
                    <w:rStyle w:val="Hyperlink"/>
                  </w:rPr>
                  <w:t>https://www.20087.com/8/19/QiCheHouShiJingXianZhuangYuQianJingFenXi.html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车辆安全的重要组成部分，经历了从手动调节到电动调节、从普通镜面到防眩目镜面的发展。近年来，随着汽车智能化和自动驾驶技术的进步，后视镜的功能也在不断扩展，如集成摄像头、盲点监测系统和倒车辅助系统，以增强驾驶员的视野和安全性。</w:t>
      </w:r>
      <w:r>
        <w:rPr>
          <w:rFonts w:hint="eastAsia"/>
        </w:rPr>
        <w:br/>
      </w:r>
      <w:r>
        <w:rPr>
          <w:rFonts w:hint="eastAsia"/>
        </w:rPr>
        <w:t>　　未来，汽车后视镜将更加集成化和智能化。随着自动驾驶级别的提高，传统的光学后视镜可能会被高清摄像头和显示屏所取代，提供更广阔的视角和更清晰的图像。同时，后视镜将集成更多的传感器和通信技术，成为车辆感知环境和与其他车辆通信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38188874d461a" w:history="1">
        <w:r>
          <w:rPr>
            <w:rStyle w:val="Hyperlink"/>
          </w:rPr>
          <w:t>2024-2030年中国汽车后视镜市场调查研究与发展前景</w:t>
        </w:r>
      </w:hyperlink>
      <w:r>
        <w:rPr>
          <w:rFonts w:hint="eastAsia"/>
        </w:rPr>
        <w:t>》深入调研了中国汽车后视镜行业的产业链结构、市场规模与需求，全面分析了汽车后视镜价格动态、行业现状及市场前景。汽车后视镜报告科学预测了未来汽车后视镜发展趋势，并重点关注了汽车后视镜重点企业，深入剖析了竞争格局、市场集中度及品牌影响力。同时，汽车后视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汽车后视镜行业概述</w:t>
      </w:r>
      <w:r>
        <w:rPr>
          <w:rFonts w:hint="eastAsia"/>
        </w:rPr>
        <w:br/>
      </w:r>
      <w:r>
        <w:rPr>
          <w:rFonts w:hint="eastAsia"/>
        </w:rPr>
        <w:t>　　第一节 汽车后视镜定义与分类</w:t>
      </w:r>
      <w:r>
        <w:rPr>
          <w:rFonts w:hint="eastAsia"/>
        </w:rPr>
        <w:br/>
      </w:r>
      <w:r>
        <w:rPr>
          <w:rFonts w:hint="eastAsia"/>
        </w:rPr>
        <w:t>　　第二节 汽车后视镜应用领域</w:t>
      </w:r>
      <w:r>
        <w:rPr>
          <w:rFonts w:hint="eastAsia"/>
        </w:rPr>
        <w:br/>
      </w:r>
      <w:r>
        <w:rPr>
          <w:rFonts w:hint="eastAsia"/>
        </w:rPr>
        <w:t>　　第三节 汽车后视镜行业经济指标分析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一、汽车后视镜行业赢利性评估</w:t>
      </w:r>
      <w:r>
        <w:rPr>
          <w:rFonts w:hint="eastAsia"/>
        </w:rPr>
        <w:br/>
      </w:r>
      <w:r>
        <w:rPr>
          <w:rFonts w:hint="eastAsia"/>
        </w:rPr>
        <w:t>　　　　二、汽车后视镜行业成长速度分析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三、汽车后视镜附加值提升空间探讨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四、汽车后视镜行业进入壁垒分析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五、汽车后视镜行业风险性评估</w:t>
      </w:r>
      <w:r>
        <w:rPr>
          <w:rFonts w:hint="eastAsia"/>
        </w:rPr>
        <w:br/>
      </w:r>
      <w:r>
        <w:rPr>
          <w:rFonts w:hint="eastAsia"/>
        </w:rPr>
        <w:t>　　　　六、汽车后视镜行业周期性分析</w:t>
      </w:r>
      <w:r>
        <w:rPr>
          <w:rFonts w:hint="eastAsia"/>
        </w:rPr>
        <w:br/>
      </w:r>
      <w:r>
        <w:rPr>
          <w:rFonts w:hint="eastAsia"/>
        </w:rPr>
        <w:t>　　　　七、汽车后视镜行业竞争程度指标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八、汽车后视镜行业成熟度综合分析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汽车后视镜产业链及经营模式分析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三、汽车后视镜销售模式与渠道策略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全球汽车后视镜市场发展分析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2023-2024年全球汽车后视镜行业发展分析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一、全球汽车后视镜行业市场规模与趋势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二、全球汽车后视镜行业发展特点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三、全球汽车后视镜行业竞争格局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主要国家与地区汽车后视镜市场分析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2024-2030年全球汽车后视镜行业发展趋势与前景预测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一、汽车后视镜技术发展趋势</w:t>
      </w:r>
      <w:r>
        <w:rPr>
          <w:rFonts w:hint="eastAsia"/>
        </w:rPr>
        <w:br/>
      </w:r>
      <w:r>
        <w:rPr>
          <w:rFonts w:hint="eastAsia"/>
        </w:rPr>
        <w:t>　　　　二、汽车后视镜行业发展趋势</w:t>
      </w:r>
      <w:r>
        <w:rPr>
          <w:rFonts w:hint="eastAsia"/>
        </w:rPr>
        <w:br/>
      </w:r>
      <w:r>
        <w:rPr>
          <w:rFonts w:hint="eastAsia"/>
        </w:rPr>
        <w:t>　　　　三、汽车后视镜行业发展潜力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中国汽车后视镜行业市场分析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2023-2024年汽车后视镜产能与投资动态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一、国内汽车后视镜产能现状与利用效率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二、汽车后视镜产能扩张与投资动态分析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2024-2030年汽车后视镜行业产量统计与趋势预测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一、2019-2024年汽车后视镜行业数据与增长趋势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1、2019-2024年汽车后视镜产量及增长趋势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2、2019-2024年汽车后视镜细分产品产量及份额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二、汽车后视镜产量影响因素分析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三、2024-2030年汽车后视镜产量预测</w:t>
      </w:r>
      <w:r>
        <w:rPr>
          <w:rFonts w:hint="eastAsia"/>
        </w:rPr>
        <w:br/>
      </w:r>
      <w:r>
        <w:rPr>
          <w:rFonts w:hint="eastAsia"/>
        </w:rPr>
        <w:t>　　第三节 2024-2030年汽车后视镜市场需求与销售分析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一、2023-2024年汽车后视镜行业需求现状</w:t>
      </w:r>
      <w:r>
        <w:rPr>
          <w:rFonts w:hint="eastAsia"/>
        </w:rPr>
        <w:br/>
      </w:r>
      <w:r>
        <w:rPr>
          <w:rFonts w:hint="eastAsia"/>
        </w:rPr>
        <w:t>　　　　二、汽车后视镜客户群体与需求特点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三、2019-2024年汽车后视镜行业销售规模分析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四、2024-2030年汽车后视镜市场增长潜力与规模预测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中国汽车后视镜细分市场分析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一、2023-2024年汽车后视镜主要细分产品市场现状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2023-2024年中国汽车后视镜技术发展研究</w:t>
      </w:r>
      <w:r>
        <w:rPr>
          <w:rFonts w:hint="eastAsia"/>
        </w:rPr>
        <w:br/>
      </w:r>
      <w:r>
        <w:rPr>
          <w:rFonts w:hint="eastAsia"/>
        </w:rPr>
        <w:t>　　第一节 当前汽车后视镜技术发展现状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汽车后视镜技术未来发展趋势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汽车后视镜价格机制与竞争策略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一、2019-2024年汽车后视镜市场价格走势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汽车后视镜定价策略与方法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2024-2030年汽车后视镜价格竞争态势与趋势预测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2023-2024年重点区域汽车后视镜市场发展概况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三、2024-2030年汽车后视镜行业发展潜力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2019-2024年中国汽车后视镜行业进出口情况分析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汽车后视镜行业进口规模与来源分析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一、2019-2024年汽车后视镜进口规模分析</w:t>
      </w:r>
      <w:r>
        <w:rPr>
          <w:rFonts w:hint="eastAsia"/>
        </w:rPr>
        <w:br/>
      </w:r>
      <w:r>
        <w:rPr>
          <w:rFonts w:hint="eastAsia"/>
        </w:rPr>
        <w:t>　　　　二、汽车后视镜主要进口来源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汽车后视镜行业出口规模与目的地分析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一、2019-2024年汽车后视镜出口规模分析</w:t>
      </w:r>
      <w:r>
        <w:rPr>
          <w:rFonts w:hint="eastAsia"/>
        </w:rPr>
        <w:br/>
      </w:r>
      <w:r>
        <w:rPr>
          <w:rFonts w:hint="eastAsia"/>
        </w:rPr>
        <w:t>　　　　二、汽车后视镜主要出口目的地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2019-2024年中国汽车后视镜总体规模与财务指标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中国汽车后视镜行业总体规模分析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一、汽车后视镜企业数量与结构</w:t>
      </w:r>
      <w:r>
        <w:rPr>
          <w:rFonts w:hint="eastAsia"/>
        </w:rPr>
        <w:br/>
      </w:r>
      <w:r>
        <w:rPr>
          <w:rFonts w:hint="eastAsia"/>
        </w:rPr>
        <w:t>　　　　二、汽车后视镜从业人员规模</w:t>
      </w:r>
      <w:r>
        <w:rPr>
          <w:rFonts w:hint="eastAsia"/>
        </w:rPr>
        <w:br/>
      </w:r>
      <w:r>
        <w:rPr>
          <w:rFonts w:hint="eastAsia"/>
        </w:rPr>
        <w:t>　　　　三、汽车后视镜行业资产状况</w:t>
      </w:r>
      <w:r>
        <w:rPr>
          <w:rFonts w:hint="eastAsia"/>
        </w:rPr>
        <w:br/>
      </w:r>
      <w:r>
        <w:rPr>
          <w:rFonts w:hint="eastAsia"/>
        </w:rPr>
        <w:t>　　第二节 中国汽车后视镜行业财务指标总体分析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汽车后视镜行业重点企业经营状况分析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汽车后视镜重点企业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汽车后视镜领先企业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汽车后视镜标杆企业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汽车后视镜代表企业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汽车后视镜龙头企业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汽车后视镜重点企业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中国汽车后视镜行业竞争格局分析</w:t>
      </w:r>
      <w:r>
        <w:rPr>
          <w:rFonts w:hint="eastAsia"/>
        </w:rPr>
        <w:br/>
      </w:r>
      <w:r>
        <w:rPr>
          <w:rFonts w:hint="eastAsia"/>
        </w:rPr>
        <w:t>　　第一节 汽车后视镜行业竞争格局总览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2023-2024年汽车后视镜行业竞争力分析</w:t>
      </w:r>
      <w:r>
        <w:rPr>
          <w:rFonts w:hint="eastAsia"/>
        </w:rPr>
        <w:br/>
      </w:r>
      <w:r>
        <w:rPr>
          <w:rFonts w:hint="eastAsia"/>
        </w:rPr>
        <w:t>　　　　一、汽车后视镜供应商议价能力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四、汽车后视镜替代品威胁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2019-2024年汽车后视镜行业企业并购活动分析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2023-2024年汽车后视镜行业会展与招投标活动分析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一、汽车后视镜行业会展活动及其市场影响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2024年中国汽车后视镜企业发展策略分析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汽车后视镜市场策略分析</w:t>
      </w:r>
      <w:r>
        <w:rPr>
          <w:rFonts w:hint="eastAsia"/>
        </w:rPr>
        <w:br/>
      </w:r>
      <w:r>
        <w:rPr>
          <w:rFonts w:hint="eastAsia"/>
        </w:rPr>
        <w:t>　　　　一、汽车后视镜市场定位与拓展策略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二、汽车后视镜市场细分与目标客户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汽车后视镜销售策略分析</w:t>
      </w:r>
      <w:r>
        <w:rPr>
          <w:rFonts w:hint="eastAsia"/>
        </w:rPr>
        <w:br/>
      </w:r>
      <w:r>
        <w:rPr>
          <w:rFonts w:hint="eastAsia"/>
        </w:rPr>
        <w:t>　　　　一、汽车后视镜销售渠道与网络建设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提高汽车后视镜企业竞争力建议</w:t>
      </w:r>
      <w:r>
        <w:rPr>
          <w:rFonts w:hint="eastAsia"/>
        </w:rPr>
        <w:br/>
      </w:r>
      <w:r>
        <w:rPr>
          <w:rFonts w:hint="eastAsia"/>
        </w:rPr>
        <w:t>　　　　一、汽车后视镜技术创新与管理优化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汽车后视镜品牌战略思考</w:t>
      </w:r>
      <w:r>
        <w:rPr>
          <w:rFonts w:hint="eastAsia"/>
        </w:rPr>
        <w:br/>
      </w:r>
      <w:r>
        <w:rPr>
          <w:rFonts w:hint="eastAsia"/>
        </w:rPr>
        <w:t>　　　　一、汽车后视镜品牌建设与维护</w:t>
      </w:r>
      <w:r>
        <w:rPr>
          <w:rFonts w:hint="eastAsia"/>
        </w:rPr>
        <w:br/>
      </w:r>
      <w:r>
        <w:rPr>
          <w:rFonts w:hint="eastAsia"/>
        </w:rPr>
        <w:t>　　　　二、汽车后视镜品牌影响力与市场竞争力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中国汽车后视镜行业风险与对策</w:t>
      </w:r>
      <w:r>
        <w:rPr>
          <w:rFonts w:hint="eastAsia"/>
        </w:rPr>
        <w:br/>
      </w:r>
      <w:r>
        <w:rPr>
          <w:rFonts w:hint="eastAsia"/>
        </w:rPr>
        <w:t>　　第一节 汽车后视镜行业SWOT分析</w:t>
      </w:r>
      <w:r>
        <w:rPr>
          <w:rFonts w:hint="eastAsia"/>
        </w:rPr>
        <w:br/>
      </w:r>
      <w:r>
        <w:rPr>
          <w:rFonts w:hint="eastAsia"/>
        </w:rPr>
        <w:t>　　　　一、汽车后视镜行业优势分析</w:t>
      </w:r>
      <w:r>
        <w:rPr>
          <w:rFonts w:hint="eastAsia"/>
        </w:rPr>
        <w:br/>
      </w:r>
      <w:r>
        <w:rPr>
          <w:rFonts w:hint="eastAsia"/>
        </w:rPr>
        <w:t>　　　　二、汽车后视镜行业劣势分析</w:t>
      </w:r>
      <w:r>
        <w:rPr>
          <w:rFonts w:hint="eastAsia"/>
        </w:rPr>
        <w:br/>
      </w:r>
      <w:r>
        <w:rPr>
          <w:rFonts w:hint="eastAsia"/>
        </w:rPr>
        <w:t>　　　　三、汽车后视镜市场机会探索</w:t>
      </w:r>
      <w:r>
        <w:rPr>
          <w:rFonts w:hint="eastAsia"/>
        </w:rPr>
        <w:br/>
      </w:r>
      <w:r>
        <w:rPr>
          <w:rFonts w:hint="eastAsia"/>
        </w:rPr>
        <w:t>　　　　四、汽车后视镜市场威胁评估</w:t>
      </w:r>
      <w:r>
        <w:rPr>
          <w:rFonts w:hint="eastAsia"/>
        </w:rPr>
        <w:br/>
      </w:r>
      <w:r>
        <w:rPr>
          <w:rFonts w:hint="eastAsia"/>
        </w:rPr>
        <w:t>　　第二节 汽车后视镜行业风险及对策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2024-2030年中国汽车后视镜行业前景与发展趋势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汽车后视镜行业发展环境分析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2024-2030年汽车后视镜行业发展趋势与方向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一、汽车后视镜行业发展方向预测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二、汽车后视镜发展趋势分析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2024-2030年汽车后视镜行业发展潜力与机遇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一、汽车后视镜市场发展潜力评估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二、汽车后视镜新兴市场与机遇探索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汽车后视镜行业研究结论与建议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汽车后视镜行业发展建议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汽车后视镜重点企业经营情况分析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2024年汽车后视镜行业壁垒</w:t>
      </w:r>
      <w:r>
        <w:rPr>
          <w:rFonts w:hint="eastAsia"/>
        </w:rPr>
        <w:br/>
      </w:r>
      <w:r>
        <w:rPr>
          <w:rFonts w:hint="eastAsia"/>
        </w:rPr>
        <w:t>　　图表 2024年汽车后视镜市场前景分析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2024-2030年中国汽车后视镜市场需求预测</w:t>
      </w:r>
      <w:r>
        <w:rPr>
          <w:rFonts w:hint="eastAsia"/>
        </w:rPr>
        <w:br/>
      </w:r>
      <w:r>
        <w:rPr>
          <w:rFonts w:hint="eastAsia"/>
        </w:rPr>
        <w:t>　　图表 2024年汽车后视镜发展趋势预测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38188874d461a" w:history="1">
        <w:r>
          <w:rPr>
            <w:rStyle w:val="Hyperlink"/>
          </w:rPr>
          <w:t>2024-2030年中国汽车后视镜市场调查研究与发展前景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38188874d461a" w:history="1">
        <w:r>
          <w:rPr>
            <w:rStyle w:val="Hyperlink"/>
          </w:rPr>
          <w:t>https://www.20087.com/8/19/QiCheHouShiJingXianZhuangYuQianJingFenXi.html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f0cab864042d7" w:history="1">
      <w:r>
        <w:rPr>
          <w:rStyle w:val="Hyperlink"/>
        </w:rPr>
        <w:t>2024-2030年中国汽车后视镜市场调查研究与发展前景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HouShiJingXianZhuangYuQianJingFenXi.html" TargetMode="External" Id="Rd1338188874d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HouShiJingXianZhuangYuQianJingFenXi.html" TargetMode="External" Id="Ra1ff0cab8640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2024-07-19T05:19:40Z</dcterms:created>
  <dcterms:modified xsi:type="dcterms:W3CDTF">2024-07-19T06:19:40Z</dcterms:modified>
  <dc:subject>2024-2030年中国汽车后视镜市场调查研究与发展前景</dc:subject>
  <dc:title>2024-2030年中国汽车后视镜市场调查研究与发展前景</dc:title>
  <cp:keywords>2024-2030年中国汽车后视镜市场调查研究与发展前景</cp:keywords>
  <dc:description>2024-2030年中国汽车后视镜市场调查研究与发展前景</dc:description>
</cp:coreProperties>
</file>