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e9a5f078244cb" w:history="1">
              <w:r>
                <w:rPr>
                  <w:rStyle w:val="Hyperlink"/>
                </w:rPr>
                <w:t>2026-2032年全球与中国汽车无缝不锈钢管市场调查研究及前景分析报告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e9a5f078244cb" w:history="1">
              <w:r>
                <w:rPr>
                  <w:rStyle w:val="Hyperlink"/>
                </w:rPr>
                <w:t>2026-2032年全球与中国汽车无缝不锈钢管市场调查研究及前景分析报告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e9a5f078244cb" w:history="1">
                <w:r>
                  <w:rPr>
                    <w:rStyle w:val="Hyperlink"/>
                  </w:rPr>
                  <w:t>https://www.20087.com/8/89/QiCheWuFengBuXiuGangGuanShiChangQianJingYuCe.html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缝不锈钢管是用于涡轮增压器、排气系统、燃油轨及制动管路等关键部位的高精度金属管材，凭借优异高温强度、抗氧化性与耐腐蚀性能，满足严苛排放与安全标准。汽车无缝不锈钢管采用冷轧或冷拔工艺，符合ASTM A269或DIN 2391标准，强调壁厚公差小（±0.05mm）、内表面粗糙度低（Ra&lt;0.8μm）及氢脆控制。然而，在弯管成型过程中，残余应力易引发微裂纹；焊接接头区域仍是腐蚀薄弱点。此外，高端牌号（如321H、409L）对原材料纯净度要求极高，国产冶炼技术尚存差距。</w:t>
      </w:r>
      <w:r>
        <w:rPr>
          <w:rFonts w:hint="eastAsia"/>
        </w:rPr>
        <w:br/>
      </w:r>
      <w:r>
        <w:rPr>
          <w:rFonts w:hint="eastAsia"/>
        </w:rPr>
        <w:t>　　未来，汽车无缝不锈钢管将向超高洁净度、轻量化复合结构与氢能适配升级。真空熔炼工艺降低硫、磷夹杂物；内壁纳米涂层进一步抑制颗粒脱落。在混动与氢燃料汽车发展背景下，管材将开发抗氢渗透与70MPa高压兼容版本。长远看，若能建立覆盖晶粒度—疲劳裂纹扩展—焊接可靠性的一致性评价体系，并推动国产高端不锈钢管纳入全球 Tier 1 供应链认证目录，汽车无缝不锈钢管将在新能源汽车核心系统中，从结构部件升级为高纯净、高安全、支撑零排放动力总成的关键流体传输载体。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e9a5f078244cb" w:history="1">
        <w:r>
          <w:rPr>
            <w:rStyle w:val="Hyperlink"/>
          </w:rPr>
          <w:t>2026-2032年全球与中国汽车无缝不锈钢管市场调查研究及前景分析报告</w:t>
        </w:r>
      </w:hyperlink>
      <w:r>
        <w:rPr>
          <w:rFonts w:hint="eastAsia"/>
        </w:rPr>
        <w:t>》基于市场调研数据，系统分析了汽车无缝不锈钢管行业的市场现状与发展前景。报告从汽车无缝不锈钢管产业链角度出发，梳理了当前汽车无缝不锈钢管市场规模、价格走势和供需情况，并对未来几年的增长空间作出预测。研究涵盖了汽车无缝不锈钢管行业技术发展现状、创新方向以及重点企业的竞争格局，包括汽车无缝不锈钢管市场集中度和品牌策略分析。报告还针对汽车无缝不锈钢管细分领域和区域市场展开讨论，客观评估了汽车无缝不锈钢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按产品类型细分，全球汽车无缝不锈钢管市场规模2021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小于6毫米</w:t>
      </w:r>
      <w:r>
        <w:rPr>
          <w:rFonts w:hint="eastAsia"/>
        </w:rPr>
        <w:br/>
      </w:r>
      <w:r>
        <w:rPr>
          <w:rFonts w:hint="eastAsia"/>
        </w:rPr>
        <w:t>　　　　1.3.3 6-10毫米</w:t>
      </w:r>
      <w:r>
        <w:rPr>
          <w:rFonts w:hint="eastAsia"/>
        </w:rPr>
        <w:br/>
      </w:r>
      <w:r>
        <w:rPr>
          <w:rFonts w:hint="eastAsia"/>
        </w:rPr>
        <w:t>　　　　1.3.4 11-20毫米</w:t>
      </w:r>
      <w:r>
        <w:rPr>
          <w:rFonts w:hint="eastAsia"/>
        </w:rPr>
        <w:br/>
      </w:r>
      <w:r>
        <w:rPr>
          <w:rFonts w:hint="eastAsia"/>
        </w:rPr>
        <w:t>　　　　1.3.5 21-30毫米</w:t>
      </w:r>
      <w:r>
        <w:rPr>
          <w:rFonts w:hint="eastAsia"/>
        </w:rPr>
        <w:br/>
      </w:r>
      <w:r>
        <w:rPr>
          <w:rFonts w:hint="eastAsia"/>
        </w:rPr>
        <w:t>　　　　1.3.6 31-40毫米</w:t>
      </w:r>
      <w:r>
        <w:rPr>
          <w:rFonts w:hint="eastAsia"/>
        </w:rPr>
        <w:br/>
      </w:r>
      <w:r>
        <w:rPr>
          <w:rFonts w:hint="eastAsia"/>
        </w:rPr>
        <w:t>　　　　1.3.7 41-50毫米</w:t>
      </w:r>
      <w:r>
        <w:rPr>
          <w:rFonts w:hint="eastAsia"/>
        </w:rPr>
        <w:br/>
      </w:r>
      <w:r>
        <w:rPr>
          <w:rFonts w:hint="eastAsia"/>
        </w:rPr>
        <w:t>　　　　1.3.8 51-60毫米</w:t>
      </w:r>
      <w:r>
        <w:rPr>
          <w:rFonts w:hint="eastAsia"/>
        </w:rPr>
        <w:br/>
      </w:r>
      <w:r>
        <w:rPr>
          <w:rFonts w:hint="eastAsia"/>
        </w:rPr>
        <w:t>　　　　1.3.9 大于60毫米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按应用细分，全球汽车无缝不锈钢管市场规模2021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排气系统</w:t>
      </w:r>
      <w:r>
        <w:rPr>
          <w:rFonts w:hint="eastAsia"/>
        </w:rPr>
        <w:br/>
      </w:r>
      <w:r>
        <w:rPr>
          <w:rFonts w:hint="eastAsia"/>
        </w:rPr>
        <w:t>　　　　1.4.3 约束系统</w:t>
      </w:r>
      <w:r>
        <w:rPr>
          <w:rFonts w:hint="eastAsia"/>
        </w:rPr>
        <w:br/>
      </w:r>
      <w:r>
        <w:rPr>
          <w:rFonts w:hint="eastAsia"/>
        </w:rPr>
        <w:t>　　　　1.4.4 燃油和刹车组件</w:t>
      </w:r>
      <w:r>
        <w:rPr>
          <w:rFonts w:hint="eastAsia"/>
        </w:rPr>
        <w:br/>
      </w:r>
      <w:r>
        <w:rPr>
          <w:rFonts w:hint="eastAsia"/>
        </w:rPr>
        <w:t>　　　　1.4.5 公共汽车和卡车拖车框架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汽车无缝不锈钢管行业发展总体概况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汽车无缝不锈钢管行业发展主要特点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汽车无缝不锈钢管行业发展影响因素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汽车无缝不锈钢管有利因素</w:t>
      </w:r>
      <w:r>
        <w:rPr>
          <w:rFonts w:hint="eastAsia"/>
        </w:rPr>
        <w:br/>
      </w:r>
      <w:r>
        <w:rPr>
          <w:rFonts w:hint="eastAsia"/>
        </w:rPr>
        <w:t>　　　　1.5.3 .2 汽车无缝不锈钢管不利因素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全球市场，近三年汽车无缝不锈钢管主要企业占有率及排名（按销量）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汽车无缝不锈钢管主要企业在国际市场占有率（按销量，2023-2026）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2025年汽车无缝不锈钢管主要企业在国际市场排名（按销量）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全球市场主要企业汽车无缝不锈钢管销量（2023-2026）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全球市场，近三年汽车无缝不锈钢管主要企业占有率及排名（按收入）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汽车无缝不锈钢管主要企业在国际市场占有率（按收入，2023-2026）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2025年汽车无缝不锈钢管主要企业在国际市场排名（按收入）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全球市场主要企业汽车无缝不锈钢管销售收入（2023-2026）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全球市场主要企业汽车无缝不锈钢管销售价格（2023-2026）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中国市场，近三年汽车无缝不锈钢管主要企业占有率及排名（按销量）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汽车无缝不锈钢管主要企业在中国市场占有率（按销量，2023-2026）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2025年汽车无缝不锈钢管主要企业在中国市场排名（按销量）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中国市场主要企业汽车无缝不锈钢管销量（2023-2026）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中国市场，近三年汽车无缝不锈钢管主要企业占有率及排名（按收入）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汽车无缝不锈钢管主要企业在中国市场占有率（按收入，2023-2026）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2025年汽车无缝不锈钢管主要企业在中国市场排名（按收入）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中国市场主要企业汽车无缝不锈钢管销售收入（2023-2026）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全球主要厂商汽车无缝不锈钢管总部及产地分布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全球主要厂商成立时间及汽车无缝不锈钢管商业化日期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全球主要厂商汽车无缝不锈钢管产品类型及应用</w:t>
      </w:r>
      <w:r>
        <w:rPr>
          <w:rFonts w:hint="eastAsia"/>
        </w:rPr>
        <w:br/>
      </w:r>
      <w:r>
        <w:rPr>
          <w:rFonts w:hint="eastAsia"/>
        </w:rPr>
        <w:t>　　2.9 汽车无缝不锈钢管行业集中度、竞争程度分析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汽车无缝不锈钢管行业集中度分析：2025年全球Top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全球汽车无缝不锈钢管第一梯队、第二梯队和第三梯队生产商（品牌）及市场份额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全球汽车无缝不锈钢管总体规模分析</w:t>
      </w:r>
      <w:r>
        <w:rPr>
          <w:rFonts w:hint="eastAsia"/>
        </w:rPr>
        <w:br/>
      </w:r>
      <w:r>
        <w:rPr>
          <w:rFonts w:hint="eastAsia"/>
        </w:rPr>
        <w:t>　　3.1 全球汽车无缝不锈钢管供需现状及预测（2021-2032）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全球汽车无缝不锈钢管产能、产量、产能利用率及发展趋势（2021-2032）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全球汽车无缝不锈钢管产量、需求量及发展趋势（2021-2032）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全球主要地区汽车无缝不锈钢管产量及发展趋势（2021-2032）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全球主要地区汽车无缝不锈钢管产量（2021-2026）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全球主要地区汽车无缝不锈钢管产量（2027-2032）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全球主要地区汽车无缝不锈钢管产量市场份额（2021-2032）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中国汽车无缝不锈钢管供需现状及预测（2021-2032）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中国汽车无缝不锈钢管产能、产量、产能利用率及发展趋势（2021-2032）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中国汽车无缝不锈钢管产量、市场需求量及发展趋势（2021-2032）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中国市场汽车无缝不锈钢管进出口（2021-2032）</w:t>
      </w:r>
      <w:r>
        <w:rPr>
          <w:rFonts w:hint="eastAsia"/>
        </w:rPr>
        <w:br/>
      </w:r>
      <w:r>
        <w:rPr>
          <w:rFonts w:hint="eastAsia"/>
        </w:rPr>
        <w:t>　　3.4 全球汽车无缝不锈钢管销量及销售额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全球市场汽车无缝不锈钢管销售额（2021-2032）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全球市场汽车无缝不锈钢管销量（2021-2032）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全球市场汽车无缝不锈钢管价格趋势（2021-2032）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全球汽车无缝不锈钢管主要地区分析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全球主要地区汽车无缝不锈钢管市场规模分析：2021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全球主要地区汽车无缝不锈钢管销售收入及市场份额（2021-2026）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全球主要地区汽车无缝不锈钢管销售收入预测（2027-2032）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全球主要地区汽车无缝不锈钢管销量分析：2021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全球主要地区汽车无缝不锈钢管销量及市场份额（2021-2026）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全球主要地区汽车无缝不锈钢管销量及市场份额预测（2027-2032）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北美市场汽车无缝不锈钢管销量、收入及增长率（2021-2032）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欧洲市场汽车无缝不锈钢管销量、收入及增长率（2021-2032）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中国市场汽车无缝不锈钢管销量、收入及增长率（2021-2032）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日本市场汽车无缝不锈钢管销量、收入及增长率（2021-2032）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东南亚市场汽车无缝不锈钢管销量、收入及增长率（2021-2032）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印度市场汽车无缝不锈钢管销量、收入及增长率（2021-2032）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南美市场汽车无缝不锈钢管销量、收入及增长率（2021-2032）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中东市场汽车无缝不锈钢管销量、收入及增长率（2021-2032）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汽车无缝不锈钢管销量、收入、价格及毛利率（2021-2026）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汽车无缝不锈钢管销量、收入、价格及毛利率（2021-2026）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汽车无缝不锈钢管销量、收入、价格及毛利率（2021-2026）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汽车无缝不锈钢管销量、收入、价格及毛利率（2021-2026）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汽车无缝不锈钢管销量、收入、价格及毛利率（2021-2026）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汽车无缝不锈钢管销量、收入、价格及毛利率（2021-2026）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汽车无缝不锈钢管销量、收入、价格及毛利率（2021-2026）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汽车无缝不锈钢管销量、收入、价格及毛利率（2021-2026）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汽车无缝不锈钢管销量、收入、价格及毛利率（2021-2026）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汽车无缝不锈钢管销量、收入、价格及毛利率（2021-2026）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汽车无缝不锈钢管销量、收入、价格及毛利率（2021-2026）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不同产品类型汽车无缝不锈钢管分析</w:t>
      </w:r>
      <w:r>
        <w:rPr>
          <w:rFonts w:hint="eastAsia"/>
        </w:rPr>
        <w:br/>
      </w:r>
      <w:r>
        <w:rPr>
          <w:rFonts w:hint="eastAsia"/>
        </w:rPr>
        <w:t>　　6.1 全球不同产品类型汽车无缝不锈钢管销量（2021-2032）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全球不同产品类型汽车无缝不锈钢管销量及市场份额（2021-2026）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全球不同产品类型汽车无缝不锈钢管销量预测（2027-2032）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全球不同产品类型汽车无缝不锈钢管收入（2021-2032）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全球不同产品类型汽车无缝不锈钢管收入及市场份额（2021-2026）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全球不同产品类型汽车无缝不锈钢管收入预测（2027-2032）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全球不同产品类型汽车无缝不锈钢管价格走势（2021-2032）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中国不同产品类型汽车无缝不锈钢管销量（2021-2032）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中国不同产品类型汽车无缝不锈钢管销量及市场份额（2021-2026）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中国不同产品类型汽车无缝不锈钢管销量预测（2027-2032）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中国不同产品类型汽车无缝不锈钢管收入（2021-2032）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中国不同产品类型汽车无缝不锈钢管收入及市场份额（2021-2026）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中国不同产品类型汽车无缝不锈钢管收入预测（2027-2032）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不同应用汽车无缝不锈钢管分析</w:t>
      </w:r>
      <w:r>
        <w:rPr>
          <w:rFonts w:hint="eastAsia"/>
        </w:rPr>
        <w:br/>
      </w:r>
      <w:r>
        <w:rPr>
          <w:rFonts w:hint="eastAsia"/>
        </w:rPr>
        <w:t>　　7.1 全球不同应用汽车无缝不锈钢管销量（2021-2032）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全球不同应用汽车无缝不锈钢管销量及市场份额（2021-2026）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全球不同应用汽车无缝不锈钢管销量预测（2027-2032）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全球不同应用汽车无缝不锈钢管收入（2021-2032）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全球不同应用汽车无缝不锈钢管收入及市场份额（2021-2026）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全球不同应用汽车无缝不锈钢管收入预测（2027-2032）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全球不同应用汽车无缝不锈钢管价格走势（2021-2032）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中国不同应用汽车无缝不锈钢管销量（2021-2032）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中国不同应用汽车无缝不锈钢管销量及市场份额（2021-2026）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中国不同应用汽车无缝不锈钢管销量预测（2027-2032）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中国不同应用汽车无缝不锈钢管收入（2021-2032）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中国不同应用汽车无缝不锈钢管收入及市场份额（2021-2026）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中国不同应用汽车无缝不锈钢管收入预测（2027-2032）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汽车无缝不锈钢管行业发展趋势</w:t>
      </w:r>
      <w:r>
        <w:rPr>
          <w:rFonts w:hint="eastAsia"/>
        </w:rPr>
        <w:br/>
      </w:r>
      <w:r>
        <w:rPr>
          <w:rFonts w:hint="eastAsia"/>
        </w:rPr>
        <w:t>　　8.2 汽车无缝不锈钢管行业主要驱动因素</w:t>
      </w:r>
      <w:r>
        <w:rPr>
          <w:rFonts w:hint="eastAsia"/>
        </w:rPr>
        <w:br/>
      </w:r>
      <w:r>
        <w:rPr>
          <w:rFonts w:hint="eastAsia"/>
        </w:rPr>
        <w:t>　　8.3 汽车无缝不锈钢管中国企业SWOT分析</w:t>
      </w:r>
      <w:r>
        <w:rPr>
          <w:rFonts w:hint="eastAsia"/>
        </w:rPr>
        <w:br/>
      </w:r>
      <w:r>
        <w:rPr>
          <w:rFonts w:hint="eastAsia"/>
        </w:rPr>
        <w:t>　　8.4 中国汽车无缝不锈钢管行业政策环境分析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汽车无缝不锈钢管行业产业链简介</w:t>
      </w:r>
      <w:r>
        <w:rPr>
          <w:rFonts w:hint="eastAsia"/>
        </w:rPr>
        <w:br/>
      </w:r>
      <w:r>
        <w:rPr>
          <w:rFonts w:hint="eastAsia"/>
        </w:rPr>
        <w:t>　　　　9.1.1 汽车无缝不锈钢管行业供应链分析</w:t>
      </w:r>
      <w:r>
        <w:rPr>
          <w:rFonts w:hint="eastAsia"/>
        </w:rPr>
        <w:br/>
      </w:r>
      <w:r>
        <w:rPr>
          <w:rFonts w:hint="eastAsia"/>
        </w:rPr>
        <w:t>　　　　9.1.2 汽车无缝不锈钢管主要原料及供应情况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汽车无缝不锈钢管行业采购模式</w:t>
      </w:r>
      <w:r>
        <w:rPr>
          <w:rFonts w:hint="eastAsia"/>
        </w:rPr>
        <w:br/>
      </w:r>
      <w:r>
        <w:rPr>
          <w:rFonts w:hint="eastAsia"/>
        </w:rPr>
        <w:t>　　9.3 汽车无缝不锈钢管行业生产模式</w:t>
      </w:r>
      <w:r>
        <w:rPr>
          <w:rFonts w:hint="eastAsia"/>
        </w:rPr>
        <w:br/>
      </w:r>
      <w:r>
        <w:rPr>
          <w:rFonts w:hint="eastAsia"/>
        </w:rPr>
        <w:t>　　9.4 汽车无缝不锈钢管行业销售模式及销售渠道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按产品类型细分，全球汽车无缝不锈钢管市场规模2021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按应用细分，全球汽车无缝不锈钢管市场规模（CAGR）2021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汽车无缝不锈钢管行业发展主要特点</w:t>
      </w:r>
      <w:r>
        <w:rPr>
          <w:rFonts w:hint="eastAsia"/>
        </w:rPr>
        <w:br/>
      </w:r>
      <w:r>
        <w:rPr>
          <w:rFonts w:hint="eastAsia"/>
        </w:rPr>
        <w:t>　　表 4： 汽车无缝不锈钢管行业发展有利因素分析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汽车无缝不锈钢管行业发展不利因素分析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进入汽车无缝不锈钢管行业壁垒</w:t>
      </w:r>
      <w:r>
        <w:rPr>
          <w:rFonts w:hint="eastAsia"/>
        </w:rPr>
        <w:br/>
      </w:r>
      <w:r>
        <w:rPr>
          <w:rFonts w:hint="eastAsia"/>
        </w:rPr>
        <w:t>　　表 7： 汽车无缝不锈钢管主要企业在国际市场占有率（按销量，2023-2026）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2025年汽车无缝不锈钢管主要企业在国际市场排名（按销量）&amp;（千吨）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全球市场主要企业汽车无缝不锈钢管销量（2023-2026）&amp;（千吨）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汽车无缝不锈钢管主要企业在国际市场占有率（按收入，2023-2026）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2025年汽车无缝不锈钢管主要企业在国际市场排名（按收入）&amp;（万元）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全球市场主要企业汽车无缝不锈钢管销售收入（2023-2026）&amp;（万元）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全球市场主要企业汽车无缝不锈钢管销售价格（2023-2026）&amp;（元/吨）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汽车无缝不锈钢管主要企业在中国市场占有率（按销量，2023-2026）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2025年汽车无缝不锈钢管主要企业在中国市场排名（按销量）&amp;（千吨）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中国市场主要企业汽车无缝不锈钢管销量（2023-2026）&amp;（千吨）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汽车无缝不锈钢管主要企业在中国市场占有率（按收入，2023-2026）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2025年汽车无缝不锈钢管主要企业在中国市场排名（按收入）&amp;（万元）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中国市场主要企业汽车无缝不锈钢管销售收入（2023-2026）&amp;（万元）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全球主要厂商汽车无缝不锈钢管总部及产地分布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全球主要厂商成立时间及汽车无缝不锈钢管商业化日期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全球主要厂商汽车无缝不锈钢管产品类型及应用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2025年全球汽车无缝不锈钢管主要厂商市场地位（第一梯队、第二梯队和第三梯队）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全球汽车无缝不锈钢管市场投资、并购等现状分析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全球主要地区汽车无缝不锈钢管产量增速（CAGR）：（2021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全球主要地区汽车无缝不锈钢管产量（2021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全球主要地区汽车无缝不锈钢管产量（2021-2026）&amp;（千吨）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全球主要地区汽车无缝不锈钢管产量（2027-2032）&amp;（千吨）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全球主要地区汽车无缝不锈钢管产量市场份额（2021-2026）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全球主要地区汽车无缝不锈钢管产量市场份额（2027-2032）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中国市场汽车无缝不锈钢管产量、销量、进出口（2021-2026）&amp;（千吨）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中国市场汽车无缝不锈钢管产量、销量、进出口预测（2027-2032）&amp;（千吨）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全球主要地区汽车无缝不锈钢管销售收入增速：（2021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全球主要地区汽车无缝不锈钢管销售收入（2021-2026）&amp;（万元）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全球主要地区汽车无缝不锈钢管销售收入市场份额（2021-2026）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全球主要地区汽车无缝不锈钢管收入（2027-2032）&amp;（万元）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全球主要地区汽车无缝不锈钢管收入市场份额（2027-2032）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全球主要地区汽车无缝不锈钢管销量（千吨）：2021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全球主要地区汽车无缝不锈钢管销量（2021-2026）&amp;（千吨）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全球主要地区汽车无缝不锈钢管销量市场份额（2021-2026）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全球主要地区汽车无缝不锈钢管销量（2027-2032）&amp;（千吨）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全球主要地区汽车无缝不锈钢管销量份额（2027-2032）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汽车无缝不锈钢管销量（千吨）、收入（万元）、价格（元/吨）及毛利率（2021-2026）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汽车无缝不锈钢管销量（千吨）、收入（万元）、价格（元/吨）及毛利率（2021-2026）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汽车无缝不锈钢管销量（千吨）、收入（万元）、价格（元/吨）及毛利率（2021-2026）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汽车无缝不锈钢管销量（千吨）、收入（万元）、价格（元/吨）及毛利率（2021-2026）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汽车无缝不锈钢管销量（千吨）、收入（万元）、价格（元/吨）及毛利率（2021-2026）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汽车无缝不锈钢管销量（千吨）、收入（万元）、价格（元/吨）及毛利率（2021-2026）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汽车无缝不锈钢管销量（千吨）、收入（万元）、价格（元/吨）及毛利率（2021-2026）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汽车无缝不锈钢管销量（千吨）、收入（万元）、价格（元/吨）及毛利率（2021-2026）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汽车无缝不锈钢管销量（千吨）、收入（万元）、价格（元/吨）及毛利率（2021-2026）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汽车无缝不锈钢管销量（千吨）、收入（万元）、价格（元/吨）及毛利率（2021-2026）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汽车无缝不锈钢管生产基地、销售区域、竞争对手及市场地位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汽车无缝不锈钢管产品规格、参数及市场应用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汽车无缝不锈钢管销量（千吨）、收入（万元）、价格（元/吨）及毛利率（2021-2026）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全球不同产品类型汽车无缝不锈钢管销量（2021-2026）&amp;（千吨）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全球不同产品类型汽车无缝不锈钢管销量市场份额（2021-2026）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全球不同产品类型汽车无缝不锈钢管销量预测（2027-2032）&amp;（千吨）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全球市场不同产品类型汽车无缝不锈钢管销量市场份额预测（2027-2032）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全球不同产品类型汽车无缝不锈钢管收入（2021-2026）&amp;（万元）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全球不同产品类型汽车无缝不锈钢管收入市场份额（2021-2026）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全球不同产品类型汽车无缝不锈钢管收入预测（2027-2032）&amp;（万元）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全球不同产品类型汽车无缝不锈钢管收入市场份额预测（2027-2032）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中国不同产品类型汽车无缝不锈钢管销量（2021-2026）&amp;（千吨）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中国不同产品类型汽车无缝不锈钢管销量市场份额（2021-2026）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中国不同产品类型汽车无缝不锈钢管销量预测（2027-2032）&amp;（千吨）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全球市场不同产品类型汽车无缝不锈钢管销量市场份额预测（2027-2032）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中国不同产品类型汽车无缝不锈钢管收入（2021-2026）&amp;（万元）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中国不同产品类型汽车无缝不锈钢管收入市场份额（2021-2026）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中国不同产品类型汽车无缝不锈钢管收入预测（2027-2032）&amp;（万元）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中国不同产品类型汽车无缝不锈钢管收入市场份额预测（2027-2032）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全球不同应用汽车无缝不锈钢管销量（2021-2026）&amp;（千吨）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全球不同应用汽车无缝不锈钢管销量市场份额（2021-2026）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全球不同应用汽车无缝不锈钢管销量预测（2027-2032）&amp;（千吨）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全球市场不同应用汽车无缝不锈钢管销量市场份额预测（2027-2032）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全球不同应用汽车无缝不锈钢管收入（2021-2026）&amp;（万元）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全球不同应用汽车无缝不锈钢管收入市场份额（2021-2026）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全球不同应用汽车无缝不锈钢管收入预测（2027-2032）&amp;（万元）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全球不同应用汽车无缝不锈钢管收入市场份额预测（2027-2032）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中国不同应用汽车无缝不锈钢管销量（2021-2026）&amp;（千吨）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中国不同应用汽车无缝不锈钢管销量市场份额（2021-2026）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中国不同应用汽车无缝不锈钢管销量预测（2027-2032）&amp;（千吨）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中国市场不同应用汽车无缝不锈钢管销量市场份额预测（2027-2032）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中国不同应用汽车无缝不锈钢管收入（2021-2026）&amp;（万元）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中国不同应用汽车无缝不锈钢管收入市场份额（2021-2026）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中国不同应用汽车无缝不锈钢管收入预测（2027-2032）&amp;（万元）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中国不同应用汽车无缝不锈钢管收入市场份额预测（2027-2032）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汽车无缝不锈钢管行业发展趋势</w:t>
      </w:r>
      <w:r>
        <w:rPr>
          <w:rFonts w:hint="eastAsia"/>
        </w:rPr>
        <w:br/>
      </w:r>
      <w:r>
        <w:rPr>
          <w:rFonts w:hint="eastAsia"/>
        </w:rPr>
        <w:t>　　表 131： 汽车无缝不锈钢管行业主要驱动因素</w:t>
      </w:r>
      <w:r>
        <w:rPr>
          <w:rFonts w:hint="eastAsia"/>
        </w:rPr>
        <w:br/>
      </w:r>
      <w:r>
        <w:rPr>
          <w:rFonts w:hint="eastAsia"/>
        </w:rPr>
        <w:t>　　表 132： 汽车无缝不锈钢管行业供应链分析</w:t>
      </w:r>
      <w:r>
        <w:rPr>
          <w:rFonts w:hint="eastAsia"/>
        </w:rPr>
        <w:br/>
      </w:r>
      <w:r>
        <w:rPr>
          <w:rFonts w:hint="eastAsia"/>
        </w:rPr>
        <w:t>　　表 133： 汽车无缝不锈钢管上游原料供应商</w:t>
      </w:r>
      <w:r>
        <w:rPr>
          <w:rFonts w:hint="eastAsia"/>
        </w:rPr>
        <w:br/>
      </w:r>
      <w:r>
        <w:rPr>
          <w:rFonts w:hint="eastAsia"/>
        </w:rPr>
        <w:t>　　表 134： 汽车无缝不锈钢管主要地区不同应用客户分析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汽车无缝不锈钢管典型经销商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汽车无缝不锈钢管产品图片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全球不同产品类型汽车无缝不锈钢管销售额2021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全球不同产品类型汽车无缝不锈钢管市场份额2025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小于6毫米产品图片</w:t>
      </w:r>
      <w:r>
        <w:rPr>
          <w:rFonts w:hint="eastAsia"/>
        </w:rPr>
        <w:br/>
      </w:r>
      <w:r>
        <w:rPr>
          <w:rFonts w:hint="eastAsia"/>
        </w:rPr>
        <w:t>　　图 5： 6-10毫米产品图片</w:t>
      </w:r>
      <w:r>
        <w:rPr>
          <w:rFonts w:hint="eastAsia"/>
        </w:rPr>
        <w:br/>
      </w:r>
      <w:r>
        <w:rPr>
          <w:rFonts w:hint="eastAsia"/>
        </w:rPr>
        <w:t>　　图 6： 11-20毫米产品图片</w:t>
      </w:r>
      <w:r>
        <w:rPr>
          <w:rFonts w:hint="eastAsia"/>
        </w:rPr>
        <w:br/>
      </w:r>
      <w:r>
        <w:rPr>
          <w:rFonts w:hint="eastAsia"/>
        </w:rPr>
        <w:t>　　图 7： 21-30毫米产品图片</w:t>
      </w:r>
      <w:r>
        <w:rPr>
          <w:rFonts w:hint="eastAsia"/>
        </w:rPr>
        <w:br/>
      </w:r>
      <w:r>
        <w:rPr>
          <w:rFonts w:hint="eastAsia"/>
        </w:rPr>
        <w:t>　　图 8： 31-40毫米产品图片</w:t>
      </w:r>
      <w:r>
        <w:rPr>
          <w:rFonts w:hint="eastAsia"/>
        </w:rPr>
        <w:br/>
      </w:r>
      <w:r>
        <w:rPr>
          <w:rFonts w:hint="eastAsia"/>
        </w:rPr>
        <w:t>　　图 9： 41-50毫米产品图片</w:t>
      </w:r>
      <w:r>
        <w:rPr>
          <w:rFonts w:hint="eastAsia"/>
        </w:rPr>
        <w:br/>
      </w:r>
      <w:r>
        <w:rPr>
          <w:rFonts w:hint="eastAsia"/>
        </w:rPr>
        <w:t>　　图 10： 51-60毫米产品图片</w:t>
      </w:r>
      <w:r>
        <w:rPr>
          <w:rFonts w:hint="eastAsia"/>
        </w:rPr>
        <w:br/>
      </w:r>
      <w:r>
        <w:rPr>
          <w:rFonts w:hint="eastAsia"/>
        </w:rPr>
        <w:t>　　图 11： 大于60毫米产品图片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全球不同应用汽车无缝不锈钢管市场份额2025 &amp; 2032</w:t>
      </w:r>
      <w:r>
        <w:rPr>
          <w:rFonts w:hint="eastAsia"/>
        </w:rPr>
        <w:br/>
      </w:r>
      <w:r>
        <w:rPr>
          <w:rFonts w:hint="eastAsia"/>
        </w:rPr>
        <w:t>　　图 14： 排气系统</w:t>
      </w:r>
      <w:r>
        <w:rPr>
          <w:rFonts w:hint="eastAsia"/>
        </w:rPr>
        <w:br/>
      </w:r>
      <w:r>
        <w:rPr>
          <w:rFonts w:hint="eastAsia"/>
        </w:rPr>
        <w:t>　　图 15： 约束系统</w:t>
      </w:r>
      <w:r>
        <w:rPr>
          <w:rFonts w:hint="eastAsia"/>
        </w:rPr>
        <w:br/>
      </w:r>
      <w:r>
        <w:rPr>
          <w:rFonts w:hint="eastAsia"/>
        </w:rPr>
        <w:t>　　图 16： 燃油和刹车组件</w:t>
      </w:r>
      <w:r>
        <w:rPr>
          <w:rFonts w:hint="eastAsia"/>
        </w:rPr>
        <w:br/>
      </w:r>
      <w:r>
        <w:rPr>
          <w:rFonts w:hint="eastAsia"/>
        </w:rPr>
        <w:t>　　图 17： 公共汽车和卡车拖车框架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2025年全球前五大生产商汽车无缝不锈钢管市场份额</w:t>
      </w:r>
      <w:r>
        <w:rPr>
          <w:rFonts w:hint="eastAsia"/>
        </w:rPr>
        <w:br/>
      </w:r>
      <w:r>
        <w:rPr>
          <w:rFonts w:hint="eastAsia"/>
        </w:rPr>
        <w:t>　　图 20： 2025年全球汽车无缝不锈钢管第一梯队、第二梯队和第三梯队厂商及市场份额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全球汽车无缝不锈钢管产能、产量、产能利用率及发展趋势（2021-2032）&amp;（千吨）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全球汽车无缝不锈钢管产量、需求量及发展趋势（2021-2032）&amp;（千吨）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全球主要地区汽车无缝不锈钢管产量市场份额（2021-2032）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中国汽车无缝不锈钢管产能、产量、产能利用率及发展趋势（2021-2032）&amp;（千吨）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中国汽车无缝不锈钢管产量、市场需求量及发展趋势（2021-2032）&amp;（千吨）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全球汽车无缝不锈钢管市场销售额及增长率：（2021-2032）&amp;（万元）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全球市场汽车无缝不锈钢管市场规模：2021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全球市场汽车无缝不锈钢管销量及增长率（2021-2032）&amp;（千吨）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全球市场汽车无缝不锈钢管价格趋势（2021-2032）&amp;（元/吨）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全球主要地区汽车无缝不锈钢管销售收入（2021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全球主要地区汽车无缝不锈钢管销售收入市场份额（2021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北美市场汽车无缝不锈钢管销量及增长率（2021-2032）&amp;（千吨）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北美市场汽车无缝不锈钢管收入及增长率（2021-2032）&amp;（万元）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欧洲市场汽车无缝不锈钢管销量及增长率（2021-2032）&amp;（千吨）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欧洲市场汽车无缝不锈钢管收入及增长率（2021-2032）&amp;（万元）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中国市场汽车无缝不锈钢管销量及增长率（2021-2032）&amp;（千吨）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中国市场汽车无缝不锈钢管收入及增长率（2021-2032）&amp;（万元）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日本市场汽车无缝不锈钢管销量及增长率（2021-2032）&amp;（千吨）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日本市场汽车无缝不锈钢管收入及增长率（2021-2032）&amp;（万元）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东南亚市场汽车无缝不锈钢管销量及增长率（2021-2032）&amp;（千吨）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东南亚市场汽车无缝不锈钢管收入及增长率（2021-2032）&amp;（万元）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印度市场汽车无缝不锈钢管销量及增长率（2021-2032）&amp;（千吨）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印度市场汽车无缝不锈钢管收入及增长率（2021-2032）&amp;（万元）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南美市场汽车无缝不锈钢管销量及增长率（2021-2032）&amp;（千吨）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南美市场汽车无缝不锈钢管收入及增长率（2021-2032）&amp;（万元）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中东市场汽车无缝不锈钢管销量及增长率（2021-2032）&amp;（千吨）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中东市场汽车无缝不锈钢管收入及增长率（2021-2032）&amp;（万元）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全球不同产品类型汽车无缝不锈钢管价格走势（2021-2032）&amp;（元/吨）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全球不同应用汽车无缝不锈钢管价格走势（2021-2032）&amp;（元/吨）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汽车无缝不锈钢管中国企业SWOT分析</w:t>
      </w:r>
      <w:r>
        <w:rPr>
          <w:rFonts w:hint="eastAsia"/>
        </w:rPr>
        <w:br/>
      </w:r>
      <w:r>
        <w:rPr>
          <w:rFonts w:hint="eastAsia"/>
        </w:rPr>
        <w:t>　　图 51： 汽车无缝不锈钢管产业链</w:t>
      </w:r>
      <w:r>
        <w:rPr>
          <w:rFonts w:hint="eastAsia"/>
        </w:rPr>
        <w:br/>
      </w:r>
      <w:r>
        <w:rPr>
          <w:rFonts w:hint="eastAsia"/>
        </w:rPr>
        <w:t>　　图 52： 汽车无缝不锈钢管行业采购模式分析</w:t>
      </w:r>
      <w:r>
        <w:rPr>
          <w:rFonts w:hint="eastAsia"/>
        </w:rPr>
        <w:br/>
      </w:r>
      <w:r>
        <w:rPr>
          <w:rFonts w:hint="eastAsia"/>
        </w:rPr>
        <w:t>　　图 53： 汽车无缝不锈钢管行业生产模式</w:t>
      </w:r>
      <w:r>
        <w:rPr>
          <w:rFonts w:hint="eastAsia"/>
        </w:rPr>
        <w:br/>
      </w:r>
      <w:r>
        <w:rPr>
          <w:rFonts w:hint="eastAsia"/>
        </w:rPr>
        <w:t>　　图 54： 汽车无缝不锈钢管行业销售模式分析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e9a5f078244cb" w:history="1">
        <w:r>
          <w:rPr>
            <w:rStyle w:val="Hyperlink"/>
          </w:rPr>
          <w:t>2026-2032年全球与中国汽车无缝不锈钢管市场调查研究及前景分析报告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e9a5f078244cb" w:history="1">
        <w:r>
          <w:rPr>
            <w:rStyle w:val="Hyperlink"/>
          </w:rPr>
          <w:t>https://www.20087.com/8/89/QiCheWuFengBuXiuGangGuanShiChangQianJingYuCe.html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155f0b98c47f4" w:history="1">
      <w:r>
        <w:rPr>
          <w:rStyle w:val="Hyperlink"/>
        </w:rPr>
        <w:t>2026-2032年全球与中国汽车无缝不锈钢管市场调查研究及前景分析报告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iCheWuFengBuXiuGangGuanShiChangQianJingYuCe.html" TargetMode="External" Id="Rcd5e9a5f0782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iCheWuFengBuXiuGangGuanShiChangQianJingYuCe.html" TargetMode="External" Id="R657155f0b98c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2026-01-01T05:11:32Z</dcterms:created>
  <dcterms:modified xsi:type="dcterms:W3CDTF">2026-01-01T06:11:32Z</dcterms:modified>
  <dc:subject>2026-2032年全球与中国汽车无缝不锈钢管市场调查研究及前景分析报告</dc:subject>
  <dc:title>2026-2032年全球与中国汽车无缝不锈钢管市场调查研究及前景分析报告</dc:title>
  <cp:keywords>2026-2032年全球与中国汽车无缝不锈钢管市场调查研究及前景分析报告</cp:keywords>
  <dc:description>2026-2032年全球与中国汽车无缝不锈钢管市场调查研究及前景分析报告</dc:description>
</cp:coreProperties>
</file>