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63ce7717234382" w:history="1">
              <w:r>
                <w:rPr>
                  <w:rStyle w:val="Hyperlink"/>
                </w:rPr>
                <w:t>2025-2031年中国汽车窗膜市场研究分析与发展前景预测报告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63ce7717234382" w:history="1">
              <w:r>
                <w:rPr>
                  <w:rStyle w:val="Hyperlink"/>
                </w:rPr>
                <w:t>2025-2031年中国汽车窗膜市场研究分析与发展前景预测报告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63ce7717234382" w:history="1">
                <w:r>
                  <w:rPr>
                    <w:rStyle w:val="Hyperlink"/>
                  </w:rPr>
                  <w:t>https://www.20087.com/8/09/QiCheChuangMoDeQianJing.html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窗膜是一种贴附于汽车玻璃上的薄膜，具有隔热、防紫外线、增加隐私和增强安全性的功能。目前，随着纳米技术和光学技术的进步，汽车窗膜的性能得到了显著提升，如更高的红外线阻挡率、更低的可见光反射和更佳的信号穿透性，满足了消费者对舒适性和安全性的需求。</w:t>
      </w:r>
      <w:r>
        <w:rPr>
          <w:rFonts w:hint="eastAsia"/>
        </w:rPr>
        <w:br/>
      </w:r>
      <w:r>
        <w:rPr>
          <w:rFonts w:hint="eastAsia"/>
        </w:rPr>
        <w:t>　　未来，汽车窗膜将更加注重智能化和个性化。智能化体现在集成智能调光技术，如电致变色和光致变色，使窗膜能够根据外界光照条件自动调节透光度，提高驾驶体验。个性化则是指通过定制化设计和图案印刷，满足车主对汽车外观个性化的需求，如透明度渐变、图案装饰和品牌标识，增强汽车的个性化特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63ce7717234382" w:history="1">
        <w:r>
          <w:rPr>
            <w:rStyle w:val="Hyperlink"/>
          </w:rPr>
          <w:t>2025-2031年中国汽车窗膜市场研究分析与发展前景预测报告</w:t>
        </w:r>
      </w:hyperlink>
      <w:r>
        <w:rPr>
          <w:rFonts w:hint="eastAsia"/>
        </w:rPr>
        <w:t>》基于国家统计局及相关协会的详实数据，系统分析了汽车窗膜行业的市场规模、重点企业表现、产业链结构、竞争格局及价格动态。报告内容严谨、数据详实，结合丰富图表，全面呈现汽车窗膜行业现状与未来发展趋势。通过对汽车窗膜技术现状、SWOT分析及市场前景的解读，报告为汽车窗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汽车窗膜产品概述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汽车窗膜市场特点分析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汽车窗膜行业发展周期特征分析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2024-2025年中国汽车窗膜行业发展环境分析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中国汽车窗膜行业发展经济环境分析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中国汽车窗膜行业发展政策环境分析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一、汽车窗膜行业政策影响分析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二、相关汽车窗膜行业标准分析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全球汽车窗膜行业市场发展调研分析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全球汽车窗膜行业市场运行环境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全球汽车窗膜行业市场发展情况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一、全球汽车窗膜行业市场供给分析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二、全球汽车窗膜行业市场需求分析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三、全球汽车窗膜行业主要国家地区发展情况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2025-2031年全球汽车窗膜行业市场规模趋势预测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中国汽车窗膜行业市场供需现状</w:t>
      </w:r>
      <w:r>
        <w:rPr>
          <w:rFonts w:hint="eastAsia"/>
        </w:rPr>
        <w:br/>
      </w:r>
      <w:r>
        <w:rPr>
          <w:rFonts w:hint="eastAsia"/>
        </w:rPr>
        <w:t>　　第一节 中国汽车窗膜市场现状</w:t>
      </w:r>
      <w:r>
        <w:rPr>
          <w:rFonts w:hint="eastAsia"/>
        </w:rPr>
        <w:br/>
      </w:r>
      <w:r>
        <w:rPr>
          <w:rFonts w:hint="eastAsia"/>
        </w:rPr>
        <w:t>　　第二节 中国汽车窗膜行业产量情况分析及预测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一、汽车窗膜总体产能规模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二、2019-2024年中国汽车窗膜行业产量统计</w:t>
      </w:r>
      <w:r>
        <w:rPr>
          <w:rFonts w:hint="eastAsia"/>
        </w:rPr>
        <w:br/>
      </w:r>
      <w:r>
        <w:rPr>
          <w:rFonts w:hint="eastAsia"/>
        </w:rPr>
        <w:t>　　　　三、汽车窗膜行业供给区域分布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四、2025-2031年中国汽车窗膜行业产量预测</w:t>
      </w:r>
      <w:r>
        <w:rPr>
          <w:rFonts w:hint="eastAsia"/>
        </w:rPr>
        <w:br/>
      </w:r>
      <w:r>
        <w:rPr>
          <w:rFonts w:hint="eastAsia"/>
        </w:rPr>
        <w:t>　　第三节 中国汽车窗膜市场需求分析及预测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一、2019-2024年中国汽车窗膜市场需求统计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二、中国汽车窗膜市场需求特点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三、2025-2031年中国汽车窗膜市场需求量预测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中国汽车窗膜行业现状调研分析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中国汽车窗膜行业发展现状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一、2024-2025年汽车窗膜行业品牌发展现状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二、2024-2025年汽车窗膜行业需求市场现状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三、2024-2025年汽车窗膜市场需求层次分析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四、2024-2025年中国汽车窗膜市场走向分析</w:t>
      </w:r>
      <w:r>
        <w:rPr>
          <w:rFonts w:hint="eastAsia"/>
        </w:rPr>
        <w:br/>
      </w:r>
      <w:r>
        <w:rPr>
          <w:rFonts w:hint="eastAsia"/>
        </w:rPr>
        <w:t>　　第二节 中国汽车窗膜产品技术分析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一、2024-2025年汽车窗膜产品技术变化特点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二、2024-2025年汽车窗膜产品市场的新技术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三、2024-2025年汽车窗膜产品市场现状分析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中国汽车窗膜行业存在的问题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一、2024-2025年汽车窗膜产品市场存在的主要问题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二、2024-2025年国内汽车窗膜产品市场的三大瓶颈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三、2024-2025年汽车窗膜产品市场遭遇的规模难题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对中国汽车窗膜市场的分析及思考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一、汽车窗膜市场特点</w:t>
      </w:r>
      <w:r>
        <w:rPr>
          <w:rFonts w:hint="eastAsia"/>
        </w:rPr>
        <w:br/>
      </w:r>
      <w:r>
        <w:rPr>
          <w:rFonts w:hint="eastAsia"/>
        </w:rPr>
        <w:t>　　　　二、汽车窗膜市场分析</w:t>
      </w:r>
      <w:r>
        <w:rPr>
          <w:rFonts w:hint="eastAsia"/>
        </w:rPr>
        <w:br/>
      </w:r>
      <w:r>
        <w:rPr>
          <w:rFonts w:hint="eastAsia"/>
        </w:rPr>
        <w:t>　　　　三、汽车窗膜市场变化的方向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四、中国汽车窗膜行业发展的新思路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五、对中国汽车窗膜行业发展的思考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2019-2024年中国汽车窗膜产品市场进出口数据分析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2019-2024年中国汽车窗膜产品出口统计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2019-2024年中国汽车窗膜产品进口统计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2019-2024年中国汽车窗膜产品进出口价格对比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中国汽车窗膜主要进口来源地及出口目的地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汽车窗膜行业细分产品调研</w:t>
      </w:r>
      <w:r>
        <w:rPr>
          <w:rFonts w:hint="eastAsia"/>
        </w:rPr>
        <w:br/>
      </w:r>
      <w:r>
        <w:rPr>
          <w:rFonts w:hint="eastAsia"/>
        </w:rPr>
        <w:t>　　第一节 汽车窗膜细分产品结构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2019-2024年中国汽车窗膜行业竞争态势分析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2025年汽车窗膜行业集中度分析</w:t>
      </w:r>
      <w:r>
        <w:rPr>
          <w:rFonts w:hint="eastAsia"/>
        </w:rPr>
        <w:br/>
      </w:r>
      <w:r>
        <w:rPr>
          <w:rFonts w:hint="eastAsia"/>
        </w:rPr>
        <w:t>　　　　一、汽车窗膜市场集中度分析</w:t>
      </w:r>
      <w:r>
        <w:rPr>
          <w:rFonts w:hint="eastAsia"/>
        </w:rPr>
        <w:br/>
      </w:r>
      <w:r>
        <w:rPr>
          <w:rFonts w:hint="eastAsia"/>
        </w:rPr>
        <w:t>　　　　二、汽车窗膜企业分布区域集中度分析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三、汽车窗膜区域消费集中度分析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2019-2024年汽车窗膜主要企业竞争力分析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2025年汽车窗膜行业竞争格局分析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一、汽车窗膜行业竞争分析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二、中外汽车窗膜产品竞争分析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三、国内汽车窗膜行业重点企业发展动向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汽车窗膜行业上下游产业链发展情况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汽车窗膜上游产业发展分析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汽车窗膜下游产业发展分析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汽车窗膜行业重点企业竞争力分析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三、企业汽车窗膜经营状况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三、企业汽车窗膜经营状况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三、企业汽车窗膜经营状况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三、企业汽车窗膜经营状况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三、企业汽车窗膜经营状况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三、企业汽车窗膜经营状况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汽车窗膜企业管理策略建议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提高汽车窗膜企业竞争力的策略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一、提高中国汽车窗膜企业核心竞争力的对策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二、汽车窗膜企业提升竞争力的主要方向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三、影响汽车窗膜企业核心竞争力的因素及提升途径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四、提高汽车窗膜企业竞争力的策略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对中国汽车窗膜品牌的战略思考</w:t>
      </w:r>
      <w:r>
        <w:rPr>
          <w:rFonts w:hint="eastAsia"/>
        </w:rPr>
        <w:br/>
      </w:r>
      <w:r>
        <w:rPr>
          <w:rFonts w:hint="eastAsia"/>
        </w:rPr>
        <w:t>　　　　一、汽车窗膜实施品牌战略的意义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二、汽车窗膜企业品牌的现状分析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三、中国汽车窗膜企业的品牌战略</w:t>
      </w:r>
      <w:r>
        <w:rPr>
          <w:rFonts w:hint="eastAsia"/>
        </w:rPr>
        <w:br/>
      </w:r>
      <w:r>
        <w:rPr>
          <w:rFonts w:hint="eastAsia"/>
        </w:rPr>
        <w:t>　　　　四、汽车窗膜品牌战略管理的策略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汽车窗膜行业发展趋势及投资风险预警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2025-2031年汽车窗膜市场前景分析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2025-2031年汽车窗膜行业发展趋势预测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影响汽车窗膜行业发展的主要因素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一、2025年影响汽车窗膜行业运行的有利因素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二、2025年影响汽车窗膜行业运行的稳定因素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三、2025年影响汽车窗膜行业运行的不利因素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四、2025年中国汽车窗膜行业发展面临的挑战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五、2025年中国汽车窗膜行业发展面临的机遇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汽车窗膜行业投资风险预警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一、2025年汽车窗膜行业市场风险及控制策略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二、2025年汽车窗膜行业政策风险及控制策略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三、2025年汽车窗膜行业经营风险及控制策略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四、2025年汽车窗膜同业竞争风险及控制策略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五、2025年汽车窗膜行业其他风险及控制策略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汽车窗膜市场研究结论</w:t>
      </w:r>
      <w:r>
        <w:rPr>
          <w:rFonts w:hint="eastAsia"/>
        </w:rPr>
        <w:br/>
      </w:r>
      <w:r>
        <w:rPr>
          <w:rFonts w:hint="eastAsia"/>
        </w:rPr>
        <w:t>　　第二节 汽车窗膜子行业研究结论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中⋅智⋅林⋅－汽车窗膜市场发展建议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2019-2024年中国汽车窗膜市场规模及增长情况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2019-2024年中国汽车窗膜行业产能及增长趋势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2025-2031年中国汽车窗膜行业产能预测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2019-2024年中国汽车窗膜行业产量及增长趋势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2025-2031年中国汽车窗膜行业产量预测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2019-2024年中国汽车窗膜行业市场需求及增长情况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2025-2031年中国汽车窗膜行业市场需求预测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2019-2024年中国汽车窗膜行业利润及增长情况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**地区汽车窗膜市场规模及增长情况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**地区汽车窗膜行业市场需求情况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**地区汽车窗膜市场规模及增长情况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**地区汽车窗膜行业市场需求情况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2019-2024年中国汽车窗膜行业进口量及增速统计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2019-2024年中国汽车窗膜行业出口量及增速统计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汽车窗膜重点企业经营情况分析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2025年汽车窗膜行业壁垒</w:t>
      </w:r>
      <w:r>
        <w:rPr>
          <w:rFonts w:hint="eastAsia"/>
        </w:rPr>
        <w:br/>
      </w:r>
      <w:r>
        <w:rPr>
          <w:rFonts w:hint="eastAsia"/>
        </w:rPr>
        <w:t>　　图表 2025年汽车窗膜市场前景分析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2025-2031年中国汽车窗膜市场需求预测</w:t>
      </w:r>
      <w:r>
        <w:rPr>
          <w:rFonts w:hint="eastAsia"/>
        </w:rPr>
        <w:br/>
      </w:r>
      <w:r>
        <w:rPr>
          <w:rFonts w:hint="eastAsia"/>
        </w:rPr>
        <w:t>　　图表 2025年汽车窗膜发展趋势预测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63ce7717234382" w:history="1">
        <w:r>
          <w:rPr>
            <w:rStyle w:val="Hyperlink"/>
          </w:rPr>
          <w:t>2025-2031年中国汽车窗膜市场研究分析与发展前景预测报告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63ce7717234382" w:history="1">
        <w:r>
          <w:rPr>
            <w:rStyle w:val="Hyperlink"/>
          </w:rPr>
          <w:t>https://www.20087.com/8/09/QiCheChuangMoDeQianJing.html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热点：车窗膜多少钱一套、汽车窗膜怎么撕掉、窗膜贴膜教程视频、汽车窗膜一般贴多少价位、车贴膜3小时开了一下窗、汽车窗膜起泡的危害、车窗膜怎么贴、汽车窗膜水波纹、车贴隔热膜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a5b4d5cc04337" w:history="1">
      <w:r>
        <w:rPr>
          <w:rStyle w:val="Hyperlink"/>
        </w:rPr>
        <w:t>2025-2031年中国汽车窗膜市场研究分析与发展前景预测报告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QiCheChuangMoDeQianJing.html" TargetMode="External" Id="R6c63ce77172343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QiCheChuangMoDeQianJing.html" TargetMode="External" Id="R5dca5b4d5cc043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2024-09-04T01:32:00Z</dcterms:created>
  <dcterms:modified xsi:type="dcterms:W3CDTF">2024-09-04T02:32:00Z</dcterms:modified>
  <dc:subject>2025-2031年中国汽车窗膜市场研究分析与发展前景预测报告</dc:subject>
  <dc:title>2025-2031年中国汽车窗膜市场研究分析与发展前景预测报告</dc:title>
  <cp:keywords>2025-2031年中国汽车窗膜市场研究分析与发展前景预测报告</cp:keywords>
  <dc:description>2025-2031年中国汽车窗膜市场研究分析与发展前景预测报告</dc:description>
</cp:coreProperties>
</file>