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2ba1d39444302" w:history="1">
              <w:r>
                <w:rPr>
                  <w:rStyle w:val="Hyperlink"/>
                </w:rPr>
                <w:t>2025-2031年中国汽车芯片市场分析与前景趋势预测报告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2ba1d39444302" w:history="1">
              <w:r>
                <w:rPr>
                  <w:rStyle w:val="Hyperlink"/>
                </w:rPr>
                <w:t>2025-2031年中国汽车芯片市场分析与前景趋势预测报告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2ba1d39444302" w:history="1">
                <w:r>
                  <w:rPr>
                    <w:rStyle w:val="Hyperlink"/>
                  </w:rPr>
                  <w:t>https://www.20087.com/8/39/QiCheXinPianHangYeFaZhanQianJing.html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汽车智能化、网联化的核心部件，近年来需求激增。然而，全球供应链的不稳定性，特别是疫情期间的生产中断，暴露了汽车芯片供应链的脆弱性。目前，行业正致力于提升供应链的透明度与韧性，同时加快先进制程技术的研发，以应对汽车电子系统日益复杂的功能需求。</w:t>
      </w:r>
      <w:r>
        <w:rPr>
          <w:rFonts w:hint="eastAsia"/>
        </w:rPr>
        <w:br/>
      </w:r>
      <w:r>
        <w:rPr>
          <w:rFonts w:hint="eastAsia"/>
        </w:rPr>
        <w:t>　　未来，随着自动驾驶、电动汽车技术的快速发展，高性能、低功耗、高可靠性的汽车芯片需求将持续增长。跨界合作成为常态，汽车制造商与半导体企业将深化合作，共同研发定制化芯片解决方案。此外，芯片国产化趋势明显，多国政府加大对本土芯片产业的支持，以确保供应链安全。可持续发展背景下，汽车芯片的绿色制造与回收利用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2ba1d39444302" w:history="1">
        <w:r>
          <w:rPr>
            <w:rStyle w:val="Hyperlink"/>
          </w:rPr>
          <w:t>2025-2031年中国汽车芯片市场分析与前景趋势预测报告</w:t>
        </w:r>
      </w:hyperlink>
      <w:r>
        <w:rPr>
          <w:rFonts w:hint="eastAsia"/>
        </w:rPr>
        <w:t>》系统分析了汽车芯片行业的市场规模、需求动态及价格趋势，并深入探讨了汽车芯片产业链结构的变化与发展。报告详细解读了汽车芯片行业现状，科学预测了未来市场前景与发展趋势，同时对汽车芯片细分市场的竞争格局进行了全面评估，重点关注领先企业的竞争实力、市场集中度及品牌影响力。结合汽车芯片技术现状与未来方向，报告揭示了汽车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汽车芯片行业相关概述</w:t>
      </w:r>
      <w:r>
        <w:rPr>
          <w:rFonts w:hint="eastAsia"/>
        </w:rPr>
        <w:br/>
      </w:r>
      <w:r>
        <w:rPr>
          <w:rFonts w:hint="eastAsia"/>
        </w:rPr>
        <w:t>　　　　一、汽车芯片行业定义及特点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1、汽车芯片行业定义</w:t>
      </w:r>
      <w:r>
        <w:rPr>
          <w:rFonts w:hint="eastAsia"/>
        </w:rPr>
        <w:br/>
      </w:r>
      <w:r>
        <w:rPr>
          <w:rFonts w:hint="eastAsia"/>
        </w:rPr>
        <w:t>　　　　　　2、汽车芯片行业特点</w:t>
      </w:r>
      <w:r>
        <w:rPr>
          <w:rFonts w:hint="eastAsia"/>
        </w:rPr>
        <w:br/>
      </w:r>
      <w:r>
        <w:rPr>
          <w:rFonts w:hint="eastAsia"/>
        </w:rPr>
        <w:t>　　　　二、汽车芯片行业经营模式分析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1、汽车芯片生产模式</w:t>
      </w:r>
      <w:r>
        <w:rPr>
          <w:rFonts w:hint="eastAsia"/>
        </w:rPr>
        <w:br/>
      </w:r>
      <w:r>
        <w:rPr>
          <w:rFonts w:hint="eastAsia"/>
        </w:rPr>
        <w:t>　　　　　　2、汽车芯片采购模式</w:t>
      </w:r>
      <w:r>
        <w:rPr>
          <w:rFonts w:hint="eastAsia"/>
        </w:rPr>
        <w:br/>
      </w:r>
      <w:r>
        <w:rPr>
          <w:rFonts w:hint="eastAsia"/>
        </w:rPr>
        <w:t>　　　　　　3、汽车芯片销售模式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2025年全球汽车芯片行业发展概况</w:t>
      </w:r>
      <w:r>
        <w:rPr>
          <w:rFonts w:hint="eastAsia"/>
        </w:rPr>
        <w:br/>
      </w:r>
      <w:r>
        <w:rPr>
          <w:rFonts w:hint="eastAsia"/>
        </w:rPr>
        <w:t>　　第二节 全球汽车芯片行业发展走势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2024-2025年中国汽车芯片行业发展环境分析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汽车芯片行业经济环境分析</w:t>
      </w:r>
      <w:r>
        <w:rPr>
          <w:rFonts w:hint="eastAsia"/>
        </w:rPr>
        <w:br/>
      </w:r>
      <w:r>
        <w:rPr>
          <w:rFonts w:hint="eastAsia"/>
        </w:rPr>
        <w:t>　　第二节 汽车芯片行业政策环境分析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二、相关汽车芯片行业标准分析</w:t>
      </w:r>
      <w:r>
        <w:rPr>
          <w:rFonts w:hint="eastAsia"/>
        </w:rPr>
        <w:br/>
      </w:r>
      <w:r>
        <w:rPr>
          <w:rFonts w:hint="eastAsia"/>
        </w:rPr>
        <w:t>　　第三节 汽车芯片行业社会环境分析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三、2025-2031年汽车芯片行业产量预测分析</w:t>
      </w:r>
      <w:r>
        <w:rPr>
          <w:rFonts w:hint="eastAsia"/>
        </w:rPr>
        <w:br/>
      </w:r>
      <w:r>
        <w:rPr>
          <w:rFonts w:hint="eastAsia"/>
        </w:rPr>
        <w:t>　　第五节 汽车芯片行业市场供需平衡状况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汽车芯片行业竞争格局分析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汽车芯片行业集中度分析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一、汽车芯片市场集中度分析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二、汽车芯片企业集中度分析</w:t>
      </w:r>
      <w:r>
        <w:rPr>
          <w:rFonts w:hint="eastAsia"/>
        </w:rPr>
        <w:br/>
      </w:r>
      <w:r>
        <w:rPr>
          <w:rFonts w:hint="eastAsia"/>
        </w:rPr>
        <w:t>　　　　三、汽车芯片区域集中度分析</w:t>
      </w:r>
      <w:r>
        <w:rPr>
          <w:rFonts w:hint="eastAsia"/>
        </w:rPr>
        <w:br/>
      </w:r>
      <w:r>
        <w:rPr>
          <w:rFonts w:hint="eastAsia"/>
        </w:rPr>
        <w:t>　　第二节 汽车芯片行业竞争格局分析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汽车芯片企业发展策略分析</w:t>
      </w:r>
      <w:r>
        <w:rPr>
          <w:rFonts w:hint="eastAsia"/>
        </w:rPr>
        <w:br/>
      </w:r>
      <w:r>
        <w:rPr>
          <w:rFonts w:hint="eastAsia"/>
        </w:rPr>
        <w:t>　　第一节 汽车芯片市场策略分析</w:t>
      </w:r>
      <w:r>
        <w:rPr>
          <w:rFonts w:hint="eastAsia"/>
        </w:rPr>
        <w:br/>
      </w:r>
      <w:r>
        <w:rPr>
          <w:rFonts w:hint="eastAsia"/>
        </w:rPr>
        <w:t>　　　　一、汽车芯片价格策略分析</w:t>
      </w:r>
      <w:r>
        <w:rPr>
          <w:rFonts w:hint="eastAsia"/>
        </w:rPr>
        <w:br/>
      </w:r>
      <w:r>
        <w:rPr>
          <w:rFonts w:hint="eastAsia"/>
        </w:rPr>
        <w:t>　　　　二、汽车芯片渠道策略分析</w:t>
      </w:r>
      <w:r>
        <w:rPr>
          <w:rFonts w:hint="eastAsia"/>
        </w:rPr>
        <w:br/>
      </w:r>
      <w:r>
        <w:rPr>
          <w:rFonts w:hint="eastAsia"/>
        </w:rPr>
        <w:t>　　第二节 汽车芯片销售策略分析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对我国汽车芯片品牌的战略思考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三、我国汽车芯片企业的品牌战略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中国汽车芯片行业营销策略分析</w:t>
      </w:r>
      <w:r>
        <w:rPr>
          <w:rFonts w:hint="eastAsia"/>
        </w:rPr>
        <w:br/>
      </w:r>
      <w:r>
        <w:rPr>
          <w:rFonts w:hint="eastAsia"/>
        </w:rPr>
        <w:t>　　第一节 汽车芯片市场推广策略研究分析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一、做好汽车芯片产品导入</w:t>
      </w:r>
      <w:r>
        <w:rPr>
          <w:rFonts w:hint="eastAsia"/>
        </w:rPr>
        <w:br/>
      </w:r>
      <w:r>
        <w:rPr>
          <w:rFonts w:hint="eastAsia"/>
        </w:rPr>
        <w:t>　　　　二、做好汽车芯片产品组合和产品线决策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中⋅智⋅林⋅－中国汽车芯片行业多元化经营战略的可行性分析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汽车芯片行业类别</w:t>
      </w:r>
      <w:r>
        <w:rPr>
          <w:rFonts w:hint="eastAsia"/>
        </w:rPr>
        <w:br/>
      </w:r>
      <w:r>
        <w:rPr>
          <w:rFonts w:hint="eastAsia"/>
        </w:rPr>
        <w:t>　　图表 汽车芯片行业产业链调研</w:t>
      </w:r>
      <w:r>
        <w:rPr>
          <w:rFonts w:hint="eastAsia"/>
        </w:rPr>
        <w:br/>
      </w:r>
      <w:r>
        <w:rPr>
          <w:rFonts w:hint="eastAsia"/>
        </w:rPr>
        <w:t>　　图表 汽车芯片行业现状</w:t>
      </w:r>
      <w:r>
        <w:rPr>
          <w:rFonts w:hint="eastAsia"/>
        </w:rPr>
        <w:br/>
      </w:r>
      <w:r>
        <w:rPr>
          <w:rFonts w:hint="eastAsia"/>
        </w:rPr>
        <w:t>　　图表 汽车芯片行业标准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2019-2024年中国汽车芯片行业产量统计</w:t>
      </w:r>
      <w:r>
        <w:rPr>
          <w:rFonts w:hint="eastAsia"/>
        </w:rPr>
        <w:br/>
      </w:r>
      <w:r>
        <w:rPr>
          <w:rFonts w:hint="eastAsia"/>
        </w:rPr>
        <w:t>　　图表 汽车芯片行业动态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2019-2024年中国汽车芯片行情</w:t>
      </w:r>
      <w:r>
        <w:rPr>
          <w:rFonts w:hint="eastAsia"/>
        </w:rPr>
        <w:br/>
      </w:r>
      <w:r>
        <w:rPr>
          <w:rFonts w:hint="eastAsia"/>
        </w:rPr>
        <w:t>　　图表 2019-2024年中国汽车芯片价格走势图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汽车芯片行业竞争对手分析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2025-2031年中国汽车芯片行业市场规模预测</w:t>
      </w:r>
      <w:r>
        <w:rPr>
          <w:rFonts w:hint="eastAsia"/>
        </w:rPr>
        <w:br/>
      </w:r>
      <w:r>
        <w:rPr>
          <w:rFonts w:hint="eastAsia"/>
        </w:rPr>
        <w:t>　　图表 汽车芯片行业准入条件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2ba1d39444302" w:history="1">
        <w:r>
          <w:rPr>
            <w:rStyle w:val="Hyperlink"/>
          </w:rPr>
          <w:t>2025-2031年中国汽车芯片市场分析与前景趋势预测报告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2ba1d39444302" w:history="1">
        <w:r>
          <w:rPr>
            <w:rStyle w:val="Hyperlink"/>
          </w:rPr>
          <w:t>https://www.20087.com/8/39/QiCheXinPianHangYeFaZhanQianJing.html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热点：车规级芯片龙头公司、汽车芯片排行榜、国内做汽车芯片的公司、汽车芯片8295、汽车芯片股票龙头前十名、汽车芯片排名前十、芯片图片、汽车芯片8155、自动驾驶芯片算力排行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70e217064fb5" w:history="1">
      <w:r>
        <w:rPr>
          <w:rStyle w:val="Hyperlink"/>
        </w:rPr>
        <w:t>2025-2031年中国汽车芯片市场分析与前景趋势预测报告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XinPianHangYeFaZhanQianJing.html" TargetMode="External" Id="Rebf2ba1d394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XinPianHangYeFaZhanQianJing.html" TargetMode="External" Id="R51cb70e21706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2024-10-11T04:14:00Z</dcterms:created>
  <dcterms:modified xsi:type="dcterms:W3CDTF">2024-10-11T05:14:00Z</dcterms:modified>
  <dc:subject>2025-2031年中国汽车芯片市场分析与前景趋势预测报告</dc:subject>
  <dc:title>2025-2031年中国汽车芯片市场分析与前景趋势预测报告</dc:title>
  <cp:keywords>2025-2031年中国汽车芯片市场分析与前景趋势预测报告</cp:keywords>
  <dc:description>2025-2031年中国汽车芯片市场分析与前景趋势预测报告</dc:description>
</cp:coreProperties>
</file>