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f672a02147ed" w:history="1">
              <w:r>
                <w:rPr>
                  <w:rStyle w:val="Hyperlink"/>
                </w:rPr>
                <w:t>2023-2029年中国汽车隔热膜行业现状全面调研与发展趋势报告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f672a02147ed" w:history="1">
              <w:r>
                <w:rPr>
                  <w:rStyle w:val="Hyperlink"/>
                </w:rPr>
                <w:t>2023-2029年中国汽车隔热膜行业现状全面调研与发展趋势报告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9f672a02147ed" w:history="1">
                <w:r>
                  <w:rPr>
                    <w:rStyle w:val="Hyperlink"/>
                  </w:rPr>
                  <w:t>https://www.20087.com/8/99/QiCheGeReMoHangYeQuShiFenXi.html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市场在近几年呈现出稳定增长，主要得益于消费者对提高车内舒适度和保护隐私的重视。技术进步，如纳米陶瓷涂层和多层金属化膜，提高了隔热性能和紫外线阻挡能力，同时也减少了信号干扰。此外，环保和节能意识的增强促使制造商研发更高效能、更低能耗的产品。</w:t>
      </w:r>
      <w:r>
        <w:rPr>
          <w:rFonts w:hint="eastAsia"/>
        </w:rPr>
        <w:br/>
      </w:r>
      <w:r>
        <w:rPr>
          <w:rFonts w:hint="eastAsia"/>
        </w:rPr>
        <w:t>　　未来，汽车隔热膜行业将更加关注环保材料和高性能技术。市场调研网认为，可回收和生物降解的基材将逐渐取代传统的塑料基材，以减少对环境的影响。同时，智能玻璃技术，如电致变色和热反射涂层，将被更多地应用于隔热膜，以实现动态调节光线和热量的功能，满足不同气候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9f672a02147ed" w:history="1">
        <w:r>
          <w:rPr>
            <w:rStyle w:val="Hyperlink"/>
          </w:rPr>
          <w:t>2023-2029年中国汽车隔热膜行业现状全面调研与发展趋势报告</w:t>
        </w:r>
      </w:hyperlink>
      <w:r>
        <w:rPr>
          <w:rFonts w:hint="eastAsia"/>
        </w:rPr>
        <w:t>》基于国家统计局及相关行业协会的详实数据，结合国内外汽车隔热膜行业研究资料及深入市场调研，系统分析了汽车隔热膜行业的市场规模、市场需求及产业链现状。报告重点探讨了汽车隔热膜行业整体运行情况及细分领域特点，科学预测了汽车隔热膜市场前景与发展趋势，揭示了汽车隔热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9f672a02147ed" w:history="1">
        <w:r>
          <w:rPr>
            <w:rStyle w:val="Hyperlink"/>
          </w:rPr>
          <w:t>2023-2029年中国汽车隔热膜行业现状全面调研与发展趋势报告</w:t>
        </w:r>
      </w:hyperlink>
      <w:r>
        <w:rPr>
          <w:rFonts w:hint="eastAsia"/>
        </w:rPr>
        <w:t>》，2023年汽车隔热膜行业市场规模达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汽车隔热膜行业界定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第二节 汽车隔热膜行业特点分析</w:t>
      </w:r>
      <w:r>
        <w:rPr>
          <w:rFonts w:hint="eastAsia"/>
        </w:rPr>
        <w:br/>
      </w:r>
      <w:r>
        <w:rPr>
          <w:rFonts w:hint="eastAsia"/>
        </w:rPr>
        <w:t>　　第三节 汽车隔热膜行业发展历程</w:t>
      </w:r>
      <w:r>
        <w:rPr>
          <w:rFonts w:hint="eastAsia"/>
        </w:rPr>
        <w:br/>
      </w:r>
      <w:r>
        <w:rPr>
          <w:rFonts w:hint="eastAsia"/>
        </w:rPr>
        <w:t>　　第四节 汽车隔热膜产业链分析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2022-2023年全球汽车隔热膜行业发展态势分析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国际汽车隔热膜行业总体情况</w:t>
      </w:r>
      <w:r>
        <w:rPr>
          <w:rFonts w:hint="eastAsia"/>
        </w:rPr>
        <w:br/>
      </w:r>
      <w:r>
        <w:rPr>
          <w:rFonts w:hint="eastAsia"/>
        </w:rPr>
        <w:t>　　第二节 汽车隔热膜行业重点国家、地区市场分析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国际汽车隔热膜行业发展前景预测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汽车隔热膜行业经济环境分析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汽车隔热膜行业政策环境分析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一、汽车隔热膜行业相关政策</w:t>
      </w:r>
      <w:r>
        <w:rPr>
          <w:rFonts w:hint="eastAsia"/>
        </w:rPr>
        <w:br/>
      </w:r>
      <w:r>
        <w:rPr>
          <w:rFonts w:hint="eastAsia"/>
        </w:rPr>
        <w:t>　　　　二、汽车隔热膜行业相关标准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汽车隔热膜行业技术发展现状及趋势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当前我国汽车隔热膜技术发展现状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中外汽车隔热膜技术差距及产生差距的主要原因分析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提高我国汽车隔热膜技术的对策</w:t>
      </w:r>
      <w:r>
        <w:rPr>
          <w:rFonts w:hint="eastAsia"/>
        </w:rPr>
        <w:br/>
      </w:r>
      <w:r>
        <w:rPr>
          <w:rFonts w:hint="eastAsia"/>
        </w:rPr>
        <w:t>　　第四节 我国汽车隔热膜研发、设计发展趋势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中国汽车隔热膜行业市场规模情况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中国汽车隔热膜行业市场需求状况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一、2018-2023年汽车隔热膜行业市场需求情况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二、汽车隔热膜行业市场需求特点分析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中国汽车隔热膜行业市场供给状况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一、2018-2023年汽车隔热膜行业市场供给情况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二、汽车隔热膜行业市场供给特点分析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三、2018-2029年汽车隔热膜行业市场供给预测</w:t>
      </w:r>
      <w:r>
        <w:rPr>
          <w:rFonts w:hint="eastAsia"/>
        </w:rPr>
        <w:br/>
      </w:r>
      <w:r>
        <w:rPr>
          <w:rFonts w:hint="eastAsia"/>
        </w:rPr>
        <w:t>　　第四节 汽车隔热膜行业市场供需平衡状况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汽车隔热膜行业出口情况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一、2018-2023年汽车隔热膜行业出口情况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三、2018-2029年汽车隔热膜行业出口情况预测</w:t>
      </w:r>
      <w:r>
        <w:rPr>
          <w:rFonts w:hint="eastAsia"/>
        </w:rPr>
        <w:br/>
      </w:r>
      <w:r>
        <w:rPr>
          <w:rFonts w:hint="eastAsia"/>
        </w:rPr>
        <w:t>　　第二节 汽车隔热膜行业进口情况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一、2018-2023年汽车隔热膜行业进口情况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三、2018-2029年汽车隔热膜行业进口情况预测</w:t>
      </w:r>
      <w:r>
        <w:rPr>
          <w:rFonts w:hint="eastAsia"/>
        </w:rPr>
        <w:br/>
      </w:r>
      <w:r>
        <w:rPr>
          <w:rFonts w:hint="eastAsia"/>
        </w:rPr>
        <w:t>　　第三节 汽车隔热膜行业进出口面临的挑战及对策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中国汽车隔热膜行业产品价格监测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一、汽车隔热膜市场价格特征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二、当前汽车隔热膜市场价格评述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三、影响汽车隔热膜市场价格因素分析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四、未来汽车隔热膜市场价格走势预测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中国汽车隔热膜行业重点区域市场分析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汽车隔热膜行业区域市场分布情况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汽车隔热膜行业细分市场调研分析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汽车隔热膜细分产品（一）市场调研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汽车隔热膜细分产品（二）市场调研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汽车隔热膜重点企业（一）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汽车隔热膜重点企业（二）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汽车隔热膜重点企业（三）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汽车隔热膜重点企业（四）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汽车隔热膜重点企业（五）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汽车隔热膜重点企业（六）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汽车隔热膜行业风险及对策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2018-2029年汽车隔热膜行业发展环境分析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2018-2029年汽车隔热膜行业投资特性分析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一、汽车隔热膜行业进入壁垒</w:t>
      </w:r>
      <w:r>
        <w:rPr>
          <w:rFonts w:hint="eastAsia"/>
        </w:rPr>
        <w:br/>
      </w:r>
      <w:r>
        <w:rPr>
          <w:rFonts w:hint="eastAsia"/>
        </w:rPr>
        <w:t>　　　　二、汽车隔热膜行业盈利模式</w:t>
      </w:r>
      <w:r>
        <w:rPr>
          <w:rFonts w:hint="eastAsia"/>
        </w:rPr>
        <w:br/>
      </w:r>
      <w:r>
        <w:rPr>
          <w:rFonts w:hint="eastAsia"/>
        </w:rPr>
        <w:t>　　　　三、汽车隔热膜行业盈利因素</w:t>
      </w:r>
      <w:r>
        <w:rPr>
          <w:rFonts w:hint="eastAsia"/>
        </w:rPr>
        <w:br/>
      </w:r>
      <w:r>
        <w:rPr>
          <w:rFonts w:hint="eastAsia"/>
        </w:rPr>
        <w:t>　　第三节 汽车隔热膜行业“波特五力模型”分析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2018-2029年汽车隔热膜行业风险及对策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汽车隔热膜企业竞争策略分析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汽车隔热膜市场竞争策略分析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一、2018-2029年中国汽车隔热膜市场增长潜力分析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二、2018-2029年中国汽车隔热膜主要潜力品种分析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三、现有汽车隔热膜产品竞争策略分析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四、潜力汽车隔热膜品种竞争策略选择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2018-2029年中国汽车隔热膜企业竞争策略分析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一、2018-2029年我国汽车隔热膜市场竞争趋势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二、2018-2029年汽车隔热膜行业竞争格局展望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四、2018-2029年汽车隔热膜企业竞争策略分析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2018-2029年中国汽车隔热膜行业发展趋势分析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一、2018-2029年汽车隔热膜技术发展趋势分析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二、2018-2029年汽车隔热膜产品发展趋势分析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三、2018-2029年汽车隔热膜行业竞争格局展望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2018-2029年中国汽车隔热膜市场趋势分析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一、2018-2029年汽车隔热膜发展趋势分析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二、2018-2029年汽车隔热膜市场发展空间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三、2018-2029年汽车隔热膜产业政策趋向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2018-2029年汽车隔热膜行业投资价值评估分析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汽车隔热膜行业发展建议分析</w:t>
      </w:r>
      <w:r>
        <w:rPr>
          <w:rFonts w:hint="eastAsia"/>
        </w:rPr>
        <w:br/>
      </w:r>
      <w:r>
        <w:rPr>
          <w:rFonts w:hint="eastAsia"/>
        </w:rPr>
        <w:t>　　第一节 汽车隔热膜行业研究结论及建议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汽车隔热膜细分行业研究结论及建议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中⋅智林⋅－汽车隔热膜行业竞争策略总结及建议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汽车隔热膜行业历程</w:t>
      </w:r>
      <w:r>
        <w:rPr>
          <w:rFonts w:hint="eastAsia"/>
        </w:rPr>
        <w:br/>
      </w:r>
      <w:r>
        <w:rPr>
          <w:rFonts w:hint="eastAsia"/>
        </w:rPr>
        <w:t>　　图表 汽车隔热膜行业生命周期</w:t>
      </w:r>
      <w:r>
        <w:rPr>
          <w:rFonts w:hint="eastAsia"/>
        </w:rPr>
        <w:br/>
      </w:r>
      <w:r>
        <w:rPr>
          <w:rFonts w:hint="eastAsia"/>
        </w:rPr>
        <w:t>　　图表 汽车隔热膜行业产业链分析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汽车隔热膜行业动态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汽车隔热膜行业类别</w:t>
      </w:r>
      <w:r>
        <w:rPr>
          <w:rFonts w:hint="eastAsia"/>
        </w:rPr>
        <w:br/>
      </w:r>
      <w:r>
        <w:rPr>
          <w:rFonts w:hint="eastAsia"/>
        </w:rPr>
        <w:t>　　图表 汽车隔热膜行业产业链调研</w:t>
      </w:r>
      <w:r>
        <w:rPr>
          <w:rFonts w:hint="eastAsia"/>
        </w:rPr>
        <w:br/>
      </w:r>
      <w:r>
        <w:rPr>
          <w:rFonts w:hint="eastAsia"/>
        </w:rPr>
        <w:t>　　图表 汽车隔热膜行业现状</w:t>
      </w:r>
      <w:r>
        <w:rPr>
          <w:rFonts w:hint="eastAsia"/>
        </w:rPr>
        <w:br/>
      </w:r>
      <w:r>
        <w:rPr>
          <w:rFonts w:hint="eastAsia"/>
        </w:rPr>
        <w:t>　　图表 汽车隔热膜行业标准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2023年中国汽车隔热膜行业产能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2018-2023年中国汽车隔热膜行业产量统计</w:t>
      </w:r>
      <w:r>
        <w:rPr>
          <w:rFonts w:hint="eastAsia"/>
        </w:rPr>
        <w:br/>
      </w:r>
      <w:r>
        <w:rPr>
          <w:rFonts w:hint="eastAsia"/>
        </w:rPr>
        <w:t>　　图表 汽车隔热膜行业动态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2018-2023年中国汽车隔热膜市场需求量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2023年中国汽车隔热膜行业需求区域调研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2018-2023年中国汽车隔热膜行情</w:t>
      </w:r>
      <w:r>
        <w:rPr>
          <w:rFonts w:hint="eastAsia"/>
        </w:rPr>
        <w:br/>
      </w:r>
      <w:r>
        <w:rPr>
          <w:rFonts w:hint="eastAsia"/>
        </w:rPr>
        <w:t>　　图表 2018-2023年中国汽车隔热膜价格走势图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2018-2023年中国汽车隔热膜出口统计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汽车隔热膜行业竞争对手分析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汽车隔热膜行业准入条件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f672a02147ed" w:history="1">
        <w:r>
          <w:rPr>
            <w:rStyle w:val="Hyperlink"/>
          </w:rPr>
          <w:t>2023-2029年中国汽车隔热膜行业现状全面调研与发展趋势报告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9f672a02147ed" w:history="1">
        <w:r>
          <w:rPr>
            <w:rStyle w:val="Hyperlink"/>
          </w:rPr>
          <w:t>https://www.20087.com/8/99/QiCheGeReMoHangYeQuShiFenXi.html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隔热膜排行、汽车隔热膜真的能隔热吗、汽车窗户膜、汽车隔热膜是贴在玻璃里面还是外面、汽车发动机隔热棉有必要吗、汽车隔热膜一般多少钱、4s店送的膜有必要升级吗、汽车隔热膜能用几年、汽车最建议贴的6种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face7098743a1" w:history="1">
      <w:r>
        <w:rPr>
          <w:rStyle w:val="Hyperlink"/>
        </w:rPr>
        <w:t>2023-2029年中国汽车隔热膜行业现状全面调研与发展趋势报告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GeReMoHangYeQuShiFenXi.html" TargetMode="External" Id="Rb689f672a021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GeReMoHangYeQuShiFenXi.html" TargetMode="External" Id="Rbe9face7098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2023-06-15T23:27:00Z</dcterms:created>
  <dcterms:modified xsi:type="dcterms:W3CDTF">2023-06-16T00:27:00Z</dcterms:modified>
  <dc:subject>2023-2029年中国汽车隔热膜行业现状全面调研与发展趋势报告</dc:subject>
  <dc:title>2023-2029年中国汽车隔热膜行业现状全面调研与发展趋势报告</dc:title>
  <cp:keywords>2023-2029年中国汽车隔热膜行业现状全面调研与发展趋势报告</cp:keywords>
  <dc:description>2023-2029年中国汽车隔热膜行业现状全面调研与发展趋势报告</dc:description>
</cp:coreProperties>
</file>