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f6bdc52e40c7" w:history="1">
              <w:r>
                <w:rPr>
                  <w:rStyle w:val="Hyperlink"/>
                </w:rPr>
                <w:t>中国船模行业现状调研与发展趋势分析报告（2025-2031年）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f6bdc52e40c7" w:history="1">
              <w:r>
                <w:rPr>
                  <w:rStyle w:val="Hyperlink"/>
                </w:rPr>
                <w:t>中国船模行业现状调研与发展趋势分析报告（2025-2031年）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1f6bdc52e40c7" w:history="1">
                <w:r>
                  <w:rPr>
                    <w:rStyle w:val="Hyperlink"/>
                  </w:rPr>
                  <w:t>https://www.20087.com/8/09/ChuanMoShiChangJingZhengYuFaZhan.html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是一种兼具观赏性和娱乐性的模型玩具，长期以来受到模型爱好者和收藏家的喜爱。随着科技的进步，船模的制造工艺和材料都有了很大的改进，模型的细节更加精致逼真。近年来，随着3D打印技术的应用，船模的制作变得更加便捷，个性化定制也成为可能。此外，电动船模的出现使得船模不再仅仅是静态展示品，而是具备了动态操作的功能，增加了互动性和趣味性。</w:t>
      </w:r>
      <w:r>
        <w:rPr>
          <w:rFonts w:hint="eastAsia"/>
        </w:rPr>
        <w:br/>
      </w:r>
      <w:r>
        <w:rPr>
          <w:rFonts w:hint="eastAsia"/>
        </w:rPr>
        <w:t>　　未来，船模的发展将更加注重创新和个性化。一方面，随着新材料的应用，船模将拥有更高的真实感和耐用性；另一方面，数字技术和智能技术的融合将使得船模具备更多功能，例如通过手机APP进行远程控制或模拟真实的航行环境。此外，随着教育市场的增长，船模也将成为STEM教育的一部分，帮助孩子们学习物理、工程原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f6bdc52e40c7" w:history="1">
        <w:r>
          <w:rPr>
            <w:rStyle w:val="Hyperlink"/>
          </w:rPr>
          <w:t>中国船模行业现状调研与发展趋势分析报告（2025-2031年）</w:t>
        </w:r>
      </w:hyperlink>
      <w:r>
        <w:rPr>
          <w:rFonts w:hint="eastAsia"/>
        </w:rPr>
        <w:t>》系统分析了船模行业的现状，全面梳理了船模市场需求、市场规模、产业链结构及价格体系，详细解读了船模细分市场特点。报告结合权威数据，科学预测了船模市场前景与发展趋势，客观分析了品牌竞争格局、市场集中度及重点企业的运营表现，并指出了船模行业面临的机遇与风险。为船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船模产业相关概述</w:t>
      </w:r>
      <w:r>
        <w:rPr>
          <w:rFonts w:hint="eastAsia"/>
        </w:rPr>
        <w:br/>
      </w:r>
      <w:r>
        <w:rPr>
          <w:rFonts w:hint="eastAsia"/>
        </w:rPr>
        <w:t>　　第一节 船模简介</w:t>
      </w:r>
      <w:r>
        <w:rPr>
          <w:rFonts w:hint="eastAsia"/>
        </w:rPr>
        <w:br/>
      </w:r>
      <w:r>
        <w:rPr>
          <w:rFonts w:hint="eastAsia"/>
        </w:rPr>
        <w:t>　　　　一、船模定义</w:t>
      </w:r>
      <w:r>
        <w:rPr>
          <w:rFonts w:hint="eastAsia"/>
        </w:rPr>
        <w:br/>
      </w:r>
      <w:r>
        <w:rPr>
          <w:rFonts w:hint="eastAsia"/>
        </w:rPr>
        <w:t>　　　　二、船模的分类</w:t>
      </w:r>
      <w:r>
        <w:rPr>
          <w:rFonts w:hint="eastAsia"/>
        </w:rPr>
        <w:br/>
      </w:r>
      <w:r>
        <w:rPr>
          <w:rFonts w:hint="eastAsia"/>
        </w:rPr>
        <w:t>　　　　三、船模的一般制作材料</w:t>
      </w:r>
      <w:r>
        <w:rPr>
          <w:rFonts w:hint="eastAsia"/>
        </w:rPr>
        <w:br/>
      </w:r>
      <w:r>
        <w:rPr>
          <w:rFonts w:hint="eastAsia"/>
        </w:rPr>
        <w:t>　　第二节 船模产业价值链分析</w:t>
      </w:r>
      <w:r>
        <w:rPr>
          <w:rFonts w:hint="eastAsia"/>
        </w:rPr>
        <w:br/>
      </w:r>
      <w:r>
        <w:rPr>
          <w:rFonts w:hint="eastAsia"/>
        </w:rPr>
        <w:t>　　第三节 船模其它相关产业概述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2020-2025年世界船模产业运行状况透析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2020-2025年世界船模产业发展总况</w:t>
      </w:r>
      <w:r>
        <w:rPr>
          <w:rFonts w:hint="eastAsia"/>
        </w:rPr>
        <w:br/>
      </w:r>
      <w:r>
        <w:rPr>
          <w:rFonts w:hint="eastAsia"/>
        </w:rPr>
        <w:t>　　　　一、世界船模技术分析</w:t>
      </w:r>
      <w:r>
        <w:rPr>
          <w:rFonts w:hint="eastAsia"/>
        </w:rPr>
        <w:br/>
      </w:r>
      <w:r>
        <w:rPr>
          <w:rFonts w:hint="eastAsia"/>
        </w:rPr>
        <w:t>　　　　二、国外船模的发展概况</w:t>
      </w:r>
      <w:r>
        <w:rPr>
          <w:rFonts w:hint="eastAsia"/>
        </w:rPr>
        <w:br/>
      </w:r>
      <w:r>
        <w:rPr>
          <w:rFonts w:hint="eastAsia"/>
        </w:rPr>
        <w:t>　　　　三、国外船模的现状和发展历程</w:t>
      </w:r>
      <w:r>
        <w:rPr>
          <w:rFonts w:hint="eastAsia"/>
        </w:rPr>
        <w:br/>
      </w:r>
      <w:r>
        <w:rPr>
          <w:rFonts w:hint="eastAsia"/>
        </w:rPr>
        <w:t>　　　　四、国际船模运动规则</w:t>
      </w:r>
      <w:r>
        <w:rPr>
          <w:rFonts w:hint="eastAsia"/>
        </w:rPr>
        <w:br/>
      </w:r>
      <w:r>
        <w:rPr>
          <w:rFonts w:hint="eastAsia"/>
        </w:rPr>
        <w:t>　　第二节 2020-2025年世界船模主要国家运行分析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2020-2031年世界船模产业发展趋势分析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2020-2025年中国船模行业政策环境分析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2020-2025年中国船模行业社会环境分析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2020-2025年中国船模行业技术环境分析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2020-2025年中国船模产业发展概述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2020-2025年中国船模产业运行动态分析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2020-2025年中国船模产业发展存在问题与对策建议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一、中国船模产业存在的问题</w:t>
      </w:r>
      <w:r>
        <w:rPr>
          <w:rFonts w:hint="eastAsia"/>
        </w:rPr>
        <w:br/>
      </w:r>
      <w:r>
        <w:rPr>
          <w:rFonts w:hint="eastAsia"/>
        </w:rPr>
        <w:t>　　　　二、规范船模行业发展的措施</w:t>
      </w:r>
      <w:r>
        <w:rPr>
          <w:rFonts w:hint="eastAsia"/>
        </w:rPr>
        <w:br/>
      </w:r>
      <w:r>
        <w:rPr>
          <w:rFonts w:hint="eastAsia"/>
        </w:rPr>
        <w:t>　　　　三、船模行业发展的建议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2020-2025年中国船模行业发展综述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2020-2025年中国船模经销商调查情况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二、产品进货渠道情况</w:t>
      </w:r>
      <w:r>
        <w:rPr>
          <w:rFonts w:hint="eastAsia"/>
        </w:rPr>
        <w:br/>
      </w:r>
      <w:r>
        <w:rPr>
          <w:rFonts w:hint="eastAsia"/>
        </w:rPr>
        <w:t>　　　　三、生产经营方式分析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2020-2025年中国船模行业主要数据分析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2020-2025年中国船模行业产值分析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2020-2025年中国船模产业细分产品市场进出口数据分析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2020-2025年中国船模产业装饰性船模行业进出口数据分析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2020-2025年中国船模产业电动船模行业进出口数据分析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2020-2025年中国船模产业其他船模行业进出口数据分析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2020-2025年中国船模产业竞争现状分析</w:t>
      </w:r>
      <w:r>
        <w:rPr>
          <w:rFonts w:hint="eastAsia"/>
        </w:rPr>
        <w:br/>
      </w:r>
      <w:r>
        <w:rPr>
          <w:rFonts w:hint="eastAsia"/>
        </w:rPr>
        <w:t>　　　　一、船模中外竞争力对比分析</w:t>
      </w:r>
      <w:r>
        <w:rPr>
          <w:rFonts w:hint="eastAsia"/>
        </w:rPr>
        <w:br/>
      </w:r>
      <w:r>
        <w:rPr>
          <w:rFonts w:hint="eastAsia"/>
        </w:rPr>
        <w:t>　　　　二、船模技术竞争分析</w:t>
      </w:r>
      <w:r>
        <w:rPr>
          <w:rFonts w:hint="eastAsia"/>
        </w:rPr>
        <w:br/>
      </w:r>
      <w:r>
        <w:rPr>
          <w:rFonts w:hint="eastAsia"/>
        </w:rPr>
        <w:t>　　　　三、船模品牌竞争分析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2020-2025年中国船模产业集中度分析</w:t>
      </w:r>
      <w:r>
        <w:rPr>
          <w:rFonts w:hint="eastAsia"/>
        </w:rPr>
        <w:br/>
      </w:r>
      <w:r>
        <w:rPr>
          <w:rFonts w:hint="eastAsia"/>
        </w:rPr>
        <w:t>　　　　一、船模生产企业集中分布</w:t>
      </w:r>
      <w:r>
        <w:rPr>
          <w:rFonts w:hint="eastAsia"/>
        </w:rPr>
        <w:br/>
      </w:r>
      <w:r>
        <w:rPr>
          <w:rFonts w:hint="eastAsia"/>
        </w:rPr>
        <w:t>　　　　二、船模市场集中度分析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2020-2025年中国船模企业提升竞争力策略分析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中国船模产业领先企业运营现状及发展趋势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宁波市新东方工贸有限公司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北京舰船之窗模型有限公司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第三节 嘉兴船模制造有限公司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第四节 深圳海洋船模有限公司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第五节 上海锐展模型有限公司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中国船模产业发展优劣势分析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第五节 中国船模产业市场发展预测评估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一、2020-2031年市场容量趋势预测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二、2020-2031年市场结构发展趋势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三、2020-2031年消费特征发展预测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四、2020-2031年消费热点发展预测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2020-2031年中国船模产业发展趋势预测分析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2020-2031年中国船模产业发展前景分析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一、我国船模未来发展趋势</w:t>
      </w:r>
      <w:r>
        <w:rPr>
          <w:rFonts w:hint="eastAsia"/>
        </w:rPr>
        <w:br/>
      </w:r>
      <w:r>
        <w:rPr>
          <w:rFonts w:hint="eastAsia"/>
        </w:rPr>
        <w:t>　　　　二、船模市场未来需求特点分析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2020-2031年中国船模产业市场预测分析</w:t>
      </w:r>
      <w:r>
        <w:rPr>
          <w:rFonts w:hint="eastAsia"/>
        </w:rPr>
        <w:br/>
      </w:r>
      <w:r>
        <w:rPr>
          <w:rFonts w:hint="eastAsia"/>
        </w:rPr>
        <w:t>　　　　一、船模产业市场供给预测分析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二、船模产业市场需求预测分析</w:t>
      </w:r>
      <w:r>
        <w:rPr>
          <w:rFonts w:hint="eastAsia"/>
        </w:rPr>
        <w:br/>
      </w:r>
      <w:r>
        <w:rPr>
          <w:rFonts w:hint="eastAsia"/>
        </w:rPr>
        <w:t>　　　　三、船模进出口预测分析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2020-2031年中国船模产业市场盈利预测分析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对船模行业投资战略研究</w:t>
      </w:r>
      <w:r>
        <w:rPr>
          <w:rFonts w:hint="eastAsia"/>
        </w:rPr>
        <w:br/>
      </w:r>
      <w:r>
        <w:rPr>
          <w:rFonts w:hint="eastAsia"/>
        </w:rPr>
        <w:t>　　第一节 船模行业发展战略研究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四、我国船模企业的品牌战略</w:t>
      </w:r>
      <w:r>
        <w:rPr>
          <w:rFonts w:hint="eastAsia"/>
        </w:rPr>
        <w:br/>
      </w:r>
      <w:r>
        <w:rPr>
          <w:rFonts w:hint="eastAsia"/>
        </w:rPr>
        <w:t>　　　　五、船模品牌战略管理的策略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一、船模价格策略分析</w:t>
      </w:r>
      <w:r>
        <w:rPr>
          <w:rFonts w:hint="eastAsia"/>
        </w:rPr>
        <w:br/>
      </w:r>
      <w:r>
        <w:rPr>
          <w:rFonts w:hint="eastAsia"/>
        </w:rPr>
        <w:t>　　　　二、船模渠道策略分析</w:t>
      </w:r>
      <w:r>
        <w:rPr>
          <w:rFonts w:hint="eastAsia"/>
        </w:rPr>
        <w:br/>
      </w:r>
      <w:r>
        <w:rPr>
          <w:rFonts w:hint="eastAsia"/>
        </w:rPr>
        <w:t>　　第四节 中智林-销售策略分析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2025年中国建筑用地情况</w:t>
      </w:r>
      <w:r>
        <w:rPr>
          <w:rFonts w:hint="eastAsia"/>
        </w:rPr>
        <w:br/>
      </w:r>
      <w:r>
        <w:rPr>
          <w:rFonts w:hint="eastAsia"/>
        </w:rPr>
        <w:t>　　图表 2020-2025年全国水资源情况</w:t>
      </w:r>
      <w:r>
        <w:rPr>
          <w:rFonts w:hint="eastAsia"/>
        </w:rPr>
        <w:br/>
      </w:r>
      <w:r>
        <w:rPr>
          <w:rFonts w:hint="eastAsia"/>
        </w:rPr>
        <w:t>　　图表 2020-2025年全国用水同比增长情况</w:t>
      </w:r>
      <w:r>
        <w:rPr>
          <w:rFonts w:hint="eastAsia"/>
        </w:rPr>
        <w:br/>
      </w:r>
      <w:r>
        <w:rPr>
          <w:rFonts w:hint="eastAsia"/>
        </w:rPr>
        <w:t>　　图表 2020-2025年全国能源消费同比增长情况</w:t>
      </w:r>
      <w:r>
        <w:rPr>
          <w:rFonts w:hint="eastAsia"/>
        </w:rPr>
        <w:br/>
      </w:r>
      <w:r>
        <w:rPr>
          <w:rFonts w:hint="eastAsia"/>
        </w:rPr>
        <w:t>　　图表 中国七大水质断面占比</w:t>
      </w:r>
      <w:r>
        <w:rPr>
          <w:rFonts w:hint="eastAsia"/>
        </w:rPr>
        <w:br/>
      </w:r>
      <w:r>
        <w:rPr>
          <w:rFonts w:hint="eastAsia"/>
        </w:rPr>
        <w:t>　　图表 中国301个海水水质监测点占比</w:t>
      </w:r>
      <w:r>
        <w:rPr>
          <w:rFonts w:hint="eastAsia"/>
        </w:rPr>
        <w:br/>
      </w:r>
      <w:r>
        <w:rPr>
          <w:rFonts w:hint="eastAsia"/>
        </w:rPr>
        <w:t>　　图表 中国316个城市区域声环境质量占比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2020-2025年中国城市污水处理厂处理能力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</w:t>
      </w:r>
      <w:r>
        <w:rPr>
          <w:rFonts w:hint="eastAsia"/>
        </w:rPr>
        <w:br/>
      </w:r>
      <w:r>
        <w:rPr>
          <w:rFonts w:hint="eastAsia"/>
        </w:rPr>
        <w:t>　　图表 2025年中国自然灾害造成的直接经济损失数额及增长率</w:t>
      </w:r>
      <w:r>
        <w:rPr>
          <w:rFonts w:hint="eastAsia"/>
        </w:rPr>
        <w:br/>
      </w:r>
      <w:r>
        <w:rPr>
          <w:rFonts w:hint="eastAsia"/>
        </w:rPr>
        <w:t>　　图表 2020-2031年中国船模行业市场规模预测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2020-2025年中国船模企业数量</w:t>
      </w:r>
      <w:r>
        <w:rPr>
          <w:rFonts w:hint="eastAsia"/>
        </w:rPr>
        <w:br/>
      </w:r>
      <w:r>
        <w:rPr>
          <w:rFonts w:hint="eastAsia"/>
        </w:rPr>
        <w:t>　　图表 2020-2025年中国船模产业人员数量</w:t>
      </w:r>
      <w:r>
        <w:rPr>
          <w:rFonts w:hint="eastAsia"/>
        </w:rPr>
        <w:br/>
      </w:r>
      <w:r>
        <w:rPr>
          <w:rFonts w:hint="eastAsia"/>
        </w:rPr>
        <w:t>　　图表 2020-2025年中国船模资产规模</w:t>
      </w:r>
      <w:r>
        <w:rPr>
          <w:rFonts w:hint="eastAsia"/>
        </w:rPr>
        <w:br/>
      </w:r>
      <w:r>
        <w:rPr>
          <w:rFonts w:hint="eastAsia"/>
        </w:rPr>
        <w:t>　　图表 中国船模行业企业结构</w:t>
      </w:r>
      <w:r>
        <w:rPr>
          <w:rFonts w:hint="eastAsia"/>
        </w:rPr>
        <w:br/>
      </w:r>
      <w:r>
        <w:rPr>
          <w:rFonts w:hint="eastAsia"/>
        </w:rPr>
        <w:t>　　图表 中国船模行业销售结构</w:t>
      </w:r>
      <w:r>
        <w:rPr>
          <w:rFonts w:hint="eastAsia"/>
        </w:rPr>
        <w:br/>
      </w:r>
      <w:r>
        <w:rPr>
          <w:rFonts w:hint="eastAsia"/>
        </w:rPr>
        <w:t>　　图表 2020-2025年中国船模产成品</w:t>
      </w:r>
      <w:r>
        <w:rPr>
          <w:rFonts w:hint="eastAsia"/>
        </w:rPr>
        <w:br/>
      </w:r>
      <w:r>
        <w:rPr>
          <w:rFonts w:hint="eastAsia"/>
        </w:rPr>
        <w:t>　　图表 2020-2025年中国船模工业销售产值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2020-2025年中国船模出口交货值</w:t>
      </w:r>
      <w:r>
        <w:rPr>
          <w:rFonts w:hint="eastAsia"/>
        </w:rPr>
        <w:br/>
      </w:r>
      <w:r>
        <w:rPr>
          <w:rFonts w:hint="eastAsia"/>
        </w:rPr>
        <w:t>　　图表 中国船模行业销售成本结构</w:t>
      </w:r>
      <w:r>
        <w:rPr>
          <w:rFonts w:hint="eastAsia"/>
        </w:rPr>
        <w:br/>
      </w:r>
      <w:r>
        <w:rPr>
          <w:rFonts w:hint="eastAsia"/>
        </w:rPr>
        <w:t>　　图表 2020-2025年中国船模销售成本</w:t>
      </w:r>
      <w:r>
        <w:rPr>
          <w:rFonts w:hint="eastAsia"/>
        </w:rPr>
        <w:br/>
      </w:r>
      <w:r>
        <w:rPr>
          <w:rFonts w:hint="eastAsia"/>
        </w:rPr>
        <w:t>　　图表 2020-2025年中国船模利润总额</w:t>
      </w:r>
      <w:r>
        <w:rPr>
          <w:rFonts w:hint="eastAsia"/>
        </w:rPr>
        <w:br/>
      </w:r>
      <w:r>
        <w:rPr>
          <w:rFonts w:hint="eastAsia"/>
        </w:rPr>
        <w:t>　　图表 2020-2025年中国船模行业毛利率</w:t>
      </w:r>
      <w:r>
        <w:rPr>
          <w:rFonts w:hint="eastAsia"/>
        </w:rPr>
        <w:br/>
      </w:r>
      <w:r>
        <w:rPr>
          <w:rFonts w:hint="eastAsia"/>
        </w:rPr>
        <w:t>　　图表 2020-2025年中国船模装饰性船模进口量</w:t>
      </w:r>
      <w:r>
        <w:rPr>
          <w:rFonts w:hint="eastAsia"/>
        </w:rPr>
        <w:br/>
      </w:r>
      <w:r>
        <w:rPr>
          <w:rFonts w:hint="eastAsia"/>
        </w:rPr>
        <w:t>　　图表 2020-2025年中国船模装饰性船模进口金额</w:t>
      </w:r>
      <w:r>
        <w:rPr>
          <w:rFonts w:hint="eastAsia"/>
        </w:rPr>
        <w:br/>
      </w:r>
      <w:r>
        <w:rPr>
          <w:rFonts w:hint="eastAsia"/>
        </w:rPr>
        <w:t>　　图表 2020-2025年中国船模装饰性船模出口量</w:t>
      </w:r>
      <w:r>
        <w:rPr>
          <w:rFonts w:hint="eastAsia"/>
        </w:rPr>
        <w:br/>
      </w:r>
      <w:r>
        <w:rPr>
          <w:rFonts w:hint="eastAsia"/>
        </w:rPr>
        <w:t>　　图表 2020-2025年中国船模装饰性船模出口金额</w:t>
      </w:r>
      <w:r>
        <w:rPr>
          <w:rFonts w:hint="eastAsia"/>
        </w:rPr>
        <w:br/>
      </w:r>
      <w:r>
        <w:rPr>
          <w:rFonts w:hint="eastAsia"/>
        </w:rPr>
        <w:t>　　图表 中国船模装饰性船模进口地区</w:t>
      </w:r>
      <w:r>
        <w:rPr>
          <w:rFonts w:hint="eastAsia"/>
        </w:rPr>
        <w:br/>
      </w:r>
      <w:r>
        <w:rPr>
          <w:rFonts w:hint="eastAsia"/>
        </w:rPr>
        <w:t>　　图表 中国船模装饰性船模出口地区</w:t>
      </w:r>
      <w:r>
        <w:rPr>
          <w:rFonts w:hint="eastAsia"/>
        </w:rPr>
        <w:br/>
      </w:r>
      <w:r>
        <w:rPr>
          <w:rFonts w:hint="eastAsia"/>
        </w:rPr>
        <w:t>　　图表 2020-2025年中国船模电动船模进口量</w:t>
      </w:r>
      <w:r>
        <w:rPr>
          <w:rFonts w:hint="eastAsia"/>
        </w:rPr>
        <w:br/>
      </w:r>
      <w:r>
        <w:rPr>
          <w:rFonts w:hint="eastAsia"/>
        </w:rPr>
        <w:t>　　图表 2020-2025年中国船模电动船模进口金额</w:t>
      </w:r>
      <w:r>
        <w:rPr>
          <w:rFonts w:hint="eastAsia"/>
        </w:rPr>
        <w:br/>
      </w:r>
      <w:r>
        <w:rPr>
          <w:rFonts w:hint="eastAsia"/>
        </w:rPr>
        <w:t>　　图表 2020-2025年中国船模电动船模出口量</w:t>
      </w:r>
      <w:r>
        <w:rPr>
          <w:rFonts w:hint="eastAsia"/>
        </w:rPr>
        <w:br/>
      </w:r>
      <w:r>
        <w:rPr>
          <w:rFonts w:hint="eastAsia"/>
        </w:rPr>
        <w:t>　　图表 2020-2025年中国船模电动船模出口金额</w:t>
      </w:r>
      <w:r>
        <w:rPr>
          <w:rFonts w:hint="eastAsia"/>
        </w:rPr>
        <w:br/>
      </w:r>
      <w:r>
        <w:rPr>
          <w:rFonts w:hint="eastAsia"/>
        </w:rPr>
        <w:t>　　图表 中国船模电动船模进口地区</w:t>
      </w:r>
      <w:r>
        <w:rPr>
          <w:rFonts w:hint="eastAsia"/>
        </w:rPr>
        <w:br/>
      </w:r>
      <w:r>
        <w:rPr>
          <w:rFonts w:hint="eastAsia"/>
        </w:rPr>
        <w:t>　　图表 中国船模电动船模出口地区</w:t>
      </w:r>
      <w:r>
        <w:rPr>
          <w:rFonts w:hint="eastAsia"/>
        </w:rPr>
        <w:br/>
      </w:r>
      <w:r>
        <w:rPr>
          <w:rFonts w:hint="eastAsia"/>
        </w:rPr>
        <w:t>　　图表 2020-2025年中国船模其他船模进口量</w:t>
      </w:r>
      <w:r>
        <w:rPr>
          <w:rFonts w:hint="eastAsia"/>
        </w:rPr>
        <w:br/>
      </w:r>
      <w:r>
        <w:rPr>
          <w:rFonts w:hint="eastAsia"/>
        </w:rPr>
        <w:t>　　图表 2020-2025年中国船模其他船模进口金额</w:t>
      </w:r>
      <w:r>
        <w:rPr>
          <w:rFonts w:hint="eastAsia"/>
        </w:rPr>
        <w:br/>
      </w:r>
      <w:r>
        <w:rPr>
          <w:rFonts w:hint="eastAsia"/>
        </w:rPr>
        <w:t>　　图表 2020-2025年中国船模其他船模出口量</w:t>
      </w:r>
      <w:r>
        <w:rPr>
          <w:rFonts w:hint="eastAsia"/>
        </w:rPr>
        <w:br/>
      </w:r>
      <w:r>
        <w:rPr>
          <w:rFonts w:hint="eastAsia"/>
        </w:rPr>
        <w:t>　　图表 2020-2025年中国船模其他船模出口金额</w:t>
      </w:r>
      <w:r>
        <w:rPr>
          <w:rFonts w:hint="eastAsia"/>
        </w:rPr>
        <w:br/>
      </w:r>
      <w:r>
        <w:rPr>
          <w:rFonts w:hint="eastAsia"/>
        </w:rPr>
        <w:t>　　图表 中国船模其他船模进口地区</w:t>
      </w:r>
      <w:r>
        <w:rPr>
          <w:rFonts w:hint="eastAsia"/>
        </w:rPr>
        <w:br/>
      </w:r>
      <w:r>
        <w:rPr>
          <w:rFonts w:hint="eastAsia"/>
        </w:rPr>
        <w:t>　　图表 中国船模其他船模出口地区</w:t>
      </w:r>
      <w:r>
        <w:rPr>
          <w:rFonts w:hint="eastAsia"/>
        </w:rPr>
        <w:br/>
      </w:r>
      <w:r>
        <w:rPr>
          <w:rFonts w:hint="eastAsia"/>
        </w:rPr>
        <w:t>　　图表 中国船模企业分布情况</w:t>
      </w:r>
      <w:r>
        <w:rPr>
          <w:rFonts w:hint="eastAsia"/>
        </w:rPr>
        <w:br/>
      </w:r>
      <w:r>
        <w:rPr>
          <w:rFonts w:hint="eastAsia"/>
        </w:rPr>
        <w:t>　　图表 2025年中国船模行业市场规模预测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2025年中国船模行业供给量预测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2025年中国船模行业需求量预测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2025年中国船模行业出口量预测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2025年中国船模行业毛利率预测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f6bdc52e40c7" w:history="1">
        <w:r>
          <w:rPr>
            <w:rStyle w:val="Hyperlink"/>
          </w:rPr>
          <w:t>中国船模行业现状调研与发展趋势分析报告（2025-2031年）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1f6bdc52e40c7" w:history="1">
        <w:r>
          <w:rPr>
            <w:rStyle w:val="Hyperlink"/>
          </w:rPr>
          <w:t>https://www.20087.com/8/09/ChuanMoShiChangJingZhengYuFaZhan.html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热点：船模定制、船模型的制作、船模图片、船模图片大全、船模如何做船壳、船模比赛、船模diy、船模制作教程简单、船模怎么做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4a33fea4402f" w:history="1">
      <w:r>
        <w:rPr>
          <w:rStyle w:val="Hyperlink"/>
        </w:rPr>
        <w:t>中国船模行业现状调研与发展趋势分析报告（2025-2031年）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anMoShiChangJingZhengYuFaZhan.html" TargetMode="External" Id="R6521f6bdc52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anMoShiChangJingZhengYuFaZhan.html" TargetMode="External" Id="Rcbfd4a33fea4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2025-05-05T05:55:00Z</dcterms:created>
  <dcterms:modified xsi:type="dcterms:W3CDTF">2025-05-05T06:55:00Z</dcterms:modified>
  <dc:subject>中国船模行业现状调研与发展趋势分析报告（2025-2031年）</dc:subject>
  <dc:title>中国船模行业现状调研与发展趋势分析报告（2025-2031年）</dc:title>
  <cp:keywords>中国船模行业现状调研与发展趋势分析报告（2025-2031年）</cp:keywords>
  <dc:description>中国船模行业现状调研与发展趋势分析报告（2025-2031年）</dc:description>
</cp:coreProperties>
</file>