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f8f9a3d6a48c8" w:history="1">
              <w:r>
                <w:rPr>
                  <w:rStyle w:val="Hyperlink"/>
                </w:rPr>
                <w:t>中国蒸饭车行业现状分析与前景趋势预测报告（2024-2030年）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f8f9a3d6a48c8" w:history="1">
              <w:r>
                <w:rPr>
                  <w:rStyle w:val="Hyperlink"/>
                </w:rPr>
                <w:t>中国蒸饭车行业现状分析与前景趋势预测报告（2024-2030年）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f8f9a3d6a48c8" w:history="1">
                <w:r>
                  <w:rPr>
                    <w:rStyle w:val="Hyperlink"/>
                  </w:rPr>
                  <w:t>https://www.20087.com/8/99/ZhengFanCheHangYeQuShi.html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饭车是餐饮行业的重要设备，近年来在设计和功能上有了显著提升。现代蒸饭车采用高效能加热元件和保温材料，保证了食物的均匀加热和长时间保温，减少了能源消耗。智能化控制系统，如触摸屏面板和预设菜单，简化了操作流程，提高了工作效率。此外，卫生设计，包括易清洁表面和自动清洗功能，确保了食品安全标准。</w:t>
      </w:r>
      <w:r>
        <w:rPr>
          <w:rFonts w:hint="eastAsia"/>
        </w:rPr>
        <w:br/>
      </w:r>
      <w:r>
        <w:rPr>
          <w:rFonts w:hint="eastAsia"/>
        </w:rPr>
        <w:t>　　未来，蒸饭车将更加注重用户体验和节能环保。通过集成物联网(IoT)技术，蒸饭车将能够远程监控和控制，实现智能排程和故障预警，提高厨房管理效率。同时，采用可再生能源和节能技术，如太阳能辅助加热系统，将减少对传统能源的依赖，降低运营成本。在设计上，更加人性化和多功能的蒸饭车将出现，如结合烹饪和冷藏功能，满足多样化餐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f8f9a3d6a48c8" w:history="1">
        <w:r>
          <w:rPr>
            <w:rStyle w:val="Hyperlink"/>
          </w:rPr>
          <w:t>中国蒸饭车行业现状分析与前景趋势预测报告（2024-2030年）</w:t>
        </w:r>
      </w:hyperlink>
      <w:r>
        <w:rPr>
          <w:rFonts w:hint="eastAsia"/>
        </w:rPr>
        <w:t>》基于权威数据资源与长期监测数据，全面分析了蒸饭车行业现状、市场需求、市场规模及产业链结构。蒸饭车报告探讨了价格变动、细分市场特征以及市场前景，并对未来发展趋势进行了科学预测。同时，蒸饭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蒸饭车行业界定</w:t>
      </w:r>
      <w:r>
        <w:rPr>
          <w:rFonts w:hint="eastAsia"/>
        </w:rPr>
        <w:br/>
      </w:r>
      <w:r>
        <w:rPr>
          <w:rFonts w:hint="eastAsia"/>
        </w:rPr>
        <w:t>　　第一节 蒸饭车行业定义</w:t>
      </w:r>
      <w:r>
        <w:rPr>
          <w:rFonts w:hint="eastAsia"/>
        </w:rPr>
        <w:br/>
      </w:r>
      <w:r>
        <w:rPr>
          <w:rFonts w:hint="eastAsia"/>
        </w:rPr>
        <w:t>　　第二节 蒸饭车行业特点分析</w:t>
      </w:r>
      <w:r>
        <w:rPr>
          <w:rFonts w:hint="eastAsia"/>
        </w:rPr>
        <w:br/>
      </w:r>
      <w:r>
        <w:rPr>
          <w:rFonts w:hint="eastAsia"/>
        </w:rPr>
        <w:t>　　第三节 蒸饭车行业发展历程</w:t>
      </w:r>
      <w:r>
        <w:rPr>
          <w:rFonts w:hint="eastAsia"/>
        </w:rPr>
        <w:br/>
      </w:r>
      <w:r>
        <w:rPr>
          <w:rFonts w:hint="eastAsia"/>
        </w:rPr>
        <w:t>　　第四节 蒸饭车产业链分析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2023-2024年国外蒸饭车行业发展态势分析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国外蒸饭车行业总体情况</w:t>
      </w:r>
      <w:r>
        <w:rPr>
          <w:rFonts w:hint="eastAsia"/>
        </w:rPr>
        <w:br/>
      </w:r>
      <w:r>
        <w:rPr>
          <w:rFonts w:hint="eastAsia"/>
        </w:rPr>
        <w:t>　　第二节 蒸饭车行业重点国家、地区市场分析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国外蒸饭车行业发展前景预测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2023-2024年中国蒸饭车行业发展环境分析</w:t>
      </w:r>
      <w:r>
        <w:rPr>
          <w:rFonts w:hint="eastAsia"/>
        </w:rPr>
        <w:br/>
      </w:r>
      <w:r>
        <w:rPr>
          <w:rFonts w:hint="eastAsia"/>
        </w:rPr>
        <w:t>　　第一节 蒸饭车行业经济环境分析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蒸饭车行业政策环境分析</w:t>
      </w:r>
      <w:r>
        <w:rPr>
          <w:rFonts w:hint="eastAsia"/>
        </w:rPr>
        <w:br/>
      </w:r>
      <w:r>
        <w:rPr>
          <w:rFonts w:hint="eastAsia"/>
        </w:rPr>
        <w:t>　　　　一、蒸饭车行业相关政策</w:t>
      </w:r>
      <w:r>
        <w:rPr>
          <w:rFonts w:hint="eastAsia"/>
        </w:rPr>
        <w:br/>
      </w:r>
      <w:r>
        <w:rPr>
          <w:rFonts w:hint="eastAsia"/>
        </w:rPr>
        <w:t>　　　　二、蒸饭车行业相关标准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2023-2024年蒸饭车行业技术发展现状及趋势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当前我国蒸饭车技术发展现状</w:t>
      </w:r>
      <w:r>
        <w:rPr>
          <w:rFonts w:hint="eastAsia"/>
        </w:rPr>
        <w:br/>
      </w:r>
      <w:r>
        <w:rPr>
          <w:rFonts w:hint="eastAsia"/>
        </w:rPr>
        <w:t>　　第二节 中外蒸饭车技术差距及产生差距的主要原因分析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提高我国蒸饭车技术的对策</w:t>
      </w:r>
      <w:r>
        <w:rPr>
          <w:rFonts w:hint="eastAsia"/>
        </w:rPr>
        <w:br/>
      </w:r>
      <w:r>
        <w:rPr>
          <w:rFonts w:hint="eastAsia"/>
        </w:rPr>
        <w:t>　　第四节 我国蒸饭车研发、设计发展趋势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中国蒸饭车行业市场供需状况分析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中国蒸饭车行业市场规模情况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中国蒸饭车行业市场需求状况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一、2019-2024年蒸饭车行业市场需求情况</w:t>
      </w:r>
      <w:r>
        <w:rPr>
          <w:rFonts w:hint="eastAsia"/>
        </w:rPr>
        <w:br/>
      </w:r>
      <w:r>
        <w:rPr>
          <w:rFonts w:hint="eastAsia"/>
        </w:rPr>
        <w:t>　　　　二、蒸饭车行业市场需求特点分析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三、2024-2030年蒸饭车行业市场需求预测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中国蒸饭车行业市场供给状况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一、2019-2024年蒸饭车行业市场供给情况</w:t>
      </w:r>
      <w:r>
        <w:rPr>
          <w:rFonts w:hint="eastAsia"/>
        </w:rPr>
        <w:br/>
      </w:r>
      <w:r>
        <w:rPr>
          <w:rFonts w:hint="eastAsia"/>
        </w:rPr>
        <w:t>　　　　二、蒸饭车行业市场供给特点分析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三、2024-2030年蒸饭车行业市场供给预测</w:t>
      </w:r>
      <w:r>
        <w:rPr>
          <w:rFonts w:hint="eastAsia"/>
        </w:rPr>
        <w:br/>
      </w:r>
      <w:r>
        <w:rPr>
          <w:rFonts w:hint="eastAsia"/>
        </w:rPr>
        <w:t>　　第四节 蒸饭车行业市场供需平衡状况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中国蒸饭车行业进出口情况分析</w:t>
      </w:r>
      <w:r>
        <w:rPr>
          <w:rFonts w:hint="eastAsia"/>
        </w:rPr>
        <w:br/>
      </w:r>
      <w:r>
        <w:rPr>
          <w:rFonts w:hint="eastAsia"/>
        </w:rPr>
        <w:t>　　第一节 蒸饭车行业出口情况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一、2019-2024年蒸饭车行业出口情况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三、2024-2030年蒸饭车行业出口情况预测</w:t>
      </w:r>
      <w:r>
        <w:rPr>
          <w:rFonts w:hint="eastAsia"/>
        </w:rPr>
        <w:br/>
      </w:r>
      <w:r>
        <w:rPr>
          <w:rFonts w:hint="eastAsia"/>
        </w:rPr>
        <w:t>　　第二节 蒸饭车行业进口情况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一、2019-2024年蒸饭车行业进口情况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三、2024-2030年蒸饭车行业进口情况预测</w:t>
      </w:r>
      <w:r>
        <w:rPr>
          <w:rFonts w:hint="eastAsia"/>
        </w:rPr>
        <w:br/>
      </w:r>
      <w:r>
        <w:rPr>
          <w:rFonts w:hint="eastAsia"/>
        </w:rPr>
        <w:t>　　第三节 蒸饭车行业进出口面临的挑战及对策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中国蒸饭车行业产品价格监测</w:t>
      </w:r>
      <w:r>
        <w:rPr>
          <w:rFonts w:hint="eastAsia"/>
        </w:rPr>
        <w:br/>
      </w:r>
      <w:r>
        <w:rPr>
          <w:rFonts w:hint="eastAsia"/>
        </w:rPr>
        <w:t>　　　　一、蒸饭车市场价格特征</w:t>
      </w:r>
      <w:r>
        <w:rPr>
          <w:rFonts w:hint="eastAsia"/>
        </w:rPr>
        <w:br/>
      </w:r>
      <w:r>
        <w:rPr>
          <w:rFonts w:hint="eastAsia"/>
        </w:rPr>
        <w:t>　　　　二、当前蒸饭车市场价格评述</w:t>
      </w:r>
      <w:r>
        <w:rPr>
          <w:rFonts w:hint="eastAsia"/>
        </w:rPr>
        <w:br/>
      </w:r>
      <w:r>
        <w:rPr>
          <w:rFonts w:hint="eastAsia"/>
        </w:rPr>
        <w:t>　　　　三、影响蒸饭车市场价格因素分析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四、未来蒸饭车市场价格走势预测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中国蒸饭车行业重点区域市场分析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蒸饭车行业区域市场分布情况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2023-2024年蒸饭车行业细分市场调研分析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蒸饭车细分产品（一）市场调研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蒸饭车细分产品（二）市场调研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蒸饭车行业上、下游市场分析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蒸饭车行业上游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蒸饭车行业下游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蒸饭车行业重点企业发展调研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蒸饭车重点企业（一）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蒸饭车重点企业（二）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蒸饭车重点企业（三）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蒸饭车重点企业（四）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蒸饭车重点企业（五）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蒸饭车重点企业（六）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蒸饭车行业风险及对策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2024-2030年蒸饭车行业发展环境分析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2024-2030年蒸饭车行业投资特性分析</w:t>
      </w:r>
      <w:r>
        <w:rPr>
          <w:rFonts w:hint="eastAsia"/>
        </w:rPr>
        <w:br/>
      </w:r>
      <w:r>
        <w:rPr>
          <w:rFonts w:hint="eastAsia"/>
        </w:rPr>
        <w:t>　　　　一、蒸饭车行业进入壁垒</w:t>
      </w:r>
      <w:r>
        <w:rPr>
          <w:rFonts w:hint="eastAsia"/>
        </w:rPr>
        <w:br/>
      </w:r>
      <w:r>
        <w:rPr>
          <w:rFonts w:hint="eastAsia"/>
        </w:rPr>
        <w:t>　　　　二、蒸饭车行业盈利模式</w:t>
      </w:r>
      <w:r>
        <w:rPr>
          <w:rFonts w:hint="eastAsia"/>
        </w:rPr>
        <w:br/>
      </w:r>
      <w:r>
        <w:rPr>
          <w:rFonts w:hint="eastAsia"/>
        </w:rPr>
        <w:t>　　　　三、蒸饭车行业盈利因素</w:t>
      </w:r>
      <w:r>
        <w:rPr>
          <w:rFonts w:hint="eastAsia"/>
        </w:rPr>
        <w:br/>
      </w:r>
      <w:r>
        <w:rPr>
          <w:rFonts w:hint="eastAsia"/>
        </w:rPr>
        <w:t>　　第三节 蒸饭车行业“波特五力模型”分析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2024-2030年蒸饭车行业风险及对策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蒸饭车企业竞争策略分析</w:t>
      </w:r>
      <w:r>
        <w:rPr>
          <w:rFonts w:hint="eastAsia"/>
        </w:rPr>
        <w:br/>
      </w:r>
      <w:r>
        <w:rPr>
          <w:rFonts w:hint="eastAsia"/>
        </w:rPr>
        <w:t>　　第一节 蒸饭车市场竞争策略分析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一、2024-2030年中国蒸饭车市场增长潜力分析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二、2024-2030年中国蒸饭车主要潜力品种分析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三、现有蒸饭车产品竞争策略分析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四、潜力蒸饭车品种竞争策略选择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2024-2030年中国蒸饭车企业竞争策略分析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一、2024-2030年我国蒸饭车市场竞争趋势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二、2024-2030年蒸饭车行业竞争格局展望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三、2024-2030年蒸饭车行业竞争策略分析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四、2024-2030年蒸饭车企业竞争策略分析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2024-2030年中国蒸饭车行业发展趋势分析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一、2024-2030年蒸饭车技术发展趋势分析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二、2024-2030年蒸饭车产品发展趋势分析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三、2024-2030年蒸饭车行业竞争格局展望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2024-2030年中国蒸饭车市场趋势分析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一、2024-2030年蒸饭车发展趋势预测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二、2024-2030年蒸饭车市场前景分析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三、2024-2030年蒸饭车产业政策趋向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2024-2030年蒸饭车行业投资价值评估分析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蒸饭车行业发展建议分析</w:t>
      </w:r>
      <w:r>
        <w:rPr>
          <w:rFonts w:hint="eastAsia"/>
        </w:rPr>
        <w:br/>
      </w:r>
      <w:r>
        <w:rPr>
          <w:rFonts w:hint="eastAsia"/>
        </w:rPr>
        <w:t>　　第一节 蒸饭车行业研究结论及建议</w:t>
      </w:r>
      <w:r>
        <w:rPr>
          <w:rFonts w:hint="eastAsia"/>
        </w:rPr>
        <w:br/>
      </w:r>
      <w:r>
        <w:rPr>
          <w:rFonts w:hint="eastAsia"/>
        </w:rPr>
        <w:t>　　第二节 蒸饭车细分行业研究结论及建议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中~智~林~－蒸饭车行业竞争策略总结及建议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蒸饭车行业历程</w:t>
      </w:r>
      <w:r>
        <w:rPr>
          <w:rFonts w:hint="eastAsia"/>
        </w:rPr>
        <w:br/>
      </w:r>
      <w:r>
        <w:rPr>
          <w:rFonts w:hint="eastAsia"/>
        </w:rPr>
        <w:t>　　图表 蒸饭车行业生命周期</w:t>
      </w:r>
      <w:r>
        <w:rPr>
          <w:rFonts w:hint="eastAsia"/>
        </w:rPr>
        <w:br/>
      </w:r>
      <w:r>
        <w:rPr>
          <w:rFonts w:hint="eastAsia"/>
        </w:rPr>
        <w:t>　　图表 蒸饭车行业产业链分析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2019-2024年中国蒸饭车行业市场规模及增长情况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2019-2024年蒸饭车行业市场容量分析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2019-2024年中国蒸饭车行业产能统计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2019-2024年中国蒸饭车行业产量及增长趋势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2019-2024年中国蒸饭车市场需求量及增速统计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2024年中国蒸饭车行业需求领域分布格局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2019-2024年中国蒸饭车行业销售收入分析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2019-2024年中国蒸饭车行业盈利情况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2019-2024年中国蒸饭车行业利润总额统计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2019-2024年中国蒸饭车进口数量分析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2019-2024年中国蒸饭车进口金额分析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2019-2024年中国蒸饭车出口数量分析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2019-2024年中国蒸饭车出口金额分析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2024年中国蒸饭车进口国家及地区分析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2024年中国蒸饭车出口国家及地区分析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2019-2024年中国蒸饭车行业企业数量情况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2019-2024年中国蒸饭车行业企业平均规模情况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**地区蒸饭车市场规模及增长情况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**地区蒸饭车行业市场需求情况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**地区蒸饭车市场规模及增长情况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**地区蒸饭车行业市场需求情况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**地区蒸饭车市场规模及增长情况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**地区蒸饭车行业市场需求情况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**地区蒸饭车市场规模及增长情况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**地区蒸饭车行业市场需求情况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蒸饭车重点企业（一）基本信息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蒸饭车重点企业（一）经营情况分析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蒸饭车重点企业（一）主要经济指标情况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蒸饭车重点企业（一）盈利能力情况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蒸饭车重点企业（一）偿债能力情况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蒸饭车重点企业（一）运营能力情况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蒸饭车重点企业（一）成长能力情况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蒸饭车重点企业（二）基本信息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蒸饭车重点企业（二）经营情况分析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蒸饭车重点企业（二）主要经济指标情况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蒸饭车重点企业（二）盈利能力情况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蒸饭车重点企业（二）偿债能力情况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蒸饭车重点企业（二）运营能力情况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蒸饭车重点企业（二）成长能力情况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蒸饭车重点企业（三）基本信息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蒸饭车重点企业（三）经营情况分析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蒸饭车重点企业（三）主要经济指标情况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蒸饭车重点企业（三）盈利能力情况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蒸饭车重点企业（三）偿债能力情况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蒸饭车重点企业（三）运营能力情况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蒸饭车重点企业（三）成长能力情况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2024-2030年中国蒸饭车行业产能预测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2024-2030年中国蒸饭车行业产量预测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2024-2030年中国蒸饭车市场需求量预测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2024-2030年中国蒸饭车行业供需平衡预测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2024-2030年中国蒸饭车市场容量预测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2024-2030年中国蒸饭车市场规模预测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2024-2030年中国蒸饭车市场前景分析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2024-2030年中国蒸饭车发展趋势预测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f8f9a3d6a48c8" w:history="1">
        <w:r>
          <w:rPr>
            <w:rStyle w:val="Hyperlink"/>
          </w:rPr>
          <w:t>中国蒸饭车行业现状分析与前景趋势预测报告（2024-2030年）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f8f9a3d6a48c8" w:history="1">
        <w:r>
          <w:rPr>
            <w:rStyle w:val="Hyperlink"/>
          </w:rPr>
          <w:t>https://www.20087.com/8/99/ZhengFanCheHangYeQuShi.html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4858db8874260" w:history="1">
      <w:r>
        <w:rPr>
          <w:rStyle w:val="Hyperlink"/>
        </w:rPr>
        <w:t>中国蒸饭车行业现状分析与前景趋势预测报告（2024-2030年）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hengFanCheHangYeQuShi.html" TargetMode="External" Id="Re40f8f9a3d6a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hengFanCheHangYeQuShi.html" TargetMode="External" Id="R9834858db887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2024-05-28T08:07:00Z</dcterms:created>
  <dcterms:modified xsi:type="dcterms:W3CDTF">2024-05-28T09:07:00Z</dcterms:modified>
  <dc:subject>中国蒸饭车行业现状分析与前景趋势预测报告（2024-2030年）</dc:subject>
  <dc:title>中国蒸饭车行业现状分析与前景趋势预测报告（2024-2030年）</dc:title>
  <cp:keywords>中国蒸饭车行业现状分析与前景趋势预测报告（2024-2030年）</cp:keywords>
  <dc:description>中国蒸饭车行业现状分析与前景趋势预测报告（2024-2030年）</dc:description>
</cp:coreProperties>
</file>