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be9b4260543ee" w:history="1">
              <w:r>
                <w:rPr>
                  <w:rStyle w:val="Hyperlink"/>
                </w:rPr>
                <w:t>2024-2030年中国新能源汽车市场现状调研分析及发展前景报告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be9b4260543ee" w:history="1">
              <w:r>
                <w:rPr>
                  <w:rStyle w:val="Hyperlink"/>
                </w:rPr>
                <w:t>2024-2030年中国新能源汽车市场现状调研分析及发展前景报告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be9b4260543ee" w:history="1">
                <w:r>
                  <w:rPr>
                    <w:rStyle w:val="Hyperlink"/>
                  </w:rPr>
                  <w:t>https://www.20087.com/9/29/XinNengYuanQiCheDeXianZhuangYuFaZhanQianJing.html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是汽车行业的重要发展方向，其发展现状体现了能源转型与智能网联的双重驱动。目前，新能源汽车行业正从政策推动向市场驱动转变。一方面，随着电池技术的进步、充电基础设施的完善，新能源汽车的续航里程、充电便利性得到了显著提升，满足了消费者对长途驾驶和日常使用的需要。另一方面，智能网联技术的应用，如自动驾驶、车联网，提高了新能源汽车的驾驶安全性和便利性，增强了产品竞争力。</w:t>
      </w:r>
      <w:r>
        <w:rPr>
          <w:rFonts w:hint="eastAsia"/>
        </w:rPr>
        <w:br/>
      </w:r>
      <w:r>
        <w:rPr>
          <w:rFonts w:hint="eastAsia"/>
        </w:rPr>
        <w:t>　　未来，新能源汽车行业的发展趋势将更加注重技术创新与生态建设。一方面，通过研发更高能量密度、更长寿命的电池技术，以及氢燃料电池、固态电池等新型动力系统，新能源汽车行业将解决续航焦虑，提高能源利用效率，推动行业向低碳、高效方向发展。另一方面，新能源汽车行业将构建完整的产业链生态，如电池回收、二手车市场、智能充电网络，形成闭环的产业体系，促进新能源汽车的普及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e9b4260543ee" w:history="1">
        <w:r>
          <w:rPr>
            <w:rStyle w:val="Hyperlink"/>
          </w:rPr>
          <w:t>2024-2030年中国新能源汽车市场现状调研分析及发展前景报告</w:t>
        </w:r>
      </w:hyperlink>
      <w:r>
        <w:rPr>
          <w:rFonts w:hint="eastAsia"/>
        </w:rPr>
        <w:t>》主要分析了新能源汽车行业的市场规模、新能源汽车市场供需状况、新能源汽车市场竞争状况和新能源汽车主要企业经营情况，同时对新能源汽车行业的未来发展做出了科学预测。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e9b4260543ee" w:history="1">
        <w:r>
          <w:rPr>
            <w:rStyle w:val="Hyperlink"/>
          </w:rPr>
          <w:t>2024-2030年中国新能源汽车市场现状调研分析及发展前景报告</w:t>
        </w:r>
      </w:hyperlink>
      <w:r>
        <w:rPr>
          <w:rFonts w:hint="eastAsia"/>
        </w:rPr>
        <w:t>》在多年新能源汽车行业研究的基础上，结合中国新能源汽车行业市场的发展现状，通过资深研究团队对新能源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e9b4260543ee" w:history="1">
        <w:r>
          <w:rPr>
            <w:rStyle w:val="Hyperlink"/>
          </w:rPr>
          <w:t>2024-2030年中国新能源汽车市场现状调研分析及发展前景报告</w:t>
        </w:r>
      </w:hyperlink>
      <w:r>
        <w:rPr>
          <w:rFonts w:hint="eastAsia"/>
        </w:rPr>
        <w:t>》可以帮助投资者准确把握新能源汽车行业的市场现状，为投资者进行投资作出新能源汽车行业前景预判，挖掘新能源汽车行业投资价值，同时提出新能源汽车行业投资策略、生产策略、营销策略等方面的建议。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1.2.1 全球新能源汽车销量状况分析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全球主要地区市场评估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中国新能源车企销售情况分析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2.5.1 全球供应链发展特点</w:t>
      </w:r>
      <w:r>
        <w:rPr>
          <w:rFonts w:hint="eastAsia"/>
        </w:rPr>
        <w:br/>
      </w:r>
      <w:r>
        <w:rPr>
          <w:rFonts w:hint="eastAsia"/>
        </w:rPr>
        <w:t>　　　　2.5.2 全球产业链发展核心</w:t>
      </w:r>
      <w:r>
        <w:rPr>
          <w:rFonts w:hint="eastAsia"/>
        </w:rPr>
        <w:br/>
      </w:r>
      <w:r>
        <w:rPr>
          <w:rFonts w:hint="eastAsia"/>
        </w:rPr>
        <w:t>　　　　2.5.3 全球产业链供应分布</w:t>
      </w:r>
      <w:r>
        <w:rPr>
          <w:rFonts w:hint="eastAsia"/>
        </w:rPr>
        <w:br/>
      </w:r>
      <w:r>
        <w:rPr>
          <w:rFonts w:hint="eastAsia"/>
        </w:rPr>
        <w:t>　　　　2.5.4 全球产业链需求空间</w:t>
      </w:r>
      <w:r>
        <w:rPr>
          <w:rFonts w:hint="eastAsia"/>
        </w:rPr>
        <w:br/>
      </w:r>
      <w:r>
        <w:rPr>
          <w:rFonts w:hint="eastAsia"/>
        </w:rPr>
        <w:t>　　　　2.5.5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2.5.6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中国动力电池产业链市场运行状况分析</w:t>
      </w:r>
      <w:r>
        <w:rPr>
          <w:rFonts w:hint="eastAsia"/>
        </w:rPr>
        <w:br/>
      </w:r>
      <w:r>
        <w:rPr>
          <w:rFonts w:hint="eastAsia"/>
        </w:rPr>
        <w:t>　　　　3.2.1 核心材料出货状况分析</w:t>
      </w:r>
      <w:r>
        <w:rPr>
          <w:rFonts w:hint="eastAsia"/>
        </w:rPr>
        <w:br/>
      </w:r>
      <w:r>
        <w:rPr>
          <w:rFonts w:hint="eastAsia"/>
        </w:rPr>
        <w:t>　　　　3.2.2 动力电池产量状况分析</w:t>
      </w:r>
      <w:r>
        <w:rPr>
          <w:rFonts w:hint="eastAsia"/>
        </w:rPr>
        <w:br/>
      </w:r>
      <w:r>
        <w:rPr>
          <w:rFonts w:hint="eastAsia"/>
        </w:rPr>
        <w:t>　　　　3.2.3 动力电池销量状况分析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海外电池企业经营状况分析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充电桩产业链及基本状况分析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充电基础设施总体状况分析</w:t>
      </w:r>
      <w:r>
        <w:rPr>
          <w:rFonts w:hint="eastAsia"/>
        </w:rPr>
        <w:br/>
      </w:r>
      <w:r>
        <w:rPr>
          <w:rFonts w:hint="eastAsia"/>
        </w:rPr>
        <w:t>　　　　4.2.2 新能源车充电桩配比状况分析</w:t>
      </w:r>
      <w:r>
        <w:rPr>
          <w:rFonts w:hint="eastAsia"/>
        </w:rPr>
        <w:br/>
      </w:r>
      <w:r>
        <w:rPr>
          <w:rFonts w:hint="eastAsia"/>
        </w:rPr>
        <w:t>　　　　4.2.3 区域充电设施发展状况分析</w:t>
      </w:r>
      <w:r>
        <w:rPr>
          <w:rFonts w:hint="eastAsia"/>
        </w:rPr>
        <w:br/>
      </w:r>
      <w:r>
        <w:rPr>
          <w:rFonts w:hint="eastAsia"/>
        </w:rPr>
        <w:t>　　　　4.2.4 充电设施类型发展状况分析</w:t>
      </w:r>
      <w:r>
        <w:rPr>
          <w:rFonts w:hint="eastAsia"/>
        </w:rPr>
        <w:br/>
      </w:r>
      <w:r>
        <w:rPr>
          <w:rFonts w:hint="eastAsia"/>
        </w:rPr>
        <w:t>　　4.3 中国充电桩产业链市场竞争情况分析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充电设备市场规模预测分析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驱动电机装机状况分析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电机电控市场占有状况分析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中国动力电池回收产业链市场运行状况分析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动力电池退役现状调研</w:t>
      </w:r>
      <w:r>
        <w:rPr>
          <w:rFonts w:hint="eastAsia"/>
        </w:rPr>
        <w:br/>
      </w:r>
      <w:r>
        <w:rPr>
          <w:rFonts w:hint="eastAsia"/>
        </w:rPr>
        <w:t>　　　　6.2.4 回收体系建设状况分析</w:t>
      </w:r>
      <w:r>
        <w:rPr>
          <w:rFonts w:hint="eastAsia"/>
        </w:rPr>
        <w:br/>
      </w:r>
      <w:r>
        <w:rPr>
          <w:rFonts w:hint="eastAsia"/>
        </w:rPr>
        <w:t>　　　　6.2.5 梯次利用发展现状调研</w:t>
      </w:r>
      <w:r>
        <w:rPr>
          <w:rFonts w:hint="eastAsia"/>
        </w:rPr>
        <w:br/>
      </w:r>
      <w:r>
        <w:rPr>
          <w:rFonts w:hint="eastAsia"/>
        </w:rPr>
        <w:t>　　　　6.2.6 再生利用发展现状调研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中国动力电池回收产业链市场趋势分析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汽车收入状况分析</w:t>
      </w:r>
      <w:r>
        <w:rPr>
          <w:rFonts w:hint="eastAsia"/>
        </w:rPr>
        <w:br/>
      </w:r>
      <w:r>
        <w:rPr>
          <w:rFonts w:hint="eastAsia"/>
        </w:rPr>
        <w:t>　　　　7.2.5 产能布局状况分析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新能源汽车行业类别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2023年中国新能源汽车行业产能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2018-2023年中国新能源汽车行业产量统计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2018-2023年中国新能源汽车市场需求量</w:t>
      </w:r>
      <w:r>
        <w:rPr>
          <w:rFonts w:hint="eastAsia"/>
        </w:rPr>
        <w:br/>
      </w:r>
      <w:r>
        <w:rPr>
          <w:rFonts w:hint="eastAsia"/>
        </w:rPr>
        <w:t>　　图表 2023年中国新能源汽车行业需求区域调研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2018-2023年中国新能源汽车行情</w:t>
      </w:r>
      <w:r>
        <w:rPr>
          <w:rFonts w:hint="eastAsia"/>
        </w:rPr>
        <w:br/>
      </w:r>
      <w:r>
        <w:rPr>
          <w:rFonts w:hint="eastAsia"/>
        </w:rPr>
        <w:t>　　图表 2018-2023年中国新能源汽车价格走势图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2018-2023年中国新能源汽车进口统计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be9b4260543ee" w:history="1">
        <w:r>
          <w:rPr>
            <w:rStyle w:val="Hyperlink"/>
          </w:rPr>
          <w:t>2024-2030年中国新能源汽车市场现状调研分析及发展前景报告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be9b4260543ee" w:history="1">
        <w:r>
          <w:rPr>
            <w:rStyle w:val="Hyperlink"/>
          </w:rPr>
          <w:t>https://www.20087.com/9/29/XinNengYuanQiCheDeXianZhuangYuFaZhanQianJing.html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638ab4b1b49a6" w:history="1">
      <w:r>
        <w:rPr>
          <w:rStyle w:val="Hyperlink"/>
        </w:rPr>
        <w:t>2024-2030年中国新能源汽车市场现状调研分析及发展前景报告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XinNengYuanQiCheDeXianZhuangYuFaZhanQianJing.html" TargetMode="External" Id="R05fbe9b42605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XinNengYuanQiCheDeXianZhuangYuFaZhanQianJing.html" TargetMode="External" Id="R844638ab4b1b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2023-11-09T00:17:21Z</dcterms:created>
  <dcterms:modified xsi:type="dcterms:W3CDTF">2023-11-09T01:17:21Z</dcterms:modified>
  <dc:subject>2024-2030年中国新能源汽车市场现状调研分析及发展前景报告</dc:subject>
  <dc:title>2024-2030年中国新能源汽车市场现状调研分析及发展前景报告</dc:title>
  <cp:keywords>2024-2030年中国新能源汽车市场现状调研分析及发展前景报告</cp:keywords>
  <dc:description>2024-2030年中国新能源汽车市场现状调研分析及发展前景报告</dc:description>
</cp:coreProperties>
</file>