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80f39ae9c4fdf" w:history="1">
              <w:r>
                <w:rPr>
                  <w:rStyle w:val="Hyperlink"/>
                </w:rPr>
                <w:t>2025-2031年全球与中国汽车二次空气泵市场研究及前景趋势报告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80f39ae9c4fdf" w:history="1">
              <w:r>
                <w:rPr>
                  <w:rStyle w:val="Hyperlink"/>
                </w:rPr>
                <w:t>2025-2031年全球与中国汽车二次空气泵市场研究及前景趋势报告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80f39ae9c4fdf" w:history="1">
                <w:r>
                  <w:rPr>
                    <w:rStyle w:val="Hyperlink"/>
                  </w:rPr>
                  <w:t>https://www.20087.com/9/69/QiCheErCiKongQiBengHangYeQianJingFenXi.html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二次空气泵是发动机尾气处理系统中的关键部件，主要用于冷启动阶段向排气歧管注入新鲜空气，以促进未燃碳氢化合物的氧化反应，从而降低有害气体排放，广泛应用于汽油发动机车辆。近年来，随着排放法规日益严格与国六标准全面实施，二次空气泵在响应速度、供气压力、耐久性能等方面持续优化，部分车型已采用电动无刷电机驱动与智能ECU控制策略。目前主流产品涵盖机械式、电动式、组合阀集成式等多种类型，并逐步向轻量化、低噪音、高可靠性方向延伸。然而，行业内仍面临工况适应性差、易受污染堵塞、维修更换成本高、部分用户认知不足等问题，影响其在售后市场的接受度与使用寿命。</w:t>
      </w:r>
      <w:r>
        <w:rPr>
          <w:rFonts w:hint="eastAsia"/>
        </w:rPr>
        <w:br/>
      </w:r>
      <w:r>
        <w:rPr>
          <w:rFonts w:hint="eastAsia"/>
        </w:rPr>
        <w:t>　　未来，汽车二次空气泵将朝着高效节能化、智能化与系统集成化方向持续演进。电机控制算法、传感器反馈调节、故障自诊断模块的应用将进一步提升其工作稳定性与排放控制效果，实现从固定控制向按需供气的精准匹配。同时，围绕新能源与混合动力发展趋势，部分系统或将与废气再循环、催化转化器预热等功能整合，形成更高效的排放控制体系。行业还将加快推动标准化接口与通用化设计，提升维修便利性与配件兼容性。此外，在国家推动机动车污染防治攻坚战与绿色出行体系建设背景下，汽车二次空气泵将在减少城市空气污染、提升车辆环保性能、保障排放达标方面继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80f39ae9c4fdf" w:history="1">
        <w:r>
          <w:rPr>
            <w:rStyle w:val="Hyperlink"/>
          </w:rPr>
          <w:t>2025-2031年全球与中国汽车二次空气泵市场研究及前景趋势报告</w:t>
        </w:r>
      </w:hyperlink>
      <w:r>
        <w:rPr>
          <w:rFonts w:hint="eastAsia"/>
        </w:rPr>
        <w:t>》系统分析了全球及我国汽车二次空气泵行业的市场规模、市场需求及价格动态，深入探讨了汽车二次空气泵产业链结构与发展特点。报告对汽车二次空气泵细分市场进行了详细剖析，基于科学数据预测了市场前景及未来发展趋势，同时聚焦汽车二次空气泵重点企业，评估了品牌影响力、市场竞争力及行业集中度变化。通过专业分析与客观洞察，报告为投资者、产业链相关企业及政府决策部门提供了重要参考，是把握汽车二次空气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中国汽车二次空气泵概述</w:t>
      </w:r>
      <w:r>
        <w:rPr>
          <w:rFonts w:hint="eastAsia"/>
        </w:rPr>
        <w:br/>
      </w:r>
      <w:r>
        <w:rPr>
          <w:rFonts w:hint="eastAsia"/>
        </w:rPr>
        <w:t>　　第一节 汽车二次空气泵行业定义</w:t>
      </w:r>
      <w:r>
        <w:rPr>
          <w:rFonts w:hint="eastAsia"/>
        </w:rPr>
        <w:br/>
      </w:r>
      <w:r>
        <w:rPr>
          <w:rFonts w:hint="eastAsia"/>
        </w:rPr>
        <w:t>　　第二节 汽车二次空气泵行业发展特性</w:t>
      </w:r>
      <w:r>
        <w:rPr>
          <w:rFonts w:hint="eastAsia"/>
        </w:rPr>
        <w:br/>
      </w:r>
      <w:r>
        <w:rPr>
          <w:rFonts w:hint="eastAsia"/>
        </w:rPr>
        <w:t>　　第三节 汽车二次空气泵产业链分析</w:t>
      </w:r>
      <w:r>
        <w:rPr>
          <w:rFonts w:hint="eastAsia"/>
        </w:rPr>
        <w:br/>
      </w:r>
      <w:r>
        <w:rPr>
          <w:rFonts w:hint="eastAsia"/>
        </w:rPr>
        <w:t>　　第四节 汽车二次空气泵行业生命周期分析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中国汽车二次空气泵发展环境分析</w:t>
      </w:r>
      <w:r>
        <w:rPr>
          <w:rFonts w:hint="eastAsia"/>
        </w:rPr>
        <w:br/>
      </w:r>
      <w:r>
        <w:rPr>
          <w:rFonts w:hint="eastAsia"/>
        </w:rPr>
        <w:t>　　第一节 汽车二次空气泵行业经济环境分析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汽车二次空气泵行业相关政策、标准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汽车二次空气泵行业相关发展规划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2024-2025年汽车二次空气泵行业技术发展现状及趋势分析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汽车二次空气泵行业技术发展现状分析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国内外汽车二次空气泵行业技术差异与原因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汽车二次空气泵行业技术发展方向、趋势预测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提升汽车二次空气泵行业技术能力策略建议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全球汽车二次空气泵市场发展概况</w:t>
      </w:r>
      <w:r>
        <w:rPr>
          <w:rFonts w:hint="eastAsia"/>
        </w:rPr>
        <w:br/>
      </w:r>
      <w:r>
        <w:rPr>
          <w:rFonts w:hint="eastAsia"/>
        </w:rPr>
        <w:t>　　第一节 全球汽车二次空气泵市场发展分析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北美地区主要国家汽车二次空气泵市场概况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欧洲地区主要国家汽车二次空气泵市场概况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亚洲地区主要国家汽车二次空气泵市场概况</w:t>
      </w:r>
      <w:r>
        <w:rPr>
          <w:rFonts w:hint="eastAsia"/>
        </w:rPr>
        <w:br/>
      </w:r>
      <w:r>
        <w:rPr>
          <w:rFonts w:hint="eastAsia"/>
        </w:rPr>
        <w:t>　　第五节 全球汽车二次空气泵市场发展预测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中国汽车二次空气泵发展现状</w:t>
      </w:r>
      <w:r>
        <w:rPr>
          <w:rFonts w:hint="eastAsia"/>
        </w:rPr>
        <w:br/>
      </w:r>
      <w:r>
        <w:rPr>
          <w:rFonts w:hint="eastAsia"/>
        </w:rPr>
        <w:t>　　第一节 中国汽车二次空气泵市场现状分析</w:t>
      </w:r>
      <w:r>
        <w:rPr>
          <w:rFonts w:hint="eastAsia"/>
        </w:rPr>
        <w:br/>
      </w:r>
      <w:r>
        <w:rPr>
          <w:rFonts w:hint="eastAsia"/>
        </w:rPr>
        <w:t>　　第二节 中国汽车二次空气泵行业产量情况分析及预测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一、汽车二次空气泵总体产能规模</w:t>
      </w:r>
      <w:r>
        <w:rPr>
          <w:rFonts w:hint="eastAsia"/>
        </w:rPr>
        <w:br/>
      </w:r>
      <w:r>
        <w:rPr>
          <w:rFonts w:hint="eastAsia"/>
        </w:rPr>
        <w:t>　　　　二、汽车二次空气泵生产区域分布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三、2019-2024年中国汽车二次空气泵行业产量统计分析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三、2025-2031年中国汽车二次空气泵行业产量预测分析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中国汽车二次空气泵市场需求分析及预测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一、中国汽车二次空气泵市场需求特点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二、2019-2024年中国汽车二次空气泵市场需求量统计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三、2025-2031年中国汽车二次空气泵市场需求量预测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中国汽车二次空气泵价格趋势分析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一、2019-2024年中国汽车二次空气泵市场价格趋势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二、2025-2031年中国汽车二次空气泵市场价格走势预测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汽车二次空气泵市场特性分析</w:t>
      </w:r>
      <w:r>
        <w:rPr>
          <w:rFonts w:hint="eastAsia"/>
        </w:rPr>
        <w:br/>
      </w:r>
      <w:r>
        <w:rPr>
          <w:rFonts w:hint="eastAsia"/>
        </w:rPr>
        <w:t>　　第一节 汽车二次空气泵行业集中度分析</w:t>
      </w:r>
      <w:r>
        <w:rPr>
          <w:rFonts w:hint="eastAsia"/>
        </w:rPr>
        <w:br/>
      </w:r>
      <w:r>
        <w:rPr>
          <w:rFonts w:hint="eastAsia"/>
        </w:rPr>
        <w:t>　　第二节 汽车二次空气泵行业SWOT分析</w:t>
      </w:r>
      <w:r>
        <w:rPr>
          <w:rFonts w:hint="eastAsia"/>
        </w:rPr>
        <w:br/>
      </w:r>
      <w:r>
        <w:rPr>
          <w:rFonts w:hint="eastAsia"/>
        </w:rPr>
        <w:t>　　　　一、汽车二次空气泵行业优势</w:t>
      </w:r>
      <w:r>
        <w:rPr>
          <w:rFonts w:hint="eastAsia"/>
        </w:rPr>
        <w:br/>
      </w:r>
      <w:r>
        <w:rPr>
          <w:rFonts w:hint="eastAsia"/>
        </w:rPr>
        <w:t>　　　　二、汽车二次空气泵行业劣势</w:t>
      </w:r>
      <w:r>
        <w:rPr>
          <w:rFonts w:hint="eastAsia"/>
        </w:rPr>
        <w:br/>
      </w:r>
      <w:r>
        <w:rPr>
          <w:rFonts w:hint="eastAsia"/>
        </w:rPr>
        <w:t>　　　　三、汽车二次空气泵行业机会</w:t>
      </w:r>
      <w:r>
        <w:rPr>
          <w:rFonts w:hint="eastAsia"/>
        </w:rPr>
        <w:br/>
      </w:r>
      <w:r>
        <w:rPr>
          <w:rFonts w:hint="eastAsia"/>
        </w:rPr>
        <w:t>　　　　四、汽车二次空气泵行业风险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2019-2024年汽车二次空气泵行业经济运行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2019-2024年中国汽车二次空气泵行业盈利能力分析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2019-2024年中国汽车二次空气泵行业发展能力分析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2019-2024年汽车二次空气泵行业偿债能力分析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2019-2024年汽车二次空气泵制造企业数量分析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中国汽车二次空气泵行业重点地区发展分析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**地区汽车二次空气泵市场发展分析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**地区汽车二次空气泵市场发展分析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**地区汽车二次空气泵市场发展分析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**地区汽车二次空气泵市场发展分析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**地区汽车二次空气泵市场发展分析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2019-2024年中国汽车二次空气泵进出口分析</w:t>
      </w:r>
      <w:r>
        <w:rPr>
          <w:rFonts w:hint="eastAsia"/>
        </w:rPr>
        <w:br/>
      </w:r>
      <w:r>
        <w:rPr>
          <w:rFonts w:hint="eastAsia"/>
        </w:rPr>
        <w:t>　　第一节 汽车二次空气泵进口情况分析</w:t>
      </w:r>
      <w:r>
        <w:rPr>
          <w:rFonts w:hint="eastAsia"/>
        </w:rPr>
        <w:br/>
      </w:r>
      <w:r>
        <w:rPr>
          <w:rFonts w:hint="eastAsia"/>
        </w:rPr>
        <w:t>　　第二节 汽车二次空气泵出口情况分析</w:t>
      </w:r>
      <w:r>
        <w:rPr>
          <w:rFonts w:hint="eastAsia"/>
        </w:rPr>
        <w:br/>
      </w:r>
      <w:r>
        <w:rPr>
          <w:rFonts w:hint="eastAsia"/>
        </w:rPr>
        <w:t>　　第三节 影响汽车二次空气泵进出口因素分析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主要汽车二次空气泵生产企业及竞争格局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三、企业汽车二次空气泵经营状况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汽车二次空气泵行业投资战略研究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汽车二次空气泵行业发展战略研究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对我国汽车二次空气泵品牌的战略思考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一、汽车二次空气泵品牌的重要性</w:t>
      </w:r>
      <w:r>
        <w:rPr>
          <w:rFonts w:hint="eastAsia"/>
        </w:rPr>
        <w:br/>
      </w:r>
      <w:r>
        <w:rPr>
          <w:rFonts w:hint="eastAsia"/>
        </w:rPr>
        <w:t>　　　　二、汽车二次空气泵实施品牌战略的意义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三、汽车二次空气泵企业品牌的现状分析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四、我国汽车二次空气泵企业的品牌战略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五、汽车二次空气泵品牌战略管理的策略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汽车二次空气泵经营策略分析</w:t>
      </w:r>
      <w:r>
        <w:rPr>
          <w:rFonts w:hint="eastAsia"/>
        </w:rPr>
        <w:br/>
      </w:r>
      <w:r>
        <w:rPr>
          <w:rFonts w:hint="eastAsia"/>
        </w:rPr>
        <w:t>　　　　一、汽车二次空气泵市场细分策略</w:t>
      </w:r>
      <w:r>
        <w:rPr>
          <w:rFonts w:hint="eastAsia"/>
        </w:rPr>
        <w:br/>
      </w:r>
      <w:r>
        <w:rPr>
          <w:rFonts w:hint="eastAsia"/>
        </w:rPr>
        <w:t>　　　　二、汽车二次空气泵市场创新策略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四、汽车二次空气泵新产品差异化战略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2025-2031年中国汽车二次空气泵发展趋势预测及投资风险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2025年汽车二次空气泵市场前景分析</w:t>
      </w:r>
      <w:r>
        <w:rPr>
          <w:rFonts w:hint="eastAsia"/>
        </w:rPr>
        <w:br/>
      </w:r>
      <w:r>
        <w:rPr>
          <w:rFonts w:hint="eastAsia"/>
        </w:rPr>
        <w:t>　　第二节 2025年汽车二次空气泵行业发展趋势预测</w:t>
      </w:r>
      <w:r>
        <w:rPr>
          <w:rFonts w:hint="eastAsia"/>
        </w:rPr>
        <w:br/>
      </w:r>
      <w:r>
        <w:rPr>
          <w:rFonts w:hint="eastAsia"/>
        </w:rPr>
        <w:t>　　第三节 汽车二次空气泵行业投资风险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汽车二次空气泵投资建议</w:t>
      </w:r>
      <w:r>
        <w:rPr>
          <w:rFonts w:hint="eastAsia"/>
        </w:rPr>
        <w:br/>
      </w:r>
      <w:r>
        <w:rPr>
          <w:rFonts w:hint="eastAsia"/>
        </w:rPr>
        <w:t>　　第一节 汽车二次空气泵行业投资环境分析</w:t>
      </w:r>
      <w:r>
        <w:rPr>
          <w:rFonts w:hint="eastAsia"/>
        </w:rPr>
        <w:br/>
      </w:r>
      <w:r>
        <w:rPr>
          <w:rFonts w:hint="eastAsia"/>
        </w:rPr>
        <w:t>　　第二节 汽车二次空气泵行业投资进入壁垒分析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2019-2024年中国汽车二次空气泵市场规模及增长情况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2019-2024年中国汽车二次空气泵行业产量及增长趋势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2025-2031年中国汽车二次空气泵行业产量预测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2019-2024年中国汽车二次空气泵行业市场需求及增长情况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2025-2031年中国汽车二次空气泵行业市场需求预测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**地区汽车二次空气泵市场规模及增长情况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**地区汽车二次空气泵行业市场需求情况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**地区汽车二次空气泵市场规模及增长情况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**地区汽车二次空气泵行业市场需求情况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2019-2024年中国汽车二次空气泵行业出口情况分析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汽车二次空气泵重点企业经营情况分析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2025年汽车二次空气泵行业壁垒</w:t>
      </w:r>
      <w:r>
        <w:rPr>
          <w:rFonts w:hint="eastAsia"/>
        </w:rPr>
        <w:br/>
      </w:r>
      <w:r>
        <w:rPr>
          <w:rFonts w:hint="eastAsia"/>
        </w:rPr>
        <w:t>　　图表 2025年汽车二次空气泵市场前景分析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2025-2031年中国汽车二次空气泵市场规模预测</w:t>
      </w:r>
      <w:r>
        <w:rPr>
          <w:rFonts w:hint="eastAsia"/>
        </w:rPr>
        <w:br/>
      </w:r>
      <w:r>
        <w:rPr>
          <w:rFonts w:hint="eastAsia"/>
        </w:rPr>
        <w:t>　　图表 2025年汽车二次空气泵发展趋势预测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80f39ae9c4fdf" w:history="1">
        <w:r>
          <w:rPr>
            <w:rStyle w:val="Hyperlink"/>
          </w:rPr>
          <w:t>2025-2031年全球与中国汽车二次空气泵市场研究及前景趋势报告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80f39ae9c4fdf" w:history="1">
        <w:r>
          <w:rPr>
            <w:rStyle w:val="Hyperlink"/>
          </w:rPr>
          <w:t>https://www.20087.com/9/69/QiCheErCiKongQiBengHangYeQianJingFenXi.html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空气泵坏了影响动力吗、汽车二次空气泵坏了的症状、二次空气泵不工作会造成什么、汽车二次空气泵的作用与原理、宝来二次空气泵有什么用、汽车二次空气泵多少钱、二次空气泵不用可以吗、汽车二次空气泵坏了发动机声音会变大吗、W221汽车品牌二次循环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7ffad15714fac" w:history="1">
      <w:r>
        <w:rPr>
          <w:rStyle w:val="Hyperlink"/>
        </w:rPr>
        <w:t>2025-2031年全球与中国汽车二次空气泵市场研究及前景趋势报告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iCheErCiKongQiBengHangYeQianJingFenXi.html" TargetMode="External" Id="R7ac80f39ae9c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iCheErCiKongQiBengHangYeQianJingFenXi.html" TargetMode="External" Id="R2667ffad1571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2025-10-04T03:38:55Z</dcterms:created>
  <dcterms:modified xsi:type="dcterms:W3CDTF">2025-10-04T04:38:55Z</dcterms:modified>
  <dc:subject>2025-2031年全球与中国汽车二次空气泵市场研究及前景趋势报告</dc:subject>
  <dc:title>2025-2031年全球与中国汽车二次空气泵市场研究及前景趋势报告</dc:title>
  <cp:keywords>2025-2031年全球与中国汽车二次空气泵市场研究及前景趋势报告</cp:keywords>
  <dc:description>2025-2031年全球与中国汽车二次空气泵市场研究及前景趋势报告</dc:description>
</cp:coreProperties>
</file>