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9cbfafdd4bda" w:history="1">
              <w:r>
                <w:rPr>
                  <w:rStyle w:val="Hyperlink"/>
                </w:rPr>
                <w:t>2025-2031年全球与中国汽车智能坐垫行业现状调研及发展前景报告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9cbfafdd4bda" w:history="1">
              <w:r>
                <w:rPr>
                  <w:rStyle w:val="Hyperlink"/>
                </w:rPr>
                <w:t>2025-2031年全球与中国汽车智能坐垫行业现状调研及发展前景报告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9cbfafdd4bda" w:history="1">
                <w:r>
                  <w:rPr>
                    <w:rStyle w:val="Hyperlink"/>
                  </w:rPr>
                  <w:t>https://www.20087.com/9/99/QiCheZhiNengZuoDianDeQianJing.html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坐垫是一种集成了传感器、控制器等电子元件的座椅组件，能够实现对驾驶员和乘客的健康监测、舒适性调节等功能。随着汽车智能化水平的提高，这类智能坐垫在提升驾乘体验方面发挥了重要作用。目前，汽车智能坐垫不仅能够根据乘客体型和偏好自动调整支撑力度，还能够通过内置传感器检测心跳、体温等生理参数，并将数据发送至智能手机或车载信息系统，提醒用户注意健康状况。此外，随着新材料的应用，智能坐垫的舒适性和耐用性也得到了显著提升。</w:t>
      </w:r>
      <w:r>
        <w:rPr>
          <w:rFonts w:hint="eastAsia"/>
        </w:rPr>
        <w:br/>
      </w:r>
      <w:r>
        <w:rPr>
          <w:rFonts w:hint="eastAsia"/>
        </w:rPr>
        <w:t>　　未来，汽车智能坐垫是一种集成了传感器、控制器等电子元件的座椅组件，能够实现对驾驶员和乘客的健康监测、舒适性调节等功能。随着汽车智能化水平的提高，这类智能坐垫在提升驾乘体验方面发挥了重要作用。目前，汽车智能坐垫不仅能够根据乘客体型和偏好自动调整支撑力度，还能够通过内置传感器检测心跳、体温等生理参数，并将数据发送至智能手机或车载信息系统，提醒用户注意健康状况。此外，随着新材料的应用，智能坐垫的舒适性和耐用性也得到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e9cbfafdd4bda" w:history="1">
        <w:r>
          <w:rPr>
            <w:rStyle w:val="Hyperlink"/>
          </w:rPr>
          <w:t>2025-2031年全球与中国汽车智能坐垫行业现状调研及发展前景报告</w:t>
        </w:r>
      </w:hyperlink>
      <w:r>
        <w:rPr>
          <w:rFonts w:hint="eastAsia"/>
        </w:rPr>
        <w:t>》以专业视角，系统分析了汽车智能坐垫行业的市场规模、价格动态及产业链结构，梳理了不同汽车智能坐垫细分领域的发展现状。报告从汽车智能坐垫技术路径、供需关系等维度，客观呈现了汽车智能坐垫领域的技术成熟度与创新方向，并对中期市场前景作出合理预测，同时评估了汽车智能坐垫重点企业的市场表现、品牌竞争力和行业集中度。报告还结合政策环境与消费升级趋势，识别了汽车智能坐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按照不同功能，汽车智能坐垫主要可以分为如下几个类别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全球不同功能汽车智能坐垫销售额增长趋势2020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加热</w:t>
      </w:r>
      <w:r>
        <w:rPr>
          <w:rFonts w:hint="eastAsia"/>
        </w:rPr>
        <w:br/>
      </w:r>
      <w:r>
        <w:rPr>
          <w:rFonts w:hint="eastAsia"/>
        </w:rPr>
        <w:t>　　　　1.2.3 按摩</w:t>
      </w:r>
      <w:r>
        <w:rPr>
          <w:rFonts w:hint="eastAsia"/>
        </w:rPr>
        <w:br/>
      </w:r>
      <w:r>
        <w:rPr>
          <w:rFonts w:hint="eastAsia"/>
        </w:rPr>
        <w:t>　　1.3 从不同销售渠道，汽车智能坐垫主要包括如下几个方面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全球不同销售渠道汽车智能坐垫销售额增长趋势2020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汽车智能坐垫行业背景、发展历史、现状及趋势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汽车智能坐垫行业目前现状分析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汽车智能坐垫发展趋势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全球汽车智能坐垫总体规模分析</w:t>
      </w:r>
      <w:r>
        <w:rPr>
          <w:rFonts w:hint="eastAsia"/>
        </w:rPr>
        <w:br/>
      </w:r>
      <w:r>
        <w:rPr>
          <w:rFonts w:hint="eastAsia"/>
        </w:rPr>
        <w:t>　　2.1 全球汽车智能坐垫供需现状及预测（2020-2031）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全球汽车智能坐垫产能、产量、产能利用率及发展趋势（2020-2031）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全球汽车智能坐垫产量、需求量及发展趋势（2020-2031）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全球主要地区汽车智能坐垫产量及发展趋势（2020-2031）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全球主要地区汽车智能坐垫产量（2020-2025）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全球主要地区汽车智能坐垫产量（2025-2031）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全球主要地区汽车智能坐垫产量市场份额（2020-2031）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中国汽车智能坐垫供需现状及预测（2020-2031）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中国汽车智能坐垫产能、产量、产能利用率及发展趋势（2020-2031）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中国汽车智能坐垫产量、市场需求量及发展趋势（2020-2031）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全球汽车智能坐垫销量及销售额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全球市场汽车智能坐垫销售额（2020-2031）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全球市场汽车智能坐垫销量（2020-2031）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全球市场汽车智能坐垫价格趋势（2020-2031）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全球市场主要厂商汽车智能坐垫产能市场份额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全球市场主要厂商汽车智能坐垫销量（2020-2025）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全球市场主要厂商汽车智能坐垫销量（2020-2025）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全球市场主要厂商汽车智能坐垫销售收入（2020-2025）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全球市场主要厂商汽车智能坐垫销售价格（2020-2025）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2025年全球主要生产商汽车智能坐垫收入排名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中国市场主要厂商汽车智能坐垫销量（2020-2025）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中国市场主要厂商汽车智能坐垫销量（2020-2025）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中国市场主要厂商汽车智能坐垫销售收入（2020-2025）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2025年中国主要生产商汽车智能坐垫收入排名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中国市场主要厂商汽车智能坐垫销售价格（2020-2025）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全球主要厂商汽车智能坐垫总部及产地分布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全球主要厂商成立时间及汽车智能坐垫商业化日期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全球主要厂商汽车智能坐垫产品类型及应用</w:t>
      </w:r>
      <w:r>
        <w:rPr>
          <w:rFonts w:hint="eastAsia"/>
        </w:rPr>
        <w:br/>
      </w:r>
      <w:r>
        <w:rPr>
          <w:rFonts w:hint="eastAsia"/>
        </w:rPr>
        <w:t>　　3.7 汽车智能坐垫行业集中度、竞争程度分析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汽车智能坐垫行业集中度分析：2025年全球Top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全球汽车智能坐垫第一梯队、第二梯队和第三梯队生产商（品牌）及市场份额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全球主要地区汽车智能坐垫市场规模分析：2020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全球主要地区汽车智能坐垫销售收入及市场份额（2020-2025年）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全球主要地区汽车智能坐垫销售收入预测（2025-2031年）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全球主要地区汽车智能坐垫销量分析：2020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全球主要地区汽车智能坐垫销量及市场份额（2020-2025年）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全球主要地区汽车智能坐垫销量及市场份额预测（2025-2031）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印度市场汽车智能坐垫销量、收入及增长率（2020-2031）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汽车智能坐垫销量、收入、价格及毛利率（2020-2025）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不同功能汽车智能坐垫分析</w:t>
      </w:r>
      <w:r>
        <w:rPr>
          <w:rFonts w:hint="eastAsia"/>
        </w:rPr>
        <w:br/>
      </w:r>
      <w:r>
        <w:rPr>
          <w:rFonts w:hint="eastAsia"/>
        </w:rPr>
        <w:t>　　6.1 全球不同功能汽车智能坐垫销量（2020-2031）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全球不同功能汽车智能坐垫销量及市场份额（2020-2025）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全球不同功能汽车智能坐垫销量预测（2025-2031）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全球不同功能汽车智能坐垫收入（2020-2031）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全球不同功能汽车智能坐垫收入及市场份额（2020-2025）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全球不同功能汽车智能坐垫收入预测（2025-2031）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全球不同功能汽车智能坐垫价格走势（2020-2031）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不同销售渠道汽车智能坐垫分析</w:t>
      </w:r>
      <w:r>
        <w:rPr>
          <w:rFonts w:hint="eastAsia"/>
        </w:rPr>
        <w:br/>
      </w:r>
      <w:r>
        <w:rPr>
          <w:rFonts w:hint="eastAsia"/>
        </w:rPr>
        <w:t>　　7.1 全球不同销售渠道汽车智能坐垫销量（2020-2031）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全球不同销售渠道汽车智能坐垫销量及市场份额（2020-2025）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全球不同销售渠道汽车智能坐垫销量预测（2025-2031）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全球不同销售渠道汽车智能坐垫收入（2020-2031）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全球不同销售渠道汽车智能坐垫收入及市场份额（2020-2025）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全球不同销售渠道汽车智能坐垫收入预测（2025-2031）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全球不同销售渠道汽车智能坐垫价格走势（2020-2031）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汽车智能坐垫产业链分析</w:t>
      </w:r>
      <w:r>
        <w:rPr>
          <w:rFonts w:hint="eastAsia"/>
        </w:rPr>
        <w:br/>
      </w:r>
      <w:r>
        <w:rPr>
          <w:rFonts w:hint="eastAsia"/>
        </w:rPr>
        <w:t>　　8.2 汽车智能坐垫产业上游供应分析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汽车智能坐垫下游典型客户</w:t>
      </w:r>
      <w:r>
        <w:rPr>
          <w:rFonts w:hint="eastAsia"/>
        </w:rPr>
        <w:br/>
      </w:r>
      <w:r>
        <w:rPr>
          <w:rFonts w:hint="eastAsia"/>
        </w:rPr>
        <w:t>　　8.4 汽车智能坐垫销售渠道分析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汽车智能坐垫行业发展机遇及主要驱动因素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汽车智能坐垫行业发展面临的风险</w:t>
      </w:r>
      <w:r>
        <w:rPr>
          <w:rFonts w:hint="eastAsia"/>
        </w:rPr>
        <w:br/>
      </w:r>
      <w:r>
        <w:rPr>
          <w:rFonts w:hint="eastAsia"/>
        </w:rPr>
        <w:t>　　9.3 汽车智能坐垫行业政策分析</w:t>
      </w:r>
      <w:r>
        <w:rPr>
          <w:rFonts w:hint="eastAsia"/>
        </w:rPr>
        <w:br/>
      </w:r>
      <w:r>
        <w:rPr>
          <w:rFonts w:hint="eastAsia"/>
        </w:rPr>
        <w:t>　　9.4 汽车智能坐垫中国企业SWOT分析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全球不同功能汽车智能坐垫销售额增长（CAGR）趋势2020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汽车智能坐垫行业目前发展现状</w:t>
      </w:r>
      <w:r>
        <w:rPr>
          <w:rFonts w:hint="eastAsia"/>
        </w:rPr>
        <w:br/>
      </w:r>
      <w:r>
        <w:rPr>
          <w:rFonts w:hint="eastAsia"/>
        </w:rPr>
        <w:t>　　表 4： 汽车智能坐垫发展趋势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全球主要地区汽车智能坐垫产量增速（CAGR）：（2020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全球主要地区汽车智能坐垫产量（2020-2025）&amp;（千件）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全球主要地区汽车智能坐垫产量（2025-2031）&amp;（千件）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全球主要地区汽车智能坐垫产量市场份额（2020-2025）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全球主要地区汽车智能坐垫产量（2025-2031）&amp;（千件）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全球市场主要厂商汽车智能坐垫产能（2024-2025）&amp;（千件）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全球市场主要厂商汽车智能坐垫销量（2020-2025）&amp;（千件）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全球市场主要厂商汽车智能坐垫销量市场份额（2020-2025）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全球市场主要厂商汽车智能坐垫销售收入（2020-2025）&amp;（百万美元）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全球市场主要厂商汽车智能坐垫销售收入市场份额（2020-2025）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全球市场主要厂商汽车智能坐垫销售价格（2020-2025）&amp;（美元/件）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2025年全球主要生产商汽车智能坐垫收入排名（百万美元）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中国市场主要厂商汽车智能坐垫销量（2020-2025）&amp;（千件）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中国市场主要厂商汽车智能坐垫销量市场份额（2020-2025）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中国市场主要厂商汽车智能坐垫销售收入（2020-2025）&amp;（百万美元）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中国市场主要厂商汽车智能坐垫销售收入市场份额（2020-2025）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2025年中国主要生产商汽车智能坐垫收入排名（百万美元）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中国市场主要厂商汽车智能坐垫销售价格（2020-2025）&amp;（美元/件）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全球主要厂商汽车智能坐垫总部及产地分布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全球主要厂商成立时间及汽车智能坐垫商业化日期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全球主要厂商汽车智能坐垫产品类型及应用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2025年全球汽车智能坐垫主要厂商市场地位（第一梯队、第二梯队和第三梯队）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全球汽车智能坐垫市场投资、并购等现状分析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全球主要地区汽车智能坐垫销售收入增速：（2020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全球主要地区汽车智能坐垫销售收入（2020-2025）&amp;（百万美元）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全球主要地区汽车智能坐垫销售收入市场份额（2020-2025）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全球主要地区汽车智能坐垫收入（2025-2031）&amp;（百万美元）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全球主要地区汽车智能坐垫收入市场份额（2025-2031）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全球主要地区汽车智能坐垫销量（千件）：2020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全球主要地区汽车智能坐垫销量（2020-2025）&amp;（千件）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全球主要地区汽车智能坐垫销量市场份额（2020-2025）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全球主要地区汽车智能坐垫销量（2025-2031）&amp;（千件）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全球主要地区汽车智能坐垫销量份额（2025-2031）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汽车智能坐垫生产基地、销售区域、竞争对手及市场地位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汽车智能坐垫产品规格、参数及市场应用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汽车智能坐垫销量（千件）、收入（百万美元）、价格（美元/件）及毛利率（2020-2025）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全球不同功能汽车智能坐垫销量（2020-2025年）&amp;（千件）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全球不同功能汽车智能坐垫销量市场份额（2020-2025）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全球不同功能汽车智能坐垫销量预测（2025-2031）&amp;（千件）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全球市场不同功能汽车智能坐垫销量市场份额预测（2025-2031）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全球不同功能汽车智能坐垫收入（2020-2025年）&amp;（百万美元）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全球不同功能汽车智能坐垫收入市场份额（2020-2025）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全球不同功能汽车智能坐垫收入预测（2025-2031）&amp;（百万美元）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全球不同功能汽车智能坐垫收入市场份额预测（2025-2031）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全球不同销售渠道汽车智能坐垫销量（2020-2025年）&amp;（千件）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全球不同销售渠道汽车智能坐垫销量市场份额（2020-2025）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全球不同销售渠道汽车智能坐垫销量预测（2025-2031）&amp;（千件）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全球市场不同销售渠道汽车智能坐垫销量市场份额预测（2025-2031）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全球不同销售渠道汽车智能坐垫收入（2020-2025年）&amp;（百万美元）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全球不同销售渠道汽车智能坐垫收入市场份额（2020-2025）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全球不同销售渠道汽车智能坐垫收入预测（2025-2031）&amp;（百万美元）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全球不同销售渠道汽车智能坐垫收入市场份额预测（2025-2031）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汽车智能坐垫上游原料供应商及联系方式列表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汽车智能坐垫典型客户列表</w:t>
      </w:r>
      <w:r>
        <w:rPr>
          <w:rFonts w:hint="eastAsia"/>
        </w:rPr>
        <w:br/>
      </w:r>
      <w:r>
        <w:rPr>
          <w:rFonts w:hint="eastAsia"/>
        </w:rPr>
        <w:t>　　表 116： 汽车智能坐垫主要销售模式及销售渠道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汽车智能坐垫行业发展机遇及主要驱动因素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汽车智能坐垫行业发展面临的风险</w:t>
      </w:r>
      <w:r>
        <w:rPr>
          <w:rFonts w:hint="eastAsia"/>
        </w:rPr>
        <w:br/>
      </w:r>
      <w:r>
        <w:rPr>
          <w:rFonts w:hint="eastAsia"/>
        </w:rPr>
        <w:t>　　表 119： 汽车智能坐垫行业政策分析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汽车智能坐垫产品图片</w:t>
      </w:r>
      <w:r>
        <w:rPr>
          <w:rFonts w:hint="eastAsia"/>
        </w:rPr>
        <w:br/>
      </w:r>
      <w:r>
        <w:rPr>
          <w:rFonts w:hint="eastAsia"/>
        </w:rPr>
        <w:t>　　图 2： 全球不同功能汽车智能坐垫销售额2020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全球不同功能汽车智能坐垫市场份额2024 VS 2025</w:t>
      </w:r>
      <w:r>
        <w:rPr>
          <w:rFonts w:hint="eastAsia"/>
        </w:rPr>
        <w:br/>
      </w:r>
      <w:r>
        <w:rPr>
          <w:rFonts w:hint="eastAsia"/>
        </w:rPr>
        <w:t>　　图 4： 加热产品图片</w:t>
      </w:r>
      <w:r>
        <w:rPr>
          <w:rFonts w:hint="eastAsia"/>
        </w:rPr>
        <w:br/>
      </w:r>
      <w:r>
        <w:rPr>
          <w:rFonts w:hint="eastAsia"/>
        </w:rPr>
        <w:t>　　图 5： 按摩产品图片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全球不同销售渠道汽车智能坐垫市场份额2024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全球汽车智能坐垫产能、产量、产能利用率及发展趋势（2020-2031）&amp;（千件）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全球汽车智能坐垫产量、需求量及发展趋势（2020-2031）&amp;（千件）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全球主要地区汽车智能坐垫产量（2020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全球主要地区汽车智能坐垫产量市场份额（2020-2031）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中国汽车智能坐垫产能、产量、产能利用率及发展趋势（2020-2031）&amp;（千件）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中国汽车智能坐垫产量、市场需求量及发展趋势（2020-2031）&amp;（千件）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全球汽车智能坐垫市场销售额及增长率：（2020-2031）&amp;（百万美元）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全球市场汽车智能坐垫市场规模：2020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全球市场汽车智能坐垫价格趋势（2020-2031）&amp;（美元/件）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2025年全球市场主要厂商汽车智能坐垫销量市场份额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2025年全球市场主要厂商汽车智能坐垫收入市场份额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2025年中国市场主要厂商汽车智能坐垫销量市场份额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2025年中国市场主要厂商汽车智能坐垫收入市场份额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2025年全球前五大生产商汽车智能坐垫市场份额</w:t>
      </w:r>
      <w:r>
        <w:rPr>
          <w:rFonts w:hint="eastAsia"/>
        </w:rPr>
        <w:br/>
      </w:r>
      <w:r>
        <w:rPr>
          <w:rFonts w:hint="eastAsia"/>
        </w:rPr>
        <w:t>　　图 25： 2025年全球汽车智能坐垫第一梯队、第二梯队和第三梯队厂商及市场份额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全球主要地区汽车智能坐垫销售收入（2020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全球主要地区汽车智能坐垫销售收入市场份额（2024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印度市场汽车智能坐垫销量及增长率（2020-2031）&amp;（千件）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印度市场汽车智能坐垫收入及增长率（2020-2031）&amp;（百万美元）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全球不同功能汽车智能坐垫价格走势（2020-2031）&amp;（美元/件）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全球不同销售渠道汽车智能坐垫价格走势（2020-2031）&amp;（美元/件）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汽车智能坐垫产业链</w:t>
      </w:r>
      <w:r>
        <w:rPr>
          <w:rFonts w:hint="eastAsia"/>
        </w:rPr>
        <w:br/>
      </w:r>
      <w:r>
        <w:rPr>
          <w:rFonts w:hint="eastAsia"/>
        </w:rPr>
        <w:t>　　图 43： 汽车智能坐垫中国企业SWOT分析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9cbfafdd4bda" w:history="1">
        <w:r>
          <w:rPr>
            <w:rStyle w:val="Hyperlink"/>
          </w:rPr>
          <w:t>2025-2031年全球与中国汽车智能坐垫行业现状调研及发展前景报告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9cbfafdd4bda" w:history="1">
        <w:r>
          <w:rPr>
            <w:rStyle w:val="Hyperlink"/>
          </w:rPr>
          <w:t>https://www.20087.com/9/99/QiCheZhiNengZuoDianDeQianJing.html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热点：汽车智能座舱、汽车智能坐垫推荐、汽车座套、智能坐垫系统、汽车智能座椅的介绍、汽车智能座椅、汽车坐垫有必要买吗、智能坐垫有什么好处、智能马桶坐垫怎么加温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3a39d8c574f92" w:history="1">
      <w:r>
        <w:rPr>
          <w:rStyle w:val="Hyperlink"/>
        </w:rPr>
        <w:t>2025-2031年全球与中国汽车智能坐垫行业现状调研及发展前景报告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ZhiNengZuoDianDeQianJing.html" TargetMode="External" Id="Rd42e9cbfafd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ZhiNengZuoDianDeQianJing.html" TargetMode="External" Id="R94e3a39d8c57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2025-01-17T23:13:00Z</dcterms:created>
  <dcterms:modified xsi:type="dcterms:W3CDTF">2025-01-18T00:13:00Z</dcterms:modified>
  <dc:subject>2025-2031年全球与中国汽车智能坐垫行业现状调研及发展前景报告</dc:subject>
  <dc:title>2025-2031年全球与中国汽车智能坐垫行业现状调研及发展前景报告</dc:title>
  <cp:keywords>2025-2031年全球与中国汽车智能坐垫行业现状调研及发展前景报告</cp:keywords>
  <dc:description>2025-2031年全球与中国汽车智能坐垫行业现状调研及发展前景报告</dc:description>
</cp:coreProperties>
</file>