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fdaaa12f324756" w:history="1">
              <w:r>
                <w:rPr>
                  <w:rStyle w:val="Hyperlink"/>
                </w:rPr>
                <w:t>2026-2032年全球与中国港口数字孪生市场现状调研及发展前景趋势分析报告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fdaaa12f324756" w:history="1">
              <w:r>
                <w:rPr>
                  <w:rStyle w:val="Hyperlink"/>
                </w:rPr>
                <w:t>2026-2032年全球与中国港口数字孪生市场现状调研及发展前景趋势分析报告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5936899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fdaaa12f324756" w:history="1">
                <w:r>
                  <w:rPr>
                    <w:rStyle w:val="Hyperlink"/>
                  </w:rPr>
                  <w:t>https://www.20087.com/9/89/GangKouShuZiLuanShengDeFaZhanQianJing.html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港口数字孪生是利用物联网、大数据、人工智能及三维可视化技术，在虚拟空间构建与物理港口全要素精准映射、实时交互的数字模型。该技术通过打通船、港、货、航、关等全链路数据，实现港口运营状态的实时感知、作业流程的仿真推演及资源调度的智能决策，是驱动传统港口向智慧化、韧性化转型的核心引擎。目前，全球领先港口正加速从“可视化展示”向“可计算、可预测”的深度应用阶段迈进。在集装箱码头，数字孪生技术已实现岸桥、场桥与无人集卡的联合调度仿真，显著降低了单箱能耗与翻箱率；在散杂货及化工码头，结合分布式光纤监测与AI大模型，实现了对管廊泄漏、设备故障及作业风险的精准预警与应急推演。同时，基于实景三维的港口信息模型（PIM）正成为行业新基建，为资产管理与工程规划提供统一的时空数据底座。</w:t>
      </w:r>
      <w:r>
        <w:rPr>
          <w:rFonts w:hint="eastAsia"/>
        </w:rPr>
        <w:br/>
      </w:r>
      <w:r>
        <w:rPr>
          <w:rFonts w:hint="eastAsia"/>
        </w:rPr>
        <w:t>　　未来，港口数字孪生将朝着全域协同、主动编排及价值衍生方向演进。市场调研网指出，在技术架构上，随着“可组合孪生”与边缘计算的成熟，港口将能够敏捷拼装高价值子模型，支持新业务场景的快速上线，并实现毫秒级的虚实同步与闭环控制。在业务价值上，数字孪生将从单纯的“成本优化工具”转变为“价值创造中心”，通过向船公司、货主及监管机构提供精准的到港时间预测、碳足迹报告及供应链韧性评估等增值服务，形成“孪生即服务”（DaaS）的新商业模式。此外，结合量子计算与6G通信的远期展望，港口数字孪生将具备全局实时优化能力，主动编排全球供应链流，成为支撑绿色数字航运走廊与全球贸易新格局的“智慧指挥塔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2fdaaa12f324756" w:history="1">
        <w:r>
          <w:rPr>
            <w:rStyle w:val="Hyperlink"/>
          </w:rPr>
          <w:t>2026-2032年全球与中国港口数字孪生市场现状调研及发展前景趋势分析报告</w:t>
        </w:r>
      </w:hyperlink>
      <w:r>
        <w:rPr>
          <w:rFonts w:hint="eastAsia"/>
        </w:rPr>
        <w:t>》，2025年港口数字孪生行业市场规模达 亿元，预计2032年市场规模将达 亿元，期间年均复合增长率（CAGR）达 %。报告系统研究了港口数字孪生行业的市场运行态势，并对未来发展趋势进行了科学预测。报告包括行业基础知识、国内外环境分析、运行数据解读及产业链梳理，同时探讨了港口数字孪生市场竞争格局与重点企业的表现。基于对港口数字孪生行业的全面分析，报告展望了港口数字孪生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全球市场港口数字孪生市场总体规模</w:t>
      </w:r>
      <w:r>
        <w:rPr>
          <w:rFonts w:hint="eastAsia"/>
        </w:rPr>
        <w:br/>
      </w:r>
      <w:r>
        <w:rPr>
          <w:rFonts w:hint="eastAsia"/>
        </w:rPr>
        <w:t>　　1.4 中国市场港口数字孪生市场总体规模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港口数字孪生行业发展总体概况</w:t>
      </w:r>
      <w:r>
        <w:rPr>
          <w:rFonts w:hint="eastAsia"/>
        </w:rPr>
        <w:br/>
      </w:r>
      <w:r>
        <w:rPr>
          <w:rFonts w:hint="eastAsia"/>
        </w:rPr>
        <w:t>　　　　1.5.2 港口数字孪生行业发展主要特点</w:t>
      </w:r>
      <w:r>
        <w:rPr>
          <w:rFonts w:hint="eastAsia"/>
        </w:rPr>
        <w:br/>
      </w:r>
      <w:r>
        <w:rPr>
          <w:rFonts w:hint="eastAsia"/>
        </w:rPr>
        <w:t>　　　　1.5.3 港口数字孪生行业发展影响因素</w:t>
      </w:r>
      <w:r>
        <w:rPr>
          <w:rFonts w:hint="eastAsia"/>
        </w:rPr>
        <w:br/>
      </w:r>
      <w:r>
        <w:rPr>
          <w:rFonts w:hint="eastAsia"/>
        </w:rPr>
        <w:t>　　　　1.5.3 .1 港口数字孪生有利因素</w:t>
      </w:r>
      <w:r>
        <w:rPr>
          <w:rFonts w:hint="eastAsia"/>
        </w:rPr>
        <w:br/>
      </w:r>
      <w:r>
        <w:rPr>
          <w:rFonts w:hint="eastAsia"/>
        </w:rPr>
        <w:t>　　　　1.5.3 .2 港口数字孪生不利因素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全球市场，近三年港口数字孪生主要企业占有率及排名（按收入）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港口数字孪生主要企业在国际市场占有率（按收入，2023-2026）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2025年港口数字孪生主要企业在国际市场排名（按收入）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全球市场主要企业港口数字孪生销售收入（2023-2026）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中国市场，近三年港口数字孪生主要企业占有率及排名（按收入）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港口数字孪生主要企业在中国市场占有率（按收入，2023-2026）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2025年港口数字孪生主要企业在中国市场排名（按收入）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中国市场主要企业港口数字孪生销售收入（2023-2026）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全球主要厂商港口数字孪生总部及产地分布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全球主要厂商成立时间及港口数字孪生商业化日期</w:t>
      </w:r>
      <w:r>
        <w:rPr>
          <w:rFonts w:hint="eastAsia"/>
        </w:rPr>
        <w:br/>
      </w:r>
      <w:r>
        <w:rPr>
          <w:rFonts w:hint="eastAsia"/>
        </w:rPr>
        <w:t>　　2.5 全球主要厂商港口数字孪生产品类型及应用</w:t>
      </w:r>
      <w:r>
        <w:rPr>
          <w:rFonts w:hint="eastAsia"/>
        </w:rPr>
        <w:br/>
      </w:r>
      <w:r>
        <w:rPr>
          <w:rFonts w:hint="eastAsia"/>
        </w:rPr>
        <w:t>　　2.6 港口数字孪生行业集中度、竞争程度分析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港口数字孪生行业集中度分析：2025年全球Top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全球港口数字孪生第一梯队、第二梯队和第三梯队厂商（品牌）及市场份额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全球港口数字孪生主要地区分析</w:t>
      </w:r>
      <w:r>
        <w:rPr>
          <w:rFonts w:hint="eastAsia"/>
        </w:rPr>
        <w:br/>
      </w:r>
      <w:r>
        <w:rPr>
          <w:rFonts w:hint="eastAsia"/>
        </w:rPr>
        <w:t>　　3.1 全球主要地区港口数字孪生市场规模分析：2021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全球主要地区港口数字孪生销售额及份额（2021-2026）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全球主要地区港口数字孪生销售额及份额预测（2027-2032）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北美港口数字孪生销售额及预测（2021-2032）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欧洲港口数字孪生销售额及预测（2021-2032）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中国港口数字孪生销售额及预测（2021-2032）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日本港口数字孪生销售额及预测（2021-2032）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东南亚港口数字孪生销售额及预测（2021-2032）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印度港口数字孪生销售额及预测（2021-2032）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南美港口数字孪生销售额及预测（2021-2032）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中东港口数字孪生销售额及预测（2021-2032）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基础设施与资产级孪生</w:t>
      </w:r>
      <w:r>
        <w:rPr>
          <w:rFonts w:hint="eastAsia"/>
        </w:rPr>
        <w:br/>
      </w:r>
      <w:r>
        <w:rPr>
          <w:rFonts w:hint="eastAsia"/>
        </w:rPr>
        <w:t>　　　　4.1.2 作业系统级孪生</w:t>
      </w:r>
      <w:r>
        <w:rPr>
          <w:rFonts w:hint="eastAsia"/>
        </w:rPr>
        <w:br/>
      </w:r>
      <w:r>
        <w:rPr>
          <w:rFonts w:hint="eastAsia"/>
        </w:rPr>
        <w:t>　　　　4.1.3 港口生态系统级孪生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按产品类型细分，全球港口数字孪生销售额对比（2021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按产品类型细分，全球港口数字孪生销售额及预测（2021-2032）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按产品类型细分，全球港口数字孪生销售额及市场份额（2021-2026）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按产品类型细分，全球港口数字孪生销售额预测（2027-2032）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按产品类型细分，中国港口数字孪生销售额及预测（2021-2032）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按产品类型细分，中国港口数字孪生销售额及市场份额（2021-2026）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按产品类型细分，中国港口数字孪生销售额预测（2027-2032）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产品分类，按实时性</w:t>
      </w:r>
      <w:r>
        <w:rPr>
          <w:rFonts w:hint="eastAsia"/>
        </w:rPr>
        <w:br/>
      </w:r>
      <w:r>
        <w:rPr>
          <w:rFonts w:hint="eastAsia"/>
        </w:rPr>
        <w:t>　　　　4.2.1 实时监控与诊断孪生</w:t>
      </w:r>
      <w:r>
        <w:rPr>
          <w:rFonts w:hint="eastAsia"/>
        </w:rPr>
        <w:br/>
      </w:r>
      <w:r>
        <w:rPr>
          <w:rFonts w:hint="eastAsia"/>
        </w:rPr>
        <w:t>　　　　4.2.2 预测与决策支持孪生</w:t>
      </w:r>
      <w:r>
        <w:rPr>
          <w:rFonts w:hint="eastAsia"/>
        </w:rPr>
        <w:br/>
      </w:r>
      <w:r>
        <w:rPr>
          <w:rFonts w:hint="eastAsia"/>
        </w:rPr>
        <w:t>　　　　4.2.3 回溯与分析孪生</w:t>
      </w:r>
      <w:r>
        <w:rPr>
          <w:rFonts w:hint="eastAsia"/>
        </w:rPr>
        <w:br/>
      </w:r>
      <w:r>
        <w:rPr>
          <w:rFonts w:hint="eastAsia"/>
        </w:rPr>
        <w:t>　　　　4.2.4 按实时性细分，全球港口数字孪生销售额对比（2021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按实时性细分，全球港口数字孪生销售额及预测（2021-2032）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按实时性细分，全球港口数字孪生销售额及市场份额（2021-2026）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按实时性细分，全球港口数字孪生销售额预测（2027-2032）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按实时性细分，中国港口数字孪生销售额及预测（2021-2032）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按实时性细分，中国港口数字孪生销售额及市场份额（2021-2026）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按实时性细分，中国港口数字孪生销售额预测（2027-2032）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产品分类，按功能</w:t>
      </w:r>
      <w:r>
        <w:rPr>
          <w:rFonts w:hint="eastAsia"/>
        </w:rPr>
        <w:br/>
      </w:r>
      <w:r>
        <w:rPr>
          <w:rFonts w:hint="eastAsia"/>
        </w:rPr>
        <w:t>　　　　4.3.1 规划与设计型孪生</w:t>
      </w:r>
      <w:r>
        <w:rPr>
          <w:rFonts w:hint="eastAsia"/>
        </w:rPr>
        <w:br/>
      </w:r>
      <w:r>
        <w:rPr>
          <w:rFonts w:hint="eastAsia"/>
        </w:rPr>
        <w:t>　　　　4.3.2 运营与优化型孪生</w:t>
      </w:r>
      <w:r>
        <w:rPr>
          <w:rFonts w:hint="eastAsia"/>
        </w:rPr>
        <w:br/>
      </w:r>
      <w:r>
        <w:rPr>
          <w:rFonts w:hint="eastAsia"/>
        </w:rPr>
        <w:t>　　　　4.3.3 安全与培训型孪生</w:t>
      </w:r>
      <w:r>
        <w:rPr>
          <w:rFonts w:hint="eastAsia"/>
        </w:rPr>
        <w:br/>
      </w:r>
      <w:r>
        <w:rPr>
          <w:rFonts w:hint="eastAsia"/>
        </w:rPr>
        <w:t>　　　　4.3.4 按功能细分，全球港口数字孪生销售额对比（2021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按功能细分，全球港口数字孪生销售额及预测（2021-2032）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按功能细分，全球港口数字孪生销售额及市场份额（2021-2026）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按功能细分，全球港口数字孪生销售额预测（2027-2032）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按功能细分，中国港口数字孪生销售额及预测（2021-2032）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按功能细分，中国港口数字孪生销售额及市场份额（2021-2026）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按功能细分，中国港口数字孪生销售额预测（2027-2032）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规划、设计与建设</w:t>
      </w:r>
      <w:r>
        <w:rPr>
          <w:rFonts w:hint="eastAsia"/>
        </w:rPr>
        <w:br/>
      </w:r>
      <w:r>
        <w:rPr>
          <w:rFonts w:hint="eastAsia"/>
        </w:rPr>
        <w:t>　　　　5.1.2 运营与优化</w:t>
      </w:r>
      <w:r>
        <w:rPr>
          <w:rFonts w:hint="eastAsia"/>
        </w:rPr>
        <w:br/>
      </w:r>
      <w:r>
        <w:rPr>
          <w:rFonts w:hint="eastAsia"/>
        </w:rPr>
        <w:t>　　　　5.1.3 设备管理与预测性维护</w:t>
      </w:r>
      <w:r>
        <w:rPr>
          <w:rFonts w:hint="eastAsia"/>
        </w:rPr>
        <w:br/>
      </w:r>
      <w:r>
        <w:rPr>
          <w:rFonts w:hint="eastAsia"/>
        </w:rPr>
        <w:t>　　　　5.1.4 安全与应急管理</w:t>
      </w:r>
      <w:r>
        <w:rPr>
          <w:rFonts w:hint="eastAsia"/>
        </w:rPr>
        <w:br/>
      </w:r>
      <w:r>
        <w:rPr>
          <w:rFonts w:hint="eastAsia"/>
        </w:rPr>
        <w:t>　　　　5.1.5 绿色港口</w:t>
      </w:r>
      <w:r>
        <w:rPr>
          <w:rFonts w:hint="eastAsia"/>
        </w:rPr>
        <w:br/>
      </w:r>
      <w:r>
        <w:rPr>
          <w:rFonts w:hint="eastAsia"/>
        </w:rPr>
        <w:t>　　　　5.1.6 其他</w:t>
      </w:r>
      <w:r>
        <w:rPr>
          <w:rFonts w:hint="eastAsia"/>
        </w:rPr>
        <w:br/>
      </w:r>
      <w:r>
        <w:rPr>
          <w:rFonts w:hint="eastAsia"/>
        </w:rPr>
        <w:t>　　5.2 按应用细分，全球港口数字孪生销售额对比（2021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按应用细分，全球港口数字孪生销售额及预测（2021-2032）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按应用细分，全球港口数字孪生销售额及市场份额（2021-2026）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按应用细分，全球港口数字孪生销售额预测（2027-2032）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中国不同应用港口数字孪生销售额及预测（2021-2032）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中国不同应用港口数字孪生销售额及市场份额（2021-2026）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中国不同应用港口数字孪生销售额预测（2027-2032）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重点企业（1）公司信息、总部、港口数字孪生市场地位以及主要的竞争对手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港口数字孪生产品及服务介绍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港口数字孪生收入及毛利率（2021-2026）&amp;（万元）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重点企业（2）公司信息、总部、港口数字孪生市场地位以及主要的竞争对手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港口数字孪生产品及服务介绍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港口数字孪生收入及毛利率（2021-2026）&amp;（万元）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重点企业（3）公司信息、总部、港口数字孪生市场地位以及主要的竞争对手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港口数字孪生产品及服务介绍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港口数字孪生收入及毛利率（2021-2026）&amp;（万元）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重点企业（4）公司信息、总部、港口数字孪生市场地位以及主要的竞争对手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港口数字孪生产品及服务介绍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港口数字孪生收入及毛利率（2021-2026）&amp;（万元）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重点企业（5）公司信息、总部、港口数字孪生市场地位以及主要的竞争对手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港口数字孪生产品及服务介绍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港口数字孪生收入及毛利率（2021-2026）&amp;（万元）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重点企业（6）公司信息、总部、港口数字孪生市场地位以及主要的竞争对手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港口数字孪生产品及服务介绍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港口数字孪生收入及毛利率（2021-2026）&amp;（万元）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重点企业（7）公司信息、总部、港口数字孪生市场地位以及主要的竞争对手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港口数字孪生产品及服务介绍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港口数字孪生收入及毛利率（2021-2026）&amp;（万元）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重点企业（8）公司信息、总部、港口数字孪生市场地位以及主要的竞争对手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港口数字孪生产品及服务介绍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港口数字孪生收入及毛利率（2021-2026）&amp;（万元）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重点企业（9）公司信息、总部、港口数字孪生市场地位以及主要的竞争对手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港口数字孪生产品及服务介绍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港口数字孪生收入及毛利率（2021-2026）&amp;（万元）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重点企业（10）公司信息、总部、港口数字孪生市场地位以及主要的竞争对手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港口数字孪生产品及服务介绍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港口数字孪生收入及毛利率（2021-2026）&amp;（万元）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重点企业（11）公司信息、总部、港口数字孪生市场地位以及主要的竞争对手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港口数字孪生产品及服务介绍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港口数字孪生收入及毛利率（2021-2026）&amp;（万元）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重点企业（12）公司信息、总部、港口数字孪生市场地位以及主要的竞争对手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港口数字孪生产品及服务介绍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港口数字孪生收入及毛利率（2021-2026）&amp;（万元）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重点企业（13）公司信息、总部、港口数字孪生市场地位以及主要的竞争对手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港口数字孪生产品及服务介绍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港口数字孪生收入及毛利率（2021-2026）&amp;（万元）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港口数字孪生行业发展趋势</w:t>
      </w:r>
      <w:r>
        <w:rPr>
          <w:rFonts w:hint="eastAsia"/>
        </w:rPr>
        <w:br/>
      </w:r>
      <w:r>
        <w:rPr>
          <w:rFonts w:hint="eastAsia"/>
        </w:rPr>
        <w:t>　　7.2 港口数字孪生行业主要驱动因素</w:t>
      </w:r>
      <w:r>
        <w:rPr>
          <w:rFonts w:hint="eastAsia"/>
        </w:rPr>
        <w:br/>
      </w:r>
      <w:r>
        <w:rPr>
          <w:rFonts w:hint="eastAsia"/>
        </w:rPr>
        <w:t>　　7.3 港口数字孪生中国企业SWOT分析</w:t>
      </w:r>
      <w:r>
        <w:rPr>
          <w:rFonts w:hint="eastAsia"/>
        </w:rPr>
        <w:br/>
      </w:r>
      <w:r>
        <w:rPr>
          <w:rFonts w:hint="eastAsia"/>
        </w:rPr>
        <w:t>　　7.4 中国港口数字孪生行业政策环境分析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港口数字孪生行业产业链简介</w:t>
      </w:r>
      <w:r>
        <w:rPr>
          <w:rFonts w:hint="eastAsia"/>
        </w:rPr>
        <w:br/>
      </w:r>
      <w:r>
        <w:rPr>
          <w:rFonts w:hint="eastAsia"/>
        </w:rPr>
        <w:t>　　　　8.1.1 港口数字孪生行业供应链分析</w:t>
      </w:r>
      <w:r>
        <w:rPr>
          <w:rFonts w:hint="eastAsia"/>
        </w:rPr>
        <w:br/>
      </w:r>
      <w:r>
        <w:rPr>
          <w:rFonts w:hint="eastAsia"/>
        </w:rPr>
        <w:t>　　　　8.1.2 港口数字孪生主要原料及供应情况</w:t>
      </w:r>
      <w:r>
        <w:rPr>
          <w:rFonts w:hint="eastAsia"/>
        </w:rPr>
        <w:br/>
      </w:r>
      <w:r>
        <w:rPr>
          <w:rFonts w:hint="eastAsia"/>
        </w:rPr>
        <w:t>　　　　8.1.3 港口数字孪生行业主要下游客户</w:t>
      </w:r>
      <w:r>
        <w:rPr>
          <w:rFonts w:hint="eastAsia"/>
        </w:rPr>
        <w:br/>
      </w:r>
      <w:r>
        <w:rPr>
          <w:rFonts w:hint="eastAsia"/>
        </w:rPr>
        <w:t>　　8.2 港口数字孪生行业采购模式</w:t>
      </w:r>
      <w:r>
        <w:rPr>
          <w:rFonts w:hint="eastAsia"/>
        </w:rPr>
        <w:br/>
      </w:r>
      <w:r>
        <w:rPr>
          <w:rFonts w:hint="eastAsia"/>
        </w:rPr>
        <w:t>　　8.3 港口数字孪生行业生产模式</w:t>
      </w:r>
      <w:r>
        <w:rPr>
          <w:rFonts w:hint="eastAsia"/>
        </w:rPr>
        <w:br/>
      </w:r>
      <w:r>
        <w:rPr>
          <w:rFonts w:hint="eastAsia"/>
        </w:rPr>
        <w:t>　　8.4 港口数字孪生行业销售模式及销售渠道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中:智:林:：研究方法与数据来源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港口数字孪生行业发展主要特点</w:t>
      </w:r>
      <w:r>
        <w:rPr>
          <w:rFonts w:hint="eastAsia"/>
        </w:rPr>
        <w:br/>
      </w:r>
      <w:r>
        <w:rPr>
          <w:rFonts w:hint="eastAsia"/>
        </w:rPr>
        <w:t>　　表 2： 港口数字孪生行业发展有利因素分析</w:t>
      </w:r>
      <w:r>
        <w:rPr>
          <w:rFonts w:hint="eastAsia"/>
        </w:rPr>
        <w:br/>
      </w:r>
      <w:r>
        <w:rPr>
          <w:rFonts w:hint="eastAsia"/>
        </w:rPr>
        <w:t>　　表 3： 港口数字孪生行业发展不利因素分析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进入港口数字孪生行业壁垒</w:t>
      </w:r>
      <w:r>
        <w:rPr>
          <w:rFonts w:hint="eastAsia"/>
        </w:rPr>
        <w:br/>
      </w:r>
      <w:r>
        <w:rPr>
          <w:rFonts w:hint="eastAsia"/>
        </w:rPr>
        <w:t>　　表 5： 港口数字孪生主要企业在国际市场占有率（按收入，2023-2026）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2025年港口数字孪生主要企业在国际市场排名（按收入）&amp;（万元）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全球市场主要企业港口数字孪生销售收入（2023-2026）&amp;（万元）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港口数字孪生主要企业在中国市场占有率（按收入，2023-2026）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2025年港口数字孪生主要企业在中国市场排名（按收入）&amp;（万元）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中国市场主要企业港口数字孪生销售收入（2023-2026）&amp;（万元）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全球主要厂商港口数字孪生总部及产地分布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全球主要厂商成立时间及港口数字孪生商业化日期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全球主要厂商港口数字孪生产品类型及应用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2025年全球港口数字孪生主要厂商市场地位（第一梯队、第二梯队和第三梯队）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全球港口数字孪生市场投资、并购等现状分析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全球主要地区港口数字孪生销售额：（2021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全球主要地区港口数字孪生销售额（2021-2026）&amp;（万元）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全球主要地区港口数字孪生销售额及份额列表（2021-2026）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全球主要地区港口数字孪生销售额预测（2027-2032）&amp;（万元）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全球主要地区港口数字孪生销售额及份额列表预测（2027-2032）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基础设施与资产级孪生主要企业列表</w:t>
      </w:r>
      <w:r>
        <w:rPr>
          <w:rFonts w:hint="eastAsia"/>
        </w:rPr>
        <w:br/>
      </w:r>
      <w:r>
        <w:rPr>
          <w:rFonts w:hint="eastAsia"/>
        </w:rPr>
        <w:t>　　表 22： 作业系统级孪生主要企业列表</w:t>
      </w:r>
      <w:r>
        <w:rPr>
          <w:rFonts w:hint="eastAsia"/>
        </w:rPr>
        <w:br/>
      </w:r>
      <w:r>
        <w:rPr>
          <w:rFonts w:hint="eastAsia"/>
        </w:rPr>
        <w:t>　　表 23： 港口生态系统级孪生主要企业列表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按产品类型细分，全球港口数字孪生销售额及增长率对比（2021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按产品类型细分，全球港口数字孪生销售额（2021-2026）&amp;（万元）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按产品类型细分，全球港口数字孪生销售额市场份额列表（2021-2026）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按产品类型细分，全球港口数字孪生销售额预测（2027-2032）&amp;（万元）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按产品类型细分，全球港口数字孪生销售额市场份额预测（2027-2032）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按产品类型细分，中国港口数字孪生销售额（2021-2026）&amp;（万元）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按产品类型细分，中国港口数字孪生销售额市场份额列表（2021-2026）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按产品类型细分，中国港口数字孪生销售额预测（2027-2032）&amp;（万元）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按产品类型细分，中国港口数字孪生销售额市场份额预测（2027-2032）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实时监控与诊断孪生主要企业列表</w:t>
      </w:r>
      <w:r>
        <w:rPr>
          <w:rFonts w:hint="eastAsia"/>
        </w:rPr>
        <w:br/>
      </w:r>
      <w:r>
        <w:rPr>
          <w:rFonts w:hint="eastAsia"/>
        </w:rPr>
        <w:t>　　表 34： 预测与决策支持孪生主要企业列表</w:t>
      </w:r>
      <w:r>
        <w:rPr>
          <w:rFonts w:hint="eastAsia"/>
        </w:rPr>
        <w:br/>
      </w:r>
      <w:r>
        <w:rPr>
          <w:rFonts w:hint="eastAsia"/>
        </w:rPr>
        <w:t>　　表 35： 回溯与分析孪生主要企业列表</w:t>
      </w:r>
      <w:r>
        <w:rPr>
          <w:rFonts w:hint="eastAsia"/>
        </w:rPr>
        <w:br/>
      </w:r>
      <w:r>
        <w:rPr>
          <w:rFonts w:hint="eastAsia"/>
        </w:rPr>
        <w:t>　　表 36： 按实时性细分，全球港口数字孪生销售额及增长率对比（2021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按实时性细分，全球港口数字孪生销售额（2021-2026）&amp;（万元）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按实时性细分，全球港口数字孪生销售额市场份额列表（2021-2026）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按实时性细分，全球港口数字孪生销售额预测（2027-2032）&amp;（万元）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按实时性细分，全球港口数字孪生销售额市场份额预测（2027-2032）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按实时性细分，中国港口数字孪生销售额（2021-2026）&amp;（万元）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按实时性细分，中国港口数字孪生销售额市场份额列表（2021-2026）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按实时性细分，中国港口数字孪生销售额预测（2027-2032）&amp;（万元）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按实时性细分，中国港口数字孪生销售额市场份额预测（2027-2032）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规划与设计型孪生主要企业列表</w:t>
      </w:r>
      <w:r>
        <w:rPr>
          <w:rFonts w:hint="eastAsia"/>
        </w:rPr>
        <w:br/>
      </w:r>
      <w:r>
        <w:rPr>
          <w:rFonts w:hint="eastAsia"/>
        </w:rPr>
        <w:t>　　表 46： 运营与优化型孪生主要企业列表</w:t>
      </w:r>
      <w:r>
        <w:rPr>
          <w:rFonts w:hint="eastAsia"/>
        </w:rPr>
        <w:br/>
      </w:r>
      <w:r>
        <w:rPr>
          <w:rFonts w:hint="eastAsia"/>
        </w:rPr>
        <w:t>　　表 47： 安全与培训型孪生主要企业列表</w:t>
      </w:r>
      <w:r>
        <w:rPr>
          <w:rFonts w:hint="eastAsia"/>
        </w:rPr>
        <w:br/>
      </w:r>
      <w:r>
        <w:rPr>
          <w:rFonts w:hint="eastAsia"/>
        </w:rPr>
        <w:t>　　表 48： 按功能细分，全球港口数字孪生销售额及增长率对比（2021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49： 按功能细分，全球港口数字孪生销售额（2021-2026）&amp;（万元）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按功能细分，全球港口数字孪生销售额市场份额列表（2021-2026）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按功能细分，全球港口数字孪生销售额预测（2027-2032）&amp;（万元）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按功能细分，全球港口数字孪生销售额市场份额预测（2027-2032）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按功能细分，中国港口数字孪生销售额（2021-2026）&amp;（万元）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按功能细分，中国港口数字孪生销售额市场份额列表（2021-2026）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按功能细分，中国港口数字孪生销售额预测（2027-2032）&amp;（万元）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按功能细分，中国港口数字孪生销售额市场份额预测（2027-2032）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按应用细分，全球港口数字孪生销售额及增长率对比（2021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按应用细分，全球港口数字孪生销售额（2021-2026）&amp;（万元）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按应用细分，全球港口数字孪生销售额市场份额列表（2021-2026）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60： 按应用细分，全球港口数字孪生销售额预测（2027-2032）&amp;（万元）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按应用细分，全球港口数字孪生市场份额预测（2027-2032）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中国不同应用港口数字孪生销售额（2021-2026）&amp;（万元）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中国不同应用港口数字孪生销售额市场份额列表（2021-2026）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中国不同应用港口数字孪生销售额预测（2027-2032）&amp;（万元）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中国不同应用港口数字孪生销售额市场份额预测（2027-2032）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重点企业（1）公司信息、总部、港口数字孪生市场地位以及主要的竞争对手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重点企业（1） 港口数字孪生产品及服务介绍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重点企业（1） 港口数字孪生收入及毛利率（2021-2026）&amp;（万元）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重点企业（2）公司信息、总部、港口数字孪生市场地位以及主要的竞争对手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重点企业（2） 港口数字孪生产品及服务介绍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重点企业（2） 港口数字孪生收入及毛利率（2021-2026）&amp;（万元）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重点企业（3）公司信息、总部、港口数字孪生市场地位以及主要的竞争对手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重点企业（3） 港口数字孪生产品及服务介绍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重点企业（3） 港口数字孪生收入及毛利率（2021-2026）&amp;（万元）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重点企业（4）公司信息、总部、港口数字孪生市场地位以及主要的竞争对手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重点企业（4） 港口数字孪生产品及服务介绍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重点企业（4） 港口数字孪生收入及毛利率（2021-2026）&amp;（万元）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重点企业（5）公司信息、总部、港口数字孪生市场地位以及主要的竞争对手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重点企业（5） 港口数字孪生产品及服务介绍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重点企业（5） 港口数字孪生收入及毛利率（2021-2026）&amp;（万元）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重点企业（6）公司信息、总部、港口数字孪生市场地位以及主要的竞争对手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重点企业（6） 港口数字孪生产品及服务介绍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重点企业（6） 港口数字孪生收入及毛利率（2021-2026）&amp;（万元）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重点企业（7）公司信息、总部、港口数字孪生市场地位以及主要的竞争对手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重点企业（7） 港口数字孪生产品及服务介绍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重点企业（7） 港口数字孪生收入及毛利率（2021-2026）&amp;（万元）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重点企业（8）公司信息、总部、港口数字孪生市场地位以及主要的竞争对手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重点企业（8） 港口数字孪生产品及服务介绍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重点企业（8） 港口数字孪生收入及毛利率（2021-2026）&amp;（万元）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重点企业（9）公司信息、总部、港口数字孪生市场地位以及主要的竞争对手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重点企业（9） 港口数字孪生产品及服务介绍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重点企业（9） 港口数字孪生收入及毛利率（2021-2026）&amp;（万元）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重点企业（10）公司信息、总部、港口数字孪生市场地位以及主要的竞争对手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重点企业（10） 港口数字孪生产品及服务介绍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重点企业（10） 港口数字孪生收入及毛利率（2021-2026）&amp;（万元）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重点企业（11）公司信息、总部、港口数字孪生市场地位以及主要的竞争对手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重点企业（11） 港口数字孪生产品及服务介绍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重点企业（11） 港口数字孪生收入及毛利率（2021-2026）&amp;（万元）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重点企业（12）公司信息、总部、港口数字孪生市场地位以及主要的竞争对手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重点企业（12） 港口数字孪生产品及服务介绍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重点企业（12） 港口数字孪生收入及毛利率（2021-2026）&amp;（万元）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重点企业（13）公司信息、总部、港口数字孪生市场地位以及主要的竞争对手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重点企业（13） 港口数字孪生产品及服务介绍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重点企业（13） 港口数字孪生收入及毛利率（2021-2026）&amp;（万元）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130： 港口数字孪生行业发展趋势</w:t>
      </w:r>
      <w:r>
        <w:rPr>
          <w:rFonts w:hint="eastAsia"/>
        </w:rPr>
        <w:br/>
      </w:r>
      <w:r>
        <w:rPr>
          <w:rFonts w:hint="eastAsia"/>
        </w:rPr>
        <w:t>　　表 131： 港口数字孪生行业主要驱动因素</w:t>
      </w:r>
      <w:r>
        <w:rPr>
          <w:rFonts w:hint="eastAsia"/>
        </w:rPr>
        <w:br/>
      </w:r>
      <w:r>
        <w:rPr>
          <w:rFonts w:hint="eastAsia"/>
        </w:rPr>
        <w:t>　　表 132： 港口数字孪生行业供应链分析</w:t>
      </w:r>
      <w:r>
        <w:rPr>
          <w:rFonts w:hint="eastAsia"/>
        </w:rPr>
        <w:br/>
      </w:r>
      <w:r>
        <w:rPr>
          <w:rFonts w:hint="eastAsia"/>
        </w:rPr>
        <w:t>　　表 133： 港口数字孪生上游原料供应商</w:t>
      </w:r>
      <w:r>
        <w:rPr>
          <w:rFonts w:hint="eastAsia"/>
        </w:rPr>
        <w:br/>
      </w:r>
      <w:r>
        <w:rPr>
          <w:rFonts w:hint="eastAsia"/>
        </w:rPr>
        <w:t>　　表 134： 港口数字孪生行业主要下游客户</w:t>
      </w:r>
      <w:r>
        <w:rPr>
          <w:rFonts w:hint="eastAsia"/>
        </w:rPr>
        <w:br/>
      </w:r>
      <w:r>
        <w:rPr>
          <w:rFonts w:hint="eastAsia"/>
        </w:rPr>
        <w:t>　　表 135： 港口数字孪生典型经销商</w:t>
      </w:r>
      <w:r>
        <w:rPr>
          <w:rFonts w:hint="eastAsia"/>
        </w:rPr>
        <w:br/>
      </w:r>
      <w:r>
        <w:rPr>
          <w:rFonts w:hint="eastAsia"/>
        </w:rPr>
        <w:t>　　表 136： 研究范围</w:t>
      </w:r>
      <w:r>
        <w:rPr>
          <w:rFonts w:hint="eastAsia"/>
        </w:rPr>
        <w:br/>
      </w:r>
      <w:r>
        <w:rPr>
          <w:rFonts w:hint="eastAsia"/>
        </w:rPr>
        <w:t>　　表 137： 本文分析师列表</w:t>
      </w:r>
      <w:r>
        <w:rPr>
          <w:rFonts w:hint="eastAsia"/>
        </w:rPr>
        <w:br/>
      </w:r>
      <w:r>
        <w:rPr>
          <w:rFonts w:hint="eastAsia"/>
        </w:rPr>
        <w:t>　　表 138：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港口数字孪生产品图片</w:t>
      </w:r>
      <w:r>
        <w:rPr>
          <w:rFonts w:hint="eastAsia"/>
        </w:rPr>
        <w:br/>
      </w:r>
      <w:r>
        <w:rPr>
          <w:rFonts w:hint="eastAsia"/>
        </w:rPr>
        <w:t>　　图 2： 全球市场港口数字孪生市场规模，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全球港口数字孪生市场销售额预测：（万元）&amp;（2021-2032）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中国市场港口数字孪生销售额及未来趋势（2021-2032）&amp;（万元）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2025年全球前五大厂商港口数字孪生市场份额</w:t>
      </w:r>
      <w:r>
        <w:rPr>
          <w:rFonts w:hint="eastAsia"/>
        </w:rPr>
        <w:br/>
      </w:r>
      <w:r>
        <w:rPr>
          <w:rFonts w:hint="eastAsia"/>
        </w:rPr>
        <w:t>　　图 6： 2025年全球港口数字孪生第一梯队、第二梯队和第三梯队厂商及市场份额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全球主要地区港口数字孪生销售额市场份额（2021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北美港口数字孪生销售额及预测（2021-2032）&amp;（万元）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欧洲港口数字孪生销售额及预测（2021-2032）&amp;（万元）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中国港口数字孪生销售额及预测（2021-2032）&amp;（万元）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日本港口数字孪生销售额及预测（2021-2032）&amp;（万元）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东南亚港口数字孪生销售额及预测（2021-2032）&amp;（万元）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印度港口数字孪生销售额及预测（2021-2032）&amp;（万元）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南美港口数字孪生销售额及预测（2021-2032）&amp;（万元）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中东港口数字孪生销售额及预测（2021-2032）&amp;（万元）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基础设施与资产级孪生 产品图片</w:t>
      </w:r>
      <w:r>
        <w:rPr>
          <w:rFonts w:hint="eastAsia"/>
        </w:rPr>
        <w:br/>
      </w:r>
      <w:r>
        <w:rPr>
          <w:rFonts w:hint="eastAsia"/>
        </w:rPr>
        <w:t>　　图 17： 全球基础设施与资产级孪生规模及增长率（2021-2032）&amp;（万元）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作业系统级孪生产品图片</w:t>
      </w:r>
      <w:r>
        <w:rPr>
          <w:rFonts w:hint="eastAsia"/>
        </w:rPr>
        <w:br/>
      </w:r>
      <w:r>
        <w:rPr>
          <w:rFonts w:hint="eastAsia"/>
        </w:rPr>
        <w:t>　　图 19： 全球作业系统级孪生规模及增长率（2021-2032）&amp;（万元）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港口生态系统级孪生产品图片</w:t>
      </w:r>
      <w:r>
        <w:rPr>
          <w:rFonts w:hint="eastAsia"/>
        </w:rPr>
        <w:br/>
      </w:r>
      <w:r>
        <w:rPr>
          <w:rFonts w:hint="eastAsia"/>
        </w:rPr>
        <w:t>　　图 21： 全球港口生态系统级孪生规模及增长率（2021-2032）&amp;（万元）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按产品类型细分，全球港口数字孪生市场份额2025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按产品类型细分，全球港口数字孪生市场份额2021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按产品类型细分，全球港口数字孪生市场份额预测2026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按产品类型细分，中国港口数字孪生市场份额2021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按产品类型细分，中国港口数字孪生市场份额预测2026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实时监控与诊断孪生 产品图片</w:t>
      </w:r>
      <w:r>
        <w:rPr>
          <w:rFonts w:hint="eastAsia"/>
        </w:rPr>
        <w:br/>
      </w:r>
      <w:r>
        <w:rPr>
          <w:rFonts w:hint="eastAsia"/>
        </w:rPr>
        <w:t>　　图 28： 全球实时监控与诊断孪生规模及增长率（2021-2032）&amp;（万元）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预测与决策支持孪生产品图片</w:t>
      </w:r>
      <w:r>
        <w:rPr>
          <w:rFonts w:hint="eastAsia"/>
        </w:rPr>
        <w:br/>
      </w:r>
      <w:r>
        <w:rPr>
          <w:rFonts w:hint="eastAsia"/>
        </w:rPr>
        <w:t>　　图 30： 全球预测与决策支持孪生规模及增长率（2021-2032）&amp;（万元）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回溯与分析孪生产品图片</w:t>
      </w:r>
      <w:r>
        <w:rPr>
          <w:rFonts w:hint="eastAsia"/>
        </w:rPr>
        <w:br/>
      </w:r>
      <w:r>
        <w:rPr>
          <w:rFonts w:hint="eastAsia"/>
        </w:rPr>
        <w:t>　　图 32： 全球回溯与分析孪生规模及增长率（2021-2032）&amp;（万元）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按实时性细分，全球港口数字孪生市场份额2025 &amp; 2032</w:t>
      </w:r>
      <w:r>
        <w:rPr>
          <w:rFonts w:hint="eastAsia"/>
        </w:rPr>
        <w:br/>
      </w:r>
      <w:r>
        <w:rPr>
          <w:rFonts w:hint="eastAsia"/>
        </w:rPr>
        <w:t>　　图 34： 按实时性细分，全球港口数字孪生市场份额2021 &amp; 2025</w:t>
      </w:r>
      <w:r>
        <w:rPr>
          <w:rFonts w:hint="eastAsia"/>
        </w:rPr>
        <w:br/>
      </w:r>
      <w:r>
        <w:rPr>
          <w:rFonts w:hint="eastAsia"/>
        </w:rPr>
        <w:t>　　图 35： 按实时性细分，全球港口数字孪生市场份额预测2026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按实时性细分，中国港口数字孪生市场份额2021 &amp; 2025</w:t>
      </w:r>
      <w:r>
        <w:rPr>
          <w:rFonts w:hint="eastAsia"/>
        </w:rPr>
        <w:br/>
      </w:r>
      <w:r>
        <w:rPr>
          <w:rFonts w:hint="eastAsia"/>
        </w:rPr>
        <w:t>　　图 37： 按实时性细分，中国港口数字孪生市场份额预测2026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规划与设计型孪生 产品图片</w:t>
      </w:r>
      <w:r>
        <w:rPr>
          <w:rFonts w:hint="eastAsia"/>
        </w:rPr>
        <w:br/>
      </w:r>
      <w:r>
        <w:rPr>
          <w:rFonts w:hint="eastAsia"/>
        </w:rPr>
        <w:t>　　图 39： 全球规划与设计型孪生规模及增长率（2021-2032）&amp;（万元）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运营与优化型孪生产品图片</w:t>
      </w:r>
      <w:r>
        <w:rPr>
          <w:rFonts w:hint="eastAsia"/>
        </w:rPr>
        <w:br/>
      </w:r>
      <w:r>
        <w:rPr>
          <w:rFonts w:hint="eastAsia"/>
        </w:rPr>
        <w:t>　　图 41： 全球运营与优化型孪生规模及增长率（2021-2032）&amp;（万元）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安全与培训型孪生产品图片</w:t>
      </w:r>
      <w:r>
        <w:rPr>
          <w:rFonts w:hint="eastAsia"/>
        </w:rPr>
        <w:br/>
      </w:r>
      <w:r>
        <w:rPr>
          <w:rFonts w:hint="eastAsia"/>
        </w:rPr>
        <w:t>　　图 43： 全球安全与培训型孪生规模及增长率（2021-2032）&amp;（万元）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按功能细分，全球港口数字孪生市场份额2025 &amp; 2032</w:t>
      </w:r>
      <w:r>
        <w:rPr>
          <w:rFonts w:hint="eastAsia"/>
        </w:rPr>
        <w:br/>
      </w:r>
      <w:r>
        <w:rPr>
          <w:rFonts w:hint="eastAsia"/>
        </w:rPr>
        <w:t>　　图 45： 按功能细分，全球港口数字孪生市场份额2021 &amp; 2025</w:t>
      </w:r>
      <w:r>
        <w:rPr>
          <w:rFonts w:hint="eastAsia"/>
        </w:rPr>
        <w:br/>
      </w:r>
      <w:r>
        <w:rPr>
          <w:rFonts w:hint="eastAsia"/>
        </w:rPr>
        <w:t>　　图 46： 按功能细分，全球港口数字孪生市场份额预测2026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按功能细分，中国港口数字孪生市场份额2021 &amp; 2025</w:t>
      </w:r>
      <w:r>
        <w:rPr>
          <w:rFonts w:hint="eastAsia"/>
        </w:rPr>
        <w:br/>
      </w:r>
      <w:r>
        <w:rPr>
          <w:rFonts w:hint="eastAsia"/>
        </w:rPr>
        <w:t>　　图 48： 按功能细分，中国港口数字孪生市场份额预测2026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规划、设计与建设</w:t>
      </w:r>
      <w:r>
        <w:rPr>
          <w:rFonts w:hint="eastAsia"/>
        </w:rPr>
        <w:br/>
      </w:r>
      <w:r>
        <w:rPr>
          <w:rFonts w:hint="eastAsia"/>
        </w:rPr>
        <w:t>　　图 50： 运营与优化</w:t>
      </w:r>
      <w:r>
        <w:rPr>
          <w:rFonts w:hint="eastAsia"/>
        </w:rPr>
        <w:br/>
      </w:r>
      <w:r>
        <w:rPr>
          <w:rFonts w:hint="eastAsia"/>
        </w:rPr>
        <w:t>　　图 51： 设备管理与预测性维护</w:t>
      </w:r>
      <w:r>
        <w:rPr>
          <w:rFonts w:hint="eastAsia"/>
        </w:rPr>
        <w:br/>
      </w:r>
      <w:r>
        <w:rPr>
          <w:rFonts w:hint="eastAsia"/>
        </w:rPr>
        <w:t>　　图 52： 安全与应急管理</w:t>
      </w:r>
      <w:r>
        <w:rPr>
          <w:rFonts w:hint="eastAsia"/>
        </w:rPr>
        <w:br/>
      </w:r>
      <w:r>
        <w:rPr>
          <w:rFonts w:hint="eastAsia"/>
        </w:rPr>
        <w:t>　　图 53： 绿色港口</w:t>
      </w:r>
      <w:r>
        <w:rPr>
          <w:rFonts w:hint="eastAsia"/>
        </w:rPr>
        <w:br/>
      </w:r>
      <w:r>
        <w:rPr>
          <w:rFonts w:hint="eastAsia"/>
        </w:rPr>
        <w:t>　　图 54： 其他</w:t>
      </w:r>
      <w:r>
        <w:rPr>
          <w:rFonts w:hint="eastAsia"/>
        </w:rPr>
        <w:br/>
      </w:r>
      <w:r>
        <w:rPr>
          <w:rFonts w:hint="eastAsia"/>
        </w:rPr>
        <w:t>　　图 55： 按应用细分，全球港口数字孪生市场份额2025 VS 2032</w:t>
      </w:r>
      <w:r>
        <w:rPr>
          <w:rFonts w:hint="eastAsia"/>
        </w:rPr>
        <w:br/>
      </w:r>
      <w:r>
        <w:rPr>
          <w:rFonts w:hint="eastAsia"/>
        </w:rPr>
        <w:t>　　图 56： 按应用细分，全球港口数字孪生市场份额2021 &amp; 2025</w:t>
      </w:r>
      <w:r>
        <w:rPr>
          <w:rFonts w:hint="eastAsia"/>
        </w:rPr>
        <w:br/>
      </w:r>
      <w:r>
        <w:rPr>
          <w:rFonts w:hint="eastAsia"/>
        </w:rPr>
        <w:t>　　图 57： 港口数字孪生中国企业SWOT分析</w:t>
      </w:r>
      <w:r>
        <w:rPr>
          <w:rFonts w:hint="eastAsia"/>
        </w:rPr>
        <w:br/>
      </w:r>
      <w:r>
        <w:rPr>
          <w:rFonts w:hint="eastAsia"/>
        </w:rPr>
        <w:t>　　图 58： 港口数字孪生产业链</w:t>
      </w:r>
      <w:r>
        <w:rPr>
          <w:rFonts w:hint="eastAsia"/>
        </w:rPr>
        <w:br/>
      </w:r>
      <w:r>
        <w:rPr>
          <w:rFonts w:hint="eastAsia"/>
        </w:rPr>
        <w:t>　　图 59： 港口数字孪生行业采购模式分析</w:t>
      </w:r>
      <w:r>
        <w:rPr>
          <w:rFonts w:hint="eastAsia"/>
        </w:rPr>
        <w:br/>
      </w:r>
      <w:r>
        <w:rPr>
          <w:rFonts w:hint="eastAsia"/>
        </w:rPr>
        <w:t>　　图 60： 港口数字孪生行业生产模式</w:t>
      </w:r>
      <w:r>
        <w:rPr>
          <w:rFonts w:hint="eastAsia"/>
        </w:rPr>
        <w:br/>
      </w:r>
      <w:r>
        <w:rPr>
          <w:rFonts w:hint="eastAsia"/>
        </w:rPr>
        <w:t>　　图 61： 港口数字孪生行业销售模式分析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fdaaa12f324756" w:history="1">
        <w:r>
          <w:rPr>
            <w:rStyle w:val="Hyperlink"/>
          </w:rPr>
          <w:t>2026-2032年全球与中国港口数字孪生市场现状调研及发展前景趋势分析报告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5936899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fdaaa12f324756" w:history="1">
        <w:r>
          <w:rPr>
            <w:rStyle w:val="Hyperlink"/>
          </w:rPr>
          <w:t>https://www.20087.com/9/89/GangKouShuZiLuanShengDeFaZhanQianJing.html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热点：数字孪生电网、港口数字孪生系统、数字孪生实现、数字化港口、数字孪生城市、数字港口与智能港口、数字孪生概念、港口数字化转型、中国港口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57fed0db0884329" w:history="1">
      <w:r>
        <w:rPr>
          <w:rStyle w:val="Hyperlink"/>
        </w:rPr>
        <w:t>2026-2032年全球与中国港口数字孪生市场现状调研及发展前景趋势分析报告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9/GangKouShuZiLuanShengDeFaZhanQianJing.html" TargetMode="External" Id="R02fdaaa12f32475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9/GangKouShuZiLuanShengDeFaZhanQianJing.html" TargetMode="External" Id="Rf57fed0db088432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2026-08-08T06:33:34Z</dcterms:created>
  <dcterms:modified xsi:type="dcterms:W3CDTF">2026-08-08T07:33:34Z</dcterms:modified>
  <dc:subject>2026-2032年全球与中国港口数字孪生市场现状调研及发展前景趋势分析报告</dc:subject>
  <dc:title>2026-2032年全球与中国港口数字孪生市场现状调研及发展前景趋势分析报告</dc:title>
  <cp:keywords>2026-2032年全球与中国港口数字孪生市场现状调研及发展前景趋势分析报告</cp:keywords>
  <dc:description>2026-2032年全球与中国港口数字孪生市场现状调研及发展前景趋势分析报告</dc:description>
</cp:coreProperties>
</file>