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e93f8a5e54bf8" w:history="1">
              <w:r>
                <w:rPr>
                  <w:rStyle w:val="Hyperlink"/>
                </w:rPr>
                <w:t>2025-2031年中国船舶市场深度调查分析及发展前景研究报告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e93f8a5e54bf8" w:history="1">
              <w:r>
                <w:rPr>
                  <w:rStyle w:val="Hyperlink"/>
                </w:rPr>
                <w:t>2025-2031年中国船舶市场深度调查分析及发展前景研究报告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e93f8a5e54bf8" w:history="1">
                <w:r>
                  <w:rPr>
                    <w:rStyle w:val="Hyperlink"/>
                  </w:rPr>
                  <w:t>https://www.20087.com/9/69/ChuanBoDeXianZhuangHeFaZhanQuShi.html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工业在全球范围内扮演着至关重要的角色，尤其是在国际贸易和物流运输领域。近年来，随着全球经济一体化和贸易自由化趋势的加强，船舶工业经历了显著的技术革新和结构调整。在造船技术方面，船舶设计越来越注重环保和节能，比如采用更高效的推进系统和轻量化材料。此外，数字化和自动化技术的应用也日益广泛，提高了船舶的运行效率和安全性。同时，随着国际海事组织(IMO)等机构关于减少温室气体排放的规定日趋严格，船舶工业正在努力开发低排放和零排放的船舶解决方案。</w:t>
      </w:r>
      <w:r>
        <w:rPr>
          <w:rFonts w:hint="eastAsia"/>
        </w:rPr>
        <w:br/>
      </w:r>
      <w:r>
        <w:rPr>
          <w:rFonts w:hint="eastAsia"/>
        </w:rPr>
        <w:t>　　未来的船舶工业将面临更加严峻的环保挑战和技术革新。一方面，随着环保法规的不断升级，船舶工业将加速推进清洁能源技术的应用，如液化天然气(LNG)动力、氢燃料电池、风力辅助推进等，以减少温室气体排放。另一方面，数字化转型将成为行业发展的关键驱动力，包括智能船舶、远程监控系统、自动驾驶技术等的应用将大大提升船舶的运营效率和安全性。此外，随着海运物流需求的增长，对高效率、大容量和智能化的船舶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e93f8a5e54bf8" w:history="1">
        <w:r>
          <w:rPr>
            <w:rStyle w:val="Hyperlink"/>
          </w:rPr>
          <w:t>2025-2031年中国船舶市场深度调查分析及发展前景研究报告</w:t>
        </w:r>
      </w:hyperlink>
      <w:r>
        <w:rPr>
          <w:rFonts w:hint="eastAsia"/>
        </w:rPr>
        <w:t>》系统分析了船舶行业的现状，全面梳理了船舶市场需求、市场规模、产业链结构及价格体系，详细解读了船舶细分市场特点。报告结合权威数据，科学预测了船舶市场前景与发展趋势，客观分析了品牌竞争格局、市场集中度及重点企业的运营表现，并指出了船舶行业面临的机遇与风险。为船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全球船舶市场调研</w:t>
      </w:r>
      <w:r>
        <w:rPr>
          <w:rFonts w:hint="eastAsia"/>
        </w:rPr>
        <w:br/>
      </w:r>
      <w:r>
        <w:rPr>
          <w:rFonts w:hint="eastAsia"/>
        </w:rPr>
        <w:t>　　第 一节 全球船舶市场调研</w:t>
      </w:r>
      <w:r>
        <w:rPr>
          <w:rFonts w:hint="eastAsia"/>
        </w:rPr>
        <w:br/>
      </w:r>
      <w:r>
        <w:rPr>
          <w:rFonts w:hint="eastAsia"/>
        </w:rPr>
        <w:t>　　　　一、2025年全球船舶行业现状</w:t>
      </w:r>
      <w:r>
        <w:rPr>
          <w:rFonts w:hint="eastAsia"/>
        </w:rPr>
        <w:br/>
      </w:r>
      <w:r>
        <w:rPr>
          <w:rFonts w:hint="eastAsia"/>
        </w:rPr>
        <w:t>　　　　二、2025年金融危机影响分析</w:t>
      </w:r>
      <w:r>
        <w:rPr>
          <w:rFonts w:hint="eastAsia"/>
        </w:rPr>
        <w:br/>
      </w:r>
      <w:r>
        <w:rPr>
          <w:rFonts w:hint="eastAsia"/>
        </w:rPr>
        <w:t>　　　　三、2025年全球船舶市场预测</w:t>
      </w:r>
      <w:r>
        <w:rPr>
          <w:rFonts w:hint="eastAsia"/>
        </w:rPr>
        <w:br/>
      </w:r>
      <w:r>
        <w:rPr>
          <w:rFonts w:hint="eastAsia"/>
        </w:rPr>
        <w:t>　　　　四、2025年中外船舶市场对比</w:t>
      </w:r>
      <w:r>
        <w:rPr>
          <w:rFonts w:hint="eastAsia"/>
        </w:rPr>
        <w:br/>
      </w:r>
      <w:r>
        <w:rPr>
          <w:rFonts w:hint="eastAsia"/>
        </w:rPr>
        <w:t>　　第二节 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一、2025年全球船舶市场运行数据分析</w:t>
      </w:r>
      <w:r>
        <w:rPr>
          <w:rFonts w:hint="eastAsia"/>
        </w:rPr>
        <w:br/>
      </w:r>
      <w:r>
        <w:rPr>
          <w:rFonts w:hint="eastAsia"/>
        </w:rPr>
        <w:t>　　　　二、2025年全球船舶市场运行数据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德国船舶市场调研</w:t>
      </w:r>
      <w:r>
        <w:rPr>
          <w:rFonts w:hint="eastAsia"/>
        </w:rPr>
        <w:br/>
      </w:r>
      <w:r>
        <w:rPr>
          <w:rFonts w:hint="eastAsia"/>
        </w:rPr>
        <w:t>　　　　一、2025年德国船舶行业调研</w:t>
      </w:r>
      <w:r>
        <w:rPr>
          <w:rFonts w:hint="eastAsia"/>
        </w:rPr>
        <w:br/>
      </w:r>
      <w:r>
        <w:rPr>
          <w:rFonts w:hint="eastAsia"/>
        </w:rPr>
        <w:t>　　　　二、2025年德国船舶销量分析</w:t>
      </w:r>
      <w:r>
        <w:rPr>
          <w:rFonts w:hint="eastAsia"/>
        </w:rPr>
        <w:br/>
      </w:r>
      <w:r>
        <w:rPr>
          <w:rFonts w:hint="eastAsia"/>
        </w:rPr>
        <w:t>　　　　三、2025年德国船舶销量预测</w:t>
      </w:r>
      <w:r>
        <w:rPr>
          <w:rFonts w:hint="eastAsia"/>
        </w:rPr>
        <w:br/>
      </w:r>
      <w:r>
        <w:rPr>
          <w:rFonts w:hint="eastAsia"/>
        </w:rPr>
        <w:t>　　第四节 美国船舶市场调研</w:t>
      </w:r>
      <w:r>
        <w:rPr>
          <w:rFonts w:hint="eastAsia"/>
        </w:rPr>
        <w:br/>
      </w:r>
      <w:r>
        <w:rPr>
          <w:rFonts w:hint="eastAsia"/>
        </w:rPr>
        <w:t>　　　　一、2025年美国船舶销量分析</w:t>
      </w:r>
      <w:r>
        <w:rPr>
          <w:rFonts w:hint="eastAsia"/>
        </w:rPr>
        <w:br/>
      </w:r>
      <w:r>
        <w:rPr>
          <w:rFonts w:hint="eastAsia"/>
        </w:rPr>
        <w:t>　　　　二、2025年美国船舶市场预测</w:t>
      </w:r>
      <w:r>
        <w:rPr>
          <w:rFonts w:hint="eastAsia"/>
        </w:rPr>
        <w:br/>
      </w:r>
      <w:r>
        <w:rPr>
          <w:rFonts w:hint="eastAsia"/>
        </w:rPr>
        <w:t>　　　　三、2025年美国船舶销量预测</w:t>
      </w:r>
      <w:r>
        <w:rPr>
          <w:rFonts w:hint="eastAsia"/>
        </w:rPr>
        <w:br/>
      </w:r>
      <w:r>
        <w:rPr>
          <w:rFonts w:hint="eastAsia"/>
        </w:rPr>
        <w:t>　　第五节 俄罗斯船舶市场调研</w:t>
      </w:r>
      <w:r>
        <w:rPr>
          <w:rFonts w:hint="eastAsia"/>
        </w:rPr>
        <w:br/>
      </w:r>
      <w:r>
        <w:rPr>
          <w:rFonts w:hint="eastAsia"/>
        </w:rPr>
        <w:t>　　　　一、2025年俄罗斯船舶产量分析</w:t>
      </w:r>
      <w:r>
        <w:rPr>
          <w:rFonts w:hint="eastAsia"/>
        </w:rPr>
        <w:br/>
      </w:r>
      <w:r>
        <w:rPr>
          <w:rFonts w:hint="eastAsia"/>
        </w:rPr>
        <w:t>　　　　二、2025年俄罗斯船舶销量分析</w:t>
      </w:r>
      <w:r>
        <w:rPr>
          <w:rFonts w:hint="eastAsia"/>
        </w:rPr>
        <w:br/>
      </w:r>
      <w:r>
        <w:rPr>
          <w:rFonts w:hint="eastAsia"/>
        </w:rPr>
        <w:t>　　　　三、2025年俄罗斯船舶产销预测</w:t>
      </w:r>
      <w:r>
        <w:rPr>
          <w:rFonts w:hint="eastAsia"/>
        </w:rPr>
        <w:br/>
      </w:r>
      <w:r>
        <w:rPr>
          <w:rFonts w:hint="eastAsia"/>
        </w:rPr>
        <w:t>　　第六节 韩国船舶市场调研</w:t>
      </w:r>
      <w:r>
        <w:rPr>
          <w:rFonts w:hint="eastAsia"/>
        </w:rPr>
        <w:br/>
      </w:r>
      <w:r>
        <w:rPr>
          <w:rFonts w:hint="eastAsia"/>
        </w:rPr>
        <w:t>　　　　一、2025年韩国船舶产量分析</w:t>
      </w:r>
      <w:r>
        <w:rPr>
          <w:rFonts w:hint="eastAsia"/>
        </w:rPr>
        <w:br/>
      </w:r>
      <w:r>
        <w:rPr>
          <w:rFonts w:hint="eastAsia"/>
        </w:rPr>
        <w:t>　　　　二、2025年韩国船舶销量分析</w:t>
      </w:r>
      <w:r>
        <w:rPr>
          <w:rFonts w:hint="eastAsia"/>
        </w:rPr>
        <w:br/>
      </w:r>
      <w:r>
        <w:rPr>
          <w:rFonts w:hint="eastAsia"/>
        </w:rPr>
        <w:t>　　　　三、2025年韩国船舶产销预测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中国船舶市场发展分析</w:t>
      </w:r>
      <w:r>
        <w:rPr>
          <w:rFonts w:hint="eastAsia"/>
        </w:rPr>
        <w:br/>
      </w:r>
      <w:r>
        <w:rPr>
          <w:rFonts w:hint="eastAsia"/>
        </w:rPr>
        <w:t>　　第 一节 2025年我国船舶市场调研</w:t>
      </w:r>
      <w:r>
        <w:rPr>
          <w:rFonts w:hint="eastAsia"/>
        </w:rPr>
        <w:br/>
      </w:r>
      <w:r>
        <w:rPr>
          <w:rFonts w:hint="eastAsia"/>
        </w:rPr>
        <w:t>　　　　一、2025年船舶市场调研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四、2025年船舶市场的走向分析</w:t>
      </w:r>
      <w:r>
        <w:rPr>
          <w:rFonts w:hint="eastAsia"/>
        </w:rPr>
        <w:br/>
      </w:r>
      <w:r>
        <w:rPr>
          <w:rFonts w:hint="eastAsia"/>
        </w:rPr>
        <w:t>　　第二节 2025年中国船舶行业发展状况</w:t>
      </w:r>
      <w:r>
        <w:rPr>
          <w:rFonts w:hint="eastAsia"/>
        </w:rPr>
        <w:br/>
      </w:r>
      <w:r>
        <w:rPr>
          <w:rFonts w:hint="eastAsia"/>
        </w:rPr>
        <w:t>　　　　一、2025年船舶行业发展状况分析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二、2025年中国船舶行业发展动态</w:t>
      </w:r>
      <w:r>
        <w:rPr>
          <w:rFonts w:hint="eastAsia"/>
        </w:rPr>
        <w:br/>
      </w:r>
      <w:r>
        <w:rPr>
          <w:rFonts w:hint="eastAsia"/>
        </w:rPr>
        <w:t>　　　　三、2025年船舶行业经营业绩分析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四、2025年我国船舶行业发展热点</w:t>
      </w:r>
      <w:r>
        <w:rPr>
          <w:rFonts w:hint="eastAsia"/>
        </w:rPr>
        <w:br/>
      </w:r>
      <w:r>
        <w:rPr>
          <w:rFonts w:hint="eastAsia"/>
        </w:rPr>
        <w:t>　　第三节 我国船舶进出口分析</w:t>
      </w:r>
      <w:r>
        <w:rPr>
          <w:rFonts w:hint="eastAsia"/>
        </w:rPr>
        <w:br/>
      </w:r>
      <w:r>
        <w:rPr>
          <w:rFonts w:hint="eastAsia"/>
        </w:rPr>
        <w:t>　　　　一、2025年我国船舶进出口分析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二、2025年自主品牌船舶出口分析</w:t>
      </w:r>
      <w:r>
        <w:rPr>
          <w:rFonts w:hint="eastAsia"/>
        </w:rPr>
        <w:br/>
      </w:r>
      <w:r>
        <w:rPr>
          <w:rFonts w:hint="eastAsia"/>
        </w:rPr>
        <w:t>　　　　三、2025年船舶进口金额增长情况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四、2025年我国船舶出口南美情况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五、2025年中国船舶对俄出口形势</w:t>
      </w:r>
      <w:r>
        <w:rPr>
          <w:rFonts w:hint="eastAsia"/>
        </w:rPr>
        <w:br/>
      </w:r>
      <w:r>
        <w:rPr>
          <w:rFonts w:hint="eastAsia"/>
        </w:rPr>
        <w:t>　　第四节 对中国船舶市场的分析及思考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一、船舶市场特点</w:t>
      </w:r>
      <w:r>
        <w:rPr>
          <w:rFonts w:hint="eastAsia"/>
        </w:rPr>
        <w:br/>
      </w:r>
      <w:r>
        <w:rPr>
          <w:rFonts w:hint="eastAsia"/>
        </w:rPr>
        <w:t>　　　　二、船舶市场调研</w:t>
      </w:r>
      <w:r>
        <w:rPr>
          <w:rFonts w:hint="eastAsia"/>
        </w:rPr>
        <w:br/>
      </w:r>
      <w:r>
        <w:rPr>
          <w:rFonts w:hint="eastAsia"/>
        </w:rPr>
        <w:t>　　　　三、船舶市场变化的方向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航运市场调研</w:t>
      </w:r>
      <w:r>
        <w:rPr>
          <w:rFonts w:hint="eastAsia"/>
        </w:rPr>
        <w:br/>
      </w:r>
      <w:r>
        <w:rPr>
          <w:rFonts w:hint="eastAsia"/>
        </w:rPr>
        <w:t>　　第 一节 航运市场运行分析</w:t>
      </w:r>
      <w:r>
        <w:rPr>
          <w:rFonts w:hint="eastAsia"/>
        </w:rPr>
        <w:br/>
      </w:r>
      <w:r>
        <w:rPr>
          <w:rFonts w:hint="eastAsia"/>
        </w:rPr>
        <w:t>　　　　一、新冠疫情对航运市场影响</w:t>
      </w:r>
      <w:r>
        <w:rPr>
          <w:rFonts w:hint="eastAsia"/>
        </w:rPr>
        <w:br/>
      </w:r>
      <w:r>
        <w:rPr>
          <w:rFonts w:hint="eastAsia"/>
        </w:rPr>
        <w:t>　　　　二、全球航运市场改革分析</w:t>
      </w:r>
      <w:r>
        <w:rPr>
          <w:rFonts w:hint="eastAsia"/>
        </w:rPr>
        <w:br/>
      </w:r>
      <w:r>
        <w:rPr>
          <w:rFonts w:hint="eastAsia"/>
        </w:rPr>
        <w:t>　　　　三、2025年航运市场发展状况</w:t>
      </w:r>
      <w:r>
        <w:rPr>
          <w:rFonts w:hint="eastAsia"/>
        </w:rPr>
        <w:br/>
      </w:r>
      <w:r>
        <w:rPr>
          <w:rFonts w:hint="eastAsia"/>
        </w:rPr>
        <w:t>　　　　四、2025年全球航运市场发展现状</w:t>
      </w:r>
      <w:r>
        <w:rPr>
          <w:rFonts w:hint="eastAsia"/>
        </w:rPr>
        <w:br/>
      </w:r>
      <w:r>
        <w:rPr>
          <w:rFonts w:hint="eastAsia"/>
        </w:rPr>
        <w:t>　　　　五、2025年航运市场发展展望</w:t>
      </w:r>
      <w:r>
        <w:rPr>
          <w:rFonts w:hint="eastAsia"/>
        </w:rPr>
        <w:br/>
      </w:r>
      <w:r>
        <w:rPr>
          <w:rFonts w:hint="eastAsia"/>
        </w:rPr>
        <w:t>　　第二节 干散货运输市场</w:t>
      </w:r>
      <w:r>
        <w:rPr>
          <w:rFonts w:hint="eastAsia"/>
        </w:rPr>
        <w:br/>
      </w:r>
      <w:r>
        <w:rPr>
          <w:rFonts w:hint="eastAsia"/>
        </w:rPr>
        <w:t>　　　　一、干散货运输市场发展现状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二、2025年全球干散货运输运价情况</w:t>
      </w:r>
      <w:r>
        <w:rPr>
          <w:rFonts w:hint="eastAsia"/>
        </w:rPr>
        <w:br/>
      </w:r>
      <w:r>
        <w:rPr>
          <w:rFonts w:hint="eastAsia"/>
        </w:rPr>
        <w:t>　　　　三、造船业振兴规划对航运市场影响</w:t>
      </w:r>
      <w:r>
        <w:rPr>
          <w:rFonts w:hint="eastAsia"/>
        </w:rPr>
        <w:br/>
      </w:r>
      <w:r>
        <w:rPr>
          <w:rFonts w:hint="eastAsia"/>
        </w:rPr>
        <w:t>　　　　四、2025-2031年干散货运输市场盈利预测</w:t>
      </w:r>
      <w:r>
        <w:rPr>
          <w:rFonts w:hint="eastAsia"/>
        </w:rPr>
        <w:br/>
      </w:r>
      <w:r>
        <w:rPr>
          <w:rFonts w:hint="eastAsia"/>
        </w:rPr>
        <w:t>　　第三节 液化天然气航运市场</w:t>
      </w:r>
      <w:r>
        <w:rPr>
          <w:rFonts w:hint="eastAsia"/>
        </w:rPr>
        <w:br/>
      </w:r>
      <w:r>
        <w:rPr>
          <w:rFonts w:hint="eastAsia"/>
        </w:rPr>
        <w:t>　　　　一、2025年我国第三艘液化天然气船建造情况</w:t>
      </w:r>
      <w:r>
        <w:rPr>
          <w:rFonts w:hint="eastAsia"/>
        </w:rPr>
        <w:br/>
      </w:r>
      <w:r>
        <w:rPr>
          <w:rFonts w:hint="eastAsia"/>
        </w:rPr>
        <w:t>　　　　二、我国大型液化天然气运输船建造能力与水平分析</w:t>
      </w:r>
      <w:r>
        <w:rPr>
          <w:rFonts w:hint="eastAsia"/>
        </w:rPr>
        <w:br/>
      </w:r>
      <w:r>
        <w:rPr>
          <w:rFonts w:hint="eastAsia"/>
        </w:rPr>
        <w:t>　　　　三、我国大型液化天然气船技术分析</w:t>
      </w:r>
      <w:r>
        <w:rPr>
          <w:rFonts w:hint="eastAsia"/>
        </w:rPr>
        <w:br/>
      </w:r>
      <w:r>
        <w:rPr>
          <w:rFonts w:hint="eastAsia"/>
        </w:rPr>
        <w:t>　　第四节 集装箱运输市场和FFA市场</w:t>
      </w:r>
      <w:r>
        <w:rPr>
          <w:rFonts w:hint="eastAsia"/>
        </w:rPr>
        <w:br/>
      </w:r>
      <w:r>
        <w:rPr>
          <w:rFonts w:hint="eastAsia"/>
        </w:rPr>
        <w:t>　　　　一、新冠疫情对集装箱运输市场影响</w:t>
      </w:r>
      <w:r>
        <w:rPr>
          <w:rFonts w:hint="eastAsia"/>
        </w:rPr>
        <w:br/>
      </w:r>
      <w:r>
        <w:rPr>
          <w:rFonts w:hint="eastAsia"/>
        </w:rPr>
        <w:t>　　　　二、2025年中国出口集装箱运输市场调研</w:t>
      </w:r>
      <w:r>
        <w:rPr>
          <w:rFonts w:hint="eastAsia"/>
        </w:rPr>
        <w:br/>
      </w:r>
      <w:r>
        <w:rPr>
          <w:rFonts w:hint="eastAsia"/>
        </w:rPr>
        <w:t>　　　　三、2025年国际集装箱运输市场发展预测</w:t>
      </w:r>
      <w:r>
        <w:rPr>
          <w:rFonts w:hint="eastAsia"/>
        </w:rPr>
        <w:br/>
      </w:r>
      <w:r>
        <w:rPr>
          <w:rFonts w:hint="eastAsia"/>
        </w:rPr>
        <w:t>　　　　四、国际FFA市场近况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2020-2025年中国船舶产业运行状况分析</w:t>
      </w:r>
      <w:r>
        <w:rPr>
          <w:rFonts w:hint="eastAsia"/>
        </w:rPr>
        <w:br/>
      </w:r>
      <w:r>
        <w:rPr>
          <w:rFonts w:hint="eastAsia"/>
        </w:rPr>
        <w:t>　　第 一节 2020-2025年中国船舶产业概述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一、2020-2025年中国船舶产业发展现状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二、2020-2025年中国船舶产业产量分析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四、2020-2025年中国船舶产业品牌发展分析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2020-2025年中国船舶产业市场供需状况分析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四、中国船舶产业发展存在的问题分析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2020-2025年中国船舶产业主要经济指标分析</w:t>
      </w:r>
      <w:r>
        <w:rPr>
          <w:rFonts w:hint="eastAsia"/>
        </w:rPr>
        <w:br/>
      </w:r>
      <w:r>
        <w:rPr>
          <w:rFonts w:hint="eastAsia"/>
        </w:rPr>
        <w:t>　　第 一节 2020-2025年中国船舶产业工业总产值分析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2020-2025年中国船舶产业市场销售收入分析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2020-2025年中国船舶产业产品成本费用分析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2020-2025年中国船舶产业利润总额分析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船舶行业竞争格局分析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中国船舶行业竞争格局综述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一、2025年船舶行业集中度</w:t>
      </w:r>
      <w:r>
        <w:rPr>
          <w:rFonts w:hint="eastAsia"/>
        </w:rPr>
        <w:br/>
      </w:r>
      <w:r>
        <w:rPr>
          <w:rFonts w:hint="eastAsia"/>
        </w:rPr>
        <w:t>　　　　二、2025年船舶行业竞争程度</w:t>
      </w:r>
      <w:r>
        <w:rPr>
          <w:rFonts w:hint="eastAsia"/>
        </w:rPr>
        <w:br/>
      </w:r>
      <w:r>
        <w:rPr>
          <w:rFonts w:hint="eastAsia"/>
        </w:rPr>
        <w:t>　　　　三、2025年船舶企业与品牌数量</w:t>
      </w:r>
      <w:r>
        <w:rPr>
          <w:rFonts w:hint="eastAsia"/>
        </w:rPr>
        <w:br/>
      </w:r>
      <w:r>
        <w:rPr>
          <w:rFonts w:hint="eastAsia"/>
        </w:rPr>
        <w:t>　　　　四、2025年船舶行业竞争格局分析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2020-2025年船舶行业竞争格局分析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船舶企业竞争策略分析</w:t>
      </w:r>
      <w:r>
        <w:rPr>
          <w:rFonts w:hint="eastAsia"/>
        </w:rPr>
        <w:br/>
      </w:r>
      <w:r>
        <w:rPr>
          <w:rFonts w:hint="eastAsia"/>
        </w:rPr>
        <w:t>　　第 一节 船舶市场竞争策略分析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一、2025年船舶市场增长潜力分析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二、2025年船舶主要潜力品种分析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一、新冠疫情对船舶行业竞争格局的影响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二、金融危机后船舶行业竞争格局的变化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三、2025-2031年我国船舶市场竞争趋势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四、2025-2031年船舶行业竞争格局展望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五、2025-2031年船舶行业竞争策略分析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六、2025-2031年船舶企业竞争策略分析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主要船舶企业竞争分析</w:t>
      </w:r>
      <w:r>
        <w:rPr>
          <w:rFonts w:hint="eastAsia"/>
        </w:rPr>
        <w:br/>
      </w:r>
      <w:r>
        <w:rPr>
          <w:rFonts w:hint="eastAsia"/>
        </w:rPr>
        <w:t>　　第 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船舶行业发展趋势分析</w:t>
      </w:r>
      <w:r>
        <w:rPr>
          <w:rFonts w:hint="eastAsia"/>
        </w:rPr>
        <w:br/>
      </w:r>
      <w:r>
        <w:rPr>
          <w:rFonts w:hint="eastAsia"/>
        </w:rPr>
        <w:t>　　第 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我国船舶行业前景与机遇分析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一、我国船舶行业趋势预测分析</w:t>
      </w:r>
      <w:r>
        <w:rPr>
          <w:rFonts w:hint="eastAsia"/>
        </w:rPr>
        <w:br/>
      </w:r>
      <w:r>
        <w:rPr>
          <w:rFonts w:hint="eastAsia"/>
        </w:rPr>
        <w:t>　　　　二、2025年船舶的发展机遇分析</w:t>
      </w:r>
      <w:r>
        <w:rPr>
          <w:rFonts w:hint="eastAsia"/>
        </w:rPr>
        <w:br/>
      </w:r>
      <w:r>
        <w:rPr>
          <w:rFonts w:hint="eastAsia"/>
        </w:rPr>
        <w:t>　　　　三、金融危机为船舶带来的机遇</w:t>
      </w:r>
      <w:r>
        <w:rPr>
          <w:rFonts w:hint="eastAsia"/>
        </w:rPr>
        <w:br/>
      </w:r>
      <w:r>
        <w:rPr>
          <w:rFonts w:hint="eastAsia"/>
        </w:rPr>
        <w:t>　　第三节 2025年船舶制造技术发展趋势分析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一、船舶制造行业技术现状</w:t>
      </w:r>
      <w:r>
        <w:rPr>
          <w:rFonts w:hint="eastAsia"/>
        </w:rPr>
        <w:br/>
      </w:r>
      <w:r>
        <w:rPr>
          <w:rFonts w:hint="eastAsia"/>
        </w:rPr>
        <w:t>　　　　二、船舶企业技术改造方针</w:t>
      </w:r>
      <w:r>
        <w:rPr>
          <w:rFonts w:hint="eastAsia"/>
        </w:rPr>
        <w:br/>
      </w:r>
      <w:r>
        <w:rPr>
          <w:rFonts w:hint="eastAsia"/>
        </w:rPr>
        <w:t>　　　　三、船舶技术改进途径分析</w:t>
      </w:r>
      <w:r>
        <w:rPr>
          <w:rFonts w:hint="eastAsia"/>
        </w:rPr>
        <w:br/>
      </w:r>
      <w:r>
        <w:rPr>
          <w:rFonts w:hint="eastAsia"/>
        </w:rPr>
        <w:t>　　　　四、船舶技术发展趋势分析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2025-2031年中国船舶市场趋势分析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一、2020-2025年船舶市场趋势总结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二、2025-2031年船舶发展趋势分析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四、2025-2031年船舶产业政策趋向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五、2025-2031年船舶技术革新趋势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六、2025-2031年船舶价格走势分析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未来船舶行业发展预测</w:t>
      </w:r>
      <w:r>
        <w:rPr>
          <w:rFonts w:hint="eastAsia"/>
        </w:rPr>
        <w:br/>
      </w:r>
      <w:r>
        <w:rPr>
          <w:rFonts w:hint="eastAsia"/>
        </w:rPr>
        <w:t>　　第 一节 2025-2031年国际船舶市场预测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一、2025-2031年全球船舶行业产值预测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二、2025-2031年全球船舶市场需求前景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三、2025-2031年全球船舶市场价格预测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2025-2031年国内船舶市场预测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一、2025-2031年国内船舶行业产值预测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二、2025-2031年国内船舶市场需求前景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三、2025-2031年国内船舶市场价格预测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四、2025-2031年国内船舶行业集中度预测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船舶行业投资现状分析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2025年船舶行业投资情况分析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2025年船舶行业投资情况分析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船舶行业投资环境分析</w:t>
      </w:r>
      <w:r>
        <w:rPr>
          <w:rFonts w:hint="eastAsia"/>
        </w:rPr>
        <w:br/>
      </w:r>
      <w:r>
        <w:rPr>
          <w:rFonts w:hint="eastAsia"/>
        </w:rPr>
        <w:t>　　第 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一、2025年船舶行业政策环境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船舶行业振兴规划</w:t>
      </w:r>
      <w:r>
        <w:rPr>
          <w:rFonts w:hint="eastAsia"/>
        </w:rPr>
        <w:br/>
      </w:r>
      <w:r>
        <w:rPr>
          <w:rFonts w:hint="eastAsia"/>
        </w:rPr>
        <w:t>　　　　一、船舶行业振兴规划概述</w:t>
      </w:r>
      <w:r>
        <w:rPr>
          <w:rFonts w:hint="eastAsia"/>
        </w:rPr>
        <w:br/>
      </w:r>
      <w:r>
        <w:rPr>
          <w:rFonts w:hint="eastAsia"/>
        </w:rPr>
        <w:t>　　　　二、船舶行业振兴规划细则</w:t>
      </w:r>
      <w:r>
        <w:rPr>
          <w:rFonts w:hint="eastAsia"/>
        </w:rPr>
        <w:br/>
      </w:r>
      <w:r>
        <w:rPr>
          <w:rFonts w:hint="eastAsia"/>
        </w:rPr>
        <w:t>　　　　三、船舶行业振兴规划主要任务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四、船舶行业振兴规划主要工程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五、船舶行业振兴规划主要措施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六、船舶行业振兴规划的意义与作用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七、船舶行业振兴规划对船舶行业的影响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船舶行业投资机会与风险</w:t>
      </w:r>
      <w:r>
        <w:rPr>
          <w:rFonts w:hint="eastAsia"/>
        </w:rPr>
        <w:br/>
      </w:r>
      <w:r>
        <w:rPr>
          <w:rFonts w:hint="eastAsia"/>
        </w:rPr>
        <w:t>　　第 一节 船舶行业投资效益分析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一、2020-2025年船舶行业投资状况分析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二、2025-2031年船舶行业投资效益分析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三、2025-2031年船舶行业投资前景预测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四、2025-2031年船舶行业的投资方向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五、2025-2031年船舶行业投资的建议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一、2025-2031年影响船舶行业运行的有利因素分析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二、2025-2031年影响船舶行业运行的稳定因素分析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三、2025-2031年影响船舶行业运行的不利因素分析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四、2025-2031年我国船舶行业发展面临的挑战分析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五、2025-2031年我国船舶行业发展面临的机遇分析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船舶行业投资规划建议研究</w:t>
      </w:r>
      <w:r>
        <w:rPr>
          <w:rFonts w:hint="eastAsia"/>
        </w:rPr>
        <w:br/>
      </w:r>
      <w:r>
        <w:rPr>
          <w:rFonts w:hint="eastAsia"/>
        </w:rPr>
        <w:t>　　第 一节 船舶行业投资前景研究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四、我国船舶企业的品牌战略</w:t>
      </w:r>
      <w:r>
        <w:rPr>
          <w:rFonts w:hint="eastAsia"/>
        </w:rPr>
        <w:br/>
      </w:r>
      <w:r>
        <w:rPr>
          <w:rFonts w:hint="eastAsia"/>
        </w:rPr>
        <w:t>　　　　五、船舶品牌战略管理的策略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船舶行业投资规划建议研究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一、2025年船舶行业投资规划建议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二、2025年船舶加工投资规划建议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三、2025-2031年船舶行业投资规划建议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船舶产业链分析</w:t>
      </w:r>
      <w:r>
        <w:rPr>
          <w:rFonts w:hint="eastAsia"/>
        </w:rPr>
        <w:br/>
      </w:r>
      <w:r>
        <w:rPr>
          <w:rFonts w:hint="eastAsia"/>
        </w:rPr>
        <w:t>　　图表 国际船舶市场规模</w:t>
      </w:r>
      <w:r>
        <w:rPr>
          <w:rFonts w:hint="eastAsia"/>
        </w:rPr>
        <w:br/>
      </w:r>
      <w:r>
        <w:rPr>
          <w:rFonts w:hint="eastAsia"/>
        </w:rPr>
        <w:t>　　图表 国际船舶生命周期</w:t>
      </w:r>
      <w:r>
        <w:rPr>
          <w:rFonts w:hint="eastAsia"/>
        </w:rPr>
        <w:br/>
      </w:r>
      <w:r>
        <w:rPr>
          <w:rFonts w:hint="eastAsia"/>
        </w:rPr>
        <w:t>　　图表 船舶行业竞争格局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2020-2025年中国船舶市场规模</w:t>
      </w:r>
      <w:r>
        <w:rPr>
          <w:rFonts w:hint="eastAsia"/>
        </w:rPr>
        <w:br/>
      </w:r>
      <w:r>
        <w:rPr>
          <w:rFonts w:hint="eastAsia"/>
        </w:rPr>
        <w:t>　　图表 2020-2025年全球船舶产业市场规模</w:t>
      </w:r>
      <w:r>
        <w:rPr>
          <w:rFonts w:hint="eastAsia"/>
        </w:rPr>
        <w:br/>
      </w:r>
      <w:r>
        <w:rPr>
          <w:rFonts w:hint="eastAsia"/>
        </w:rPr>
        <w:t>　　图表 2020-2025年船舶行业重要数据指标比较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2020-2025年中国船舶行业资产情况分析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2020-2025年船舶制造行业总体状况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2020-2025年船舶产品进口数量比较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2020-2025年船舶进口金额趋势比较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2020-2025年船舶进口数量趋势比较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2020-2025年船舶出口金额趋势比较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2020-2025年船舶出口数量趋势比较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e93f8a5e54bf8" w:history="1">
        <w:r>
          <w:rPr>
            <w:rStyle w:val="Hyperlink"/>
          </w:rPr>
          <w:t>2025-2031年中国船舶市场深度调查分析及发展前景研究报告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e93f8a5e54bf8" w:history="1">
        <w:r>
          <w:rPr>
            <w:rStyle w:val="Hyperlink"/>
          </w:rPr>
          <w:t>https://www.20087.com/9/69/ChuanBoDeXianZhuangHeFaZhanQuShi.html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14af93da84f00" w:history="1">
      <w:r>
        <w:rPr>
          <w:rStyle w:val="Hyperlink"/>
        </w:rPr>
        <w:t>2025-2031年中国船舶市场深度调查分析及发展前景研究报告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uanBoDeXianZhuangHeFaZhanQuShi.html" TargetMode="External" Id="R0d9e93f8a5e5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uanBoDeXianZhuangHeFaZhanQuShi.html" TargetMode="External" Id="Ra8a14af93da8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2025-02-18T04:00:00Z</dcterms:created>
  <dcterms:modified xsi:type="dcterms:W3CDTF">2025-02-18T05:00:00Z</dcterms:modified>
  <dc:subject>2025-2031年中国船舶市场深度调查分析及发展前景研究报告</dc:subject>
  <dc:title>2025-2031年中国船舶市场深度调查分析及发展前景研究报告</dc:title>
  <cp:keywords>2025-2031年中国船舶市场深度调查分析及发展前景研究报告</cp:keywords>
  <dc:description>2025-2031年中国船舶市场深度调查分析及发展前景研究报告</dc:description>
</cp:coreProperties>
</file>