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bb092b6e24a22" w:history="1">
              <w:r>
                <w:rPr>
                  <w:rStyle w:val="Hyperlink"/>
                </w:rPr>
                <w:t>2026-2032年中国汽车继电器盒行业发展调研与前景趋势预测报告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bb092b6e24a22" w:history="1">
              <w:r>
                <w:rPr>
                  <w:rStyle w:val="Hyperlink"/>
                </w:rPr>
                <w:t>2026-2032年中国汽车继电器盒行业发展调研与前景趋势预测报告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bb092b6e24a22" w:history="1">
                <w:r>
                  <w:rPr>
                    <w:rStyle w:val="Hyperlink"/>
                  </w:rPr>
                  <w:t>https://www.20087.com/9/09/QiCheJiDianQiHeHangYeQianJingQuShi.html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继电器盒是整车电气配电与控制的核心枢纽，集成多个电磁继电器、保险丝及连接端子，用于管理大电流负载（如车灯、电机、加热器）的通断逻辑。随着汽车电子架构向域集中演进，继电器盒正从分散式布置转向区域集中化设计，强调高集成度、低接触电阻及抗振动可靠性。主流产品采用阻燃工程塑料外壳与镀银端子，满足IP6K9K防护与-40℃~125℃工作温度要求。然而，在电动化与智能化趋势下，传统机电继电器面临响应速度慢、寿命有限及无法支持PWM调制等局限，难以满足智能配电需求。</w:t>
      </w:r>
      <w:r>
        <w:rPr>
          <w:rFonts w:hint="eastAsia"/>
        </w:rPr>
        <w:br/>
      </w:r>
      <w:r>
        <w:rPr>
          <w:rFonts w:hint="eastAsia"/>
        </w:rPr>
        <w:t>　　未来，汽车继电器盒将向固态化、智能化与软件定义方向演进。市场调研网指出，固态继电器（SSR）或混合继电器（机电+半导体）将逐步替代部分传统继电器，实现无声操作、百万次以上寿命及精准电流控制。集成电流传感与CAN/LIN通信的智能继电器盒可支持负载诊断、能耗统计与远程控制，成为车身域控制器的延伸执行单元。在高压平台（如48V、800V）推动下，专用高压继电器盒将强化电弧抑制与绝缘设计。长远看，汽车继电器盒将从被动配电盒升级为具备感知、保护与协同能力的智能电气管理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fbb092b6e24a22" w:history="1">
        <w:r>
          <w:rPr>
            <w:rStyle w:val="Hyperlink"/>
          </w:rPr>
          <w:t>2026-2032年中国汽车继电器盒行业发展调研与前景趋势预测报告</w:t>
        </w:r>
      </w:hyperlink>
      <w:r>
        <w:rPr>
          <w:rFonts w:hint="eastAsia"/>
        </w:rPr>
        <w:t>》，2025年汽车继电器盒行业市场规模达 亿元，预计2032年市场规模将达 亿元，期间年均复合增长率（CAGR）达 %。报告基于国家统计局、行业协会等详实数据，结合全面市场调研，系统分析了汽车继电器盒行业的市场规模、技术现状及未来发展方向。报告从经济环境、政策导向等角度出发，深入探讨了汽车继电器盒行业发展趋势、竞争格局及重点企业的战略布局，同时对汽车继电器盒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汽车继电器盒市场概述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按照不同产品类型，汽车继电器盒主要可以分为如下几个类别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中国不同产品类型汽车继电器盒增长趋势2021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集中式</w:t>
      </w:r>
      <w:r>
        <w:rPr>
          <w:rFonts w:hint="eastAsia"/>
        </w:rPr>
        <w:br/>
      </w:r>
      <w:r>
        <w:rPr>
          <w:rFonts w:hint="eastAsia"/>
        </w:rPr>
        <w:t>　　　　1.2.3 分布式</w:t>
      </w:r>
      <w:r>
        <w:rPr>
          <w:rFonts w:hint="eastAsia"/>
        </w:rPr>
        <w:br/>
      </w:r>
      <w:r>
        <w:rPr>
          <w:rFonts w:hint="eastAsia"/>
        </w:rPr>
        <w:t>　　1.3 从不同应用，汽车继电器盒主要包括如下几个方面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中国不同应用汽车继电器盒增长趋势2021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中国汽车继电器盒发展现状及未来趋势（2021-2032）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中国市场汽车继电器盒收入及增长率（2021-2032）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中国市场汽车继电器盒销量及增长率（2021-2032）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中国市场主要汽车继电器盒厂商分析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中国市场主要厂商汽车继电器盒销量及市场占有率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中国市场主要厂商汽车继电器盒销量（2021-2026）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中国市场主要厂商汽车继电器盒销量市场份额（2021-2026）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中国市场主要厂商汽车继电器盒收入及市场占有率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中国市场主要厂商汽车继电器盒收入（2021-2026）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中国市场主要厂商汽车继电器盒收入市场份额（2021-2026）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2025年中国市场主要厂商汽车继电器盒收入排名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中国市场主要厂商汽车继电器盒价格（2021-2026）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中国市场主要厂商汽车继电器盒总部及产地分布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中国市场主要厂商成立时间及汽车继电器盒商业化日期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中国市场主要厂商汽车继电器盒产品类型及应用</w:t>
      </w:r>
      <w:r>
        <w:rPr>
          <w:rFonts w:hint="eastAsia"/>
        </w:rPr>
        <w:br/>
      </w:r>
      <w:r>
        <w:rPr>
          <w:rFonts w:hint="eastAsia"/>
        </w:rPr>
        <w:t>　　2.7 汽车继电器盒行业集中度、竞争程度分析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汽车继电器盒行业集中度分析：2025年中国Top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中国市场汽车继电器盒第一梯队、第二梯队和第三梯队厂商（品牌）及2025年市场份额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重点企业（1）基本信息、汽车继电器盒生产基地、总部、竞争对手及市场地位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汽车继电器盒产品规格、参数及市场应用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重点企业（1）在中国市场汽车继电器盒销量、收入、价格及毛利率（2021-2026）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重点企业（2）基本信息、汽车继电器盒生产基地、总部、竞争对手及市场地位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汽车继电器盒产品规格、参数及市场应用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重点企业（2）在中国市场汽车继电器盒销量、收入、价格及毛利率（2021-2026）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重点企业（3）基本信息、汽车继电器盒生产基地、总部、竞争对手及市场地位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汽车继电器盒产品规格、参数及市场应用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重点企业（3）在中国市场汽车继电器盒销量、收入、价格及毛利率（2021-2026）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重点企业（4）基本信息、汽车继电器盒生产基地、总部、竞争对手及市场地位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汽车继电器盒产品规格、参数及市场应用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重点企业（4）在中国市场汽车继电器盒销量、收入、价格及毛利率（2021-2026）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重点企业（5）基本信息、汽车继电器盒生产基地、总部、竞争对手及市场地位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汽车继电器盒产品规格、参数及市场应用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重点企业（5）在中国市场汽车继电器盒销量、收入、价格及毛利率（2021-2026）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重点企业（6）基本信息、汽车继电器盒生产基地、总部、竞争对手及市场地位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汽车继电器盒产品规格、参数及市场应用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重点企业（6）在中国市场汽车继电器盒销量、收入、价格及毛利率（2021-2026）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重点企业（7）基本信息、汽车继电器盒生产基地、总部、竞争对手及市场地位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汽车继电器盒产品规格、参数及市场应用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重点企业（7）在中国市场汽车继电器盒销量、收入、价格及毛利率（2021-2026）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重点企业（8）基本信息、汽车继电器盒生产基地、总部、竞争对手及市场地位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汽车继电器盒产品规格、参数及市场应用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重点企业（8）在中国市场汽车继电器盒销量、收入、价格及毛利率（2021-2026）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重点企业（9）基本信息、汽车继电器盒生产基地、总部、竞争对手及市场地位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汽车继电器盒产品规格、参数及市场应用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重点企业（9）在中国市场汽车继电器盒销量、收入、价格及毛利率（2021-2026）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重点企业（10）基本信息、汽车继电器盒生产基地、总部、竞争对手及市场地位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汽车继电器盒产品规格、参数及市场应用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重点企业（10）在中国市场汽车继电器盒销量、收入、价格及毛利率（2021-2026）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不同产品类型汽车继电器盒分析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中国市场不同产品类型汽车继电器盒销量（2021-2032）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中国市场不同产品类型汽车继电器盒销量及市场份额（2021-2026）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中国市场不同产品类型汽车继电器盒销量预测（2027-2032）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中国市场不同产品类型汽车继电器盒规模（2021-2032）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中国市场不同产品类型汽车继电器盒规模及市场份额（2021-2026）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中国市场不同产品类型汽车继电器盒规模预测（2027-2032）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中国市场不同产品类型汽车继电器盒价格走势（2021-2032）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不同应用汽车继电器盒分析</w:t>
      </w:r>
      <w:r>
        <w:rPr>
          <w:rFonts w:hint="eastAsia"/>
        </w:rPr>
        <w:br/>
      </w:r>
      <w:r>
        <w:rPr>
          <w:rFonts w:hint="eastAsia"/>
        </w:rPr>
        <w:t>　　5.1 中国市场不同应用汽车继电器盒销量（2021-2032）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中国市场不同应用汽车继电器盒销量及市场份额（2021-2026）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中国市场不同应用汽车继电器盒销量预测（2027-2032）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中国市场不同应用汽车继电器盒规模（2021-2032）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中国市场不同应用汽车继电器盒规模及市场份额（2021-2026）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中国市场不同应用汽车继电器盒规模预测（2027-2032）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中国市场不同应用汽车继电器盒价格走势（2021-2032）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汽车继电器盒行业发展分析---发展趋势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汽车继电器盒行业发展分析---厂商壁垒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汽车继电器盒行业发展分析---驱动因素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汽车继电器盒行业发展分析---制约因素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汽车继电器盒中国企业SWOT分析</w:t>
      </w:r>
      <w:r>
        <w:rPr>
          <w:rFonts w:hint="eastAsia"/>
        </w:rPr>
        <w:br/>
      </w:r>
      <w:r>
        <w:rPr>
          <w:rFonts w:hint="eastAsia"/>
        </w:rPr>
        <w:t>　　6.6 汽车继电器盒行业发展分析---行业政策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汽车继电器盒行业产业链简介</w:t>
      </w:r>
      <w:r>
        <w:rPr>
          <w:rFonts w:hint="eastAsia"/>
        </w:rPr>
        <w:br/>
      </w:r>
      <w:r>
        <w:rPr>
          <w:rFonts w:hint="eastAsia"/>
        </w:rPr>
        <w:t>　　7.2 汽车继电器盒产业链分析-上游</w:t>
      </w:r>
      <w:r>
        <w:rPr>
          <w:rFonts w:hint="eastAsia"/>
        </w:rPr>
        <w:br/>
      </w:r>
      <w:r>
        <w:rPr>
          <w:rFonts w:hint="eastAsia"/>
        </w:rPr>
        <w:t>　　7.3 汽车继电器盒产业链分析-中游</w:t>
      </w:r>
      <w:r>
        <w:rPr>
          <w:rFonts w:hint="eastAsia"/>
        </w:rPr>
        <w:br/>
      </w:r>
      <w:r>
        <w:rPr>
          <w:rFonts w:hint="eastAsia"/>
        </w:rPr>
        <w:t>　　7.4 汽车继电器盒产业链分析-下游</w:t>
      </w:r>
      <w:r>
        <w:rPr>
          <w:rFonts w:hint="eastAsia"/>
        </w:rPr>
        <w:br/>
      </w:r>
      <w:r>
        <w:rPr>
          <w:rFonts w:hint="eastAsia"/>
        </w:rPr>
        <w:t>　　7.5 汽车继电器盒行业采购模式</w:t>
      </w:r>
      <w:r>
        <w:rPr>
          <w:rFonts w:hint="eastAsia"/>
        </w:rPr>
        <w:br/>
      </w:r>
      <w:r>
        <w:rPr>
          <w:rFonts w:hint="eastAsia"/>
        </w:rPr>
        <w:t>　　7.6 汽车继电器盒行业生产模式</w:t>
      </w:r>
      <w:r>
        <w:rPr>
          <w:rFonts w:hint="eastAsia"/>
        </w:rPr>
        <w:br/>
      </w:r>
      <w:r>
        <w:rPr>
          <w:rFonts w:hint="eastAsia"/>
        </w:rPr>
        <w:t>　　7.7 汽车继电器盒行业销售模式及销售渠道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中国本土汽车继电器盒产能、产量分析</w:t>
      </w:r>
      <w:r>
        <w:rPr>
          <w:rFonts w:hint="eastAsia"/>
        </w:rPr>
        <w:br/>
      </w:r>
      <w:r>
        <w:rPr>
          <w:rFonts w:hint="eastAsia"/>
        </w:rPr>
        <w:t>　　8.1 中国汽车继电器盒供需现状及预测（2021-2032）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中国汽车继电器盒产能、产量、产能利用率及发展趋势（2021-2032）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中国汽车继电器盒产量、市场需求量及发展趋势（2021-2032）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中国汽车继电器盒进出口分析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中国市场汽车继电器盒主要进口来源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中国市场汽车继电器盒主要出口目的地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不同产品类型汽车继电器盒市场规模2021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不同应用汽车继电器盒市场规模2021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中国市场主要厂商汽车继电器盒销量（2021-2026）&amp;（千件）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中国市场主要厂商汽车继电器盒销量市场份额（2021-2026）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中国市场主要厂商汽车继电器盒收入（2021-2026）&amp;（万元）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中国市场主要厂商汽车继电器盒收入份额（2021-2026）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2025年中国主要生产商汽车继电器盒收入排名（万元）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中国市场主要厂商汽车继电器盒价格（2021-2026）&amp;（元/件）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中国市场主要厂商汽车继电器盒总部及产地分布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中国市场主要厂商成立时间及汽车继电器盒商业化日期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中国市场主要厂商汽车继电器盒产品类型及应用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2025年中国市场汽车继电器盒主要厂商市场地位（第一梯队、第二梯队和第三梯队）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汽车继电器盒市场投资、并购等现状分析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汽车继电器盒生产基地、总部、竞争对手及市场地位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汽车继电器盒产品规格、参数及市场应用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汽车继电器盒销量（千件）、收入（万元）、价格（元/件）及毛利率（2021-2026）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汽车继电器盒生产基地、总部、竞争对手及市场地位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汽车继电器盒产品规格、参数及市场应用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汽车继电器盒销量（千件）、收入（万元）、价格（元/件）及毛利率（2021-2026）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汽车继电器盒生产基地、总部、竞争对手及市场地位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汽车继电器盒产品规格、参数及市场应用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汽车继电器盒销量（千件）、收入（万元）、价格（元/件）及毛利率（2021-2026）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汽车继电器盒生产基地、总部、竞争对手及市场地位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汽车继电器盒产品规格、参数及市场应用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汽车继电器盒销量（千件）、收入（万元）、价格（元/件）及毛利率（2021-2026）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汽车继电器盒生产基地、总部、竞争对手及市场地位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汽车继电器盒产品规格、参数及市场应用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汽车继电器盒销量（千件）、收入（万元）、价格（元/件）及毛利率（2021-2026）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汽车继电器盒生产基地、总部、竞争对手及市场地位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汽车继电器盒产品规格、参数及市场应用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汽车继电器盒销量（千件）、收入（万元）、价格（元/件）及毛利率（2021-2026）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汽车继电器盒生产基地、总部、竞争对手及市场地位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汽车继电器盒产品规格、参数及市场应用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汽车继电器盒销量（千件）、收入（万元）、价格（元/件）及毛利率（2021-2026）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汽车继电器盒生产基地、总部、竞争对手及市场地位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汽车继电器盒产品规格、参数及市场应用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汽车继电器盒销量（千件）、收入（万元）、价格（元/件）及毛利率（2021-2026）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汽车继电器盒生产基地、总部、竞争对手及市场地位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汽车继电器盒产品规格、参数及市场应用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汽车继电器盒销量（千件）、收入（万元）、价格（元/件）及毛利率（2021-2026）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汽车继电器盒生产基地、总部、竞争对手及市场地位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汽车继电器盒产品规格、参数及市场应用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汽车继电器盒销量（千件）、收入（万元）、价格（元/件）及毛利率（2021-2026）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中国市场不同产品类型汽车继电器盒销量（2021-2026）&amp;（千件）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中国市场不同产品类型汽车继电器盒销量市场份额（2021-2026）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中国市场不同产品类型汽车继电器盒销量预测（2027-2032）&amp;（千件）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中国市场不同产品类型汽车继电器盒销量市场份额预测（2027-2032）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中国市场不同产品类型汽车继电器盒规模（2021-2026）&amp;（万元）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中国市场不同产品类型汽车继电器盒规模市场份额（2021-2026）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中国市场不同产品类型汽车继电器盒规模预测（2027-2032）&amp;（万元）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中国市场不同产品类型汽车继电器盒规模市场份额预测（2027-2032）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中国市场不同应用汽车继电器盒销量（2021-2026）&amp;（千件）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中国市场不同应用汽车继电器盒销量市场份额（2021-2026）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中国市场不同应用汽车继电器盒销量预测（2027-2032）&amp;（千件）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中国市场不同应用汽车继电器盒销量市场份额预测（2027-2032）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中国市场不同应用汽车继电器盒规模（2021-2026）&amp;（万元）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中国市场不同应用汽车继电器盒规模市场份额（2021-2026）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中国市场不同应用汽车继电器盒规模预测（2027-2032）&amp;（万元）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中国市场不同应用汽车继电器盒规模市场份额预测（2027-2032）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汽车继电器盒行业发展分析---发展趋势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汽车继电器盒行业发展分析---厂商壁垒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汽车继电器盒行业发展分析---驱动因素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汽车继电器盒行业发展分析---制约因素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汽车继电器盒行业相关重点政策一览</w:t>
      </w:r>
      <w:r>
        <w:rPr>
          <w:rFonts w:hint="eastAsia"/>
        </w:rPr>
        <w:br/>
      </w:r>
      <w:r>
        <w:rPr>
          <w:rFonts w:hint="eastAsia"/>
        </w:rPr>
        <w:t>　　表 85： 汽车继电器盒行业供应链分析</w:t>
      </w:r>
      <w:r>
        <w:rPr>
          <w:rFonts w:hint="eastAsia"/>
        </w:rPr>
        <w:br/>
      </w:r>
      <w:r>
        <w:rPr>
          <w:rFonts w:hint="eastAsia"/>
        </w:rPr>
        <w:t>　　表 86： 汽车继电器盒上游原料供应商</w:t>
      </w:r>
      <w:r>
        <w:rPr>
          <w:rFonts w:hint="eastAsia"/>
        </w:rPr>
        <w:br/>
      </w:r>
      <w:r>
        <w:rPr>
          <w:rFonts w:hint="eastAsia"/>
        </w:rPr>
        <w:t>　　表 87： 汽车继电器盒行业主要下游客户</w:t>
      </w:r>
      <w:r>
        <w:rPr>
          <w:rFonts w:hint="eastAsia"/>
        </w:rPr>
        <w:br/>
      </w:r>
      <w:r>
        <w:rPr>
          <w:rFonts w:hint="eastAsia"/>
        </w:rPr>
        <w:t>　　表 88： 汽车继电器盒典型经销商</w:t>
      </w:r>
      <w:r>
        <w:rPr>
          <w:rFonts w:hint="eastAsia"/>
        </w:rPr>
        <w:br/>
      </w:r>
      <w:r>
        <w:rPr>
          <w:rFonts w:hint="eastAsia"/>
        </w:rPr>
        <w:t>　　表 89： 中国汽车继电器盒产量、销量、进口量及出口量（2021-2026）&amp;（千件）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中国汽车继电器盒产量、销量、进口量及出口量预测（2027-2032）&amp;（千件）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中国市场汽车继电器盒主要进口来源</w:t>
      </w:r>
      <w:r>
        <w:rPr>
          <w:rFonts w:hint="eastAsia"/>
        </w:rPr>
        <w:br/>
      </w:r>
      <w:r>
        <w:rPr>
          <w:rFonts w:hint="eastAsia"/>
        </w:rPr>
        <w:t>　　表 92： 中国市场汽车继电器盒主要出口目的地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汽车继电器盒产品图片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中国不同产品类型汽车继电器盒市场规模市场份额2025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集中式产品图片</w:t>
      </w:r>
      <w:r>
        <w:rPr>
          <w:rFonts w:hint="eastAsia"/>
        </w:rPr>
        <w:br/>
      </w:r>
      <w:r>
        <w:rPr>
          <w:rFonts w:hint="eastAsia"/>
        </w:rPr>
        <w:t>　　图 4： 分布式产品图片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中国不同应用汽车继电器盒市场份额2025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中国市场汽车继电器盒市场规模，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中国市场汽车继电器盒收入及增长率（2021-2032）&amp;（万元）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中国市场汽车继电器盒销量及增长率（2021-2032）&amp;（千件）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2025年中国市场主要厂商汽车继电器盒销量市场份额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2025年中国市场主要厂商汽车继电器盒收入市场份额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2025年中国市场前五大厂商汽车继电器盒市场份额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2025年中国市场汽车继电器盒第一梯队、第二梯队和第三梯队厂商（品牌）及市场份额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中国市场不同产品类型汽车继电器盒价格走势（2021-2032）&amp;（元/件）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中国市场不同应用汽车继电器盒价格走势（2021-2032）&amp;（元/件）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汽车继电器盒中国企业SWOT分析</w:t>
      </w:r>
      <w:r>
        <w:rPr>
          <w:rFonts w:hint="eastAsia"/>
        </w:rPr>
        <w:br/>
      </w:r>
      <w:r>
        <w:rPr>
          <w:rFonts w:hint="eastAsia"/>
        </w:rPr>
        <w:t>　　图 18： 汽车继电器盒产业链</w:t>
      </w:r>
      <w:r>
        <w:rPr>
          <w:rFonts w:hint="eastAsia"/>
        </w:rPr>
        <w:br/>
      </w:r>
      <w:r>
        <w:rPr>
          <w:rFonts w:hint="eastAsia"/>
        </w:rPr>
        <w:t>　　图 19： 汽车继电器盒行业采购模式分析</w:t>
      </w:r>
      <w:r>
        <w:rPr>
          <w:rFonts w:hint="eastAsia"/>
        </w:rPr>
        <w:br/>
      </w:r>
      <w:r>
        <w:rPr>
          <w:rFonts w:hint="eastAsia"/>
        </w:rPr>
        <w:t>　　图 20： 汽车继电器盒行业生产模式分析</w:t>
      </w:r>
      <w:r>
        <w:rPr>
          <w:rFonts w:hint="eastAsia"/>
        </w:rPr>
        <w:br/>
      </w:r>
      <w:r>
        <w:rPr>
          <w:rFonts w:hint="eastAsia"/>
        </w:rPr>
        <w:t>　　图 21： 汽车继电器盒行业销售模式分析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中国汽车继电器盒产能、产量、产能利用率及发展趋势（2021-2032）&amp;（千件）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中国汽车继电器盒产量、市场需求量及发展趋势（2021-2032）&amp;（千件）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bb092b6e24a22" w:history="1">
        <w:r>
          <w:rPr>
            <w:rStyle w:val="Hyperlink"/>
          </w:rPr>
          <w:t>2026-2032年中国汽车继电器盒行业发展调研与前景趋势预测报告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bb092b6e24a22" w:history="1">
        <w:r>
          <w:rPr>
            <w:rStyle w:val="Hyperlink"/>
          </w:rPr>
          <w:t>https://www.20087.com/9/09/QiCheJiDianQiHeHangYeQianJingQuShi.html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热点：电磁阀十大名牌、汽车继电器盒的英文解释、霸道继电器盒图解、汽车继电器盒图解、继电器坏了最明显的现象、汽车继电器盒总成、汽车继电器的作用、汽车继电器盒子、汽车配电盒的主要功能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9a0de7da345dd" w:history="1">
      <w:r>
        <w:rPr>
          <w:rStyle w:val="Hyperlink"/>
        </w:rPr>
        <w:t>2026-2032年中国汽车继电器盒行业发展调研与前景趋势预测报告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QiCheJiDianQiHeHangYeQianJingQuShi.html" TargetMode="External" Id="R43fbb092b6e2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QiCheJiDianQiHeHangYeQianJingQuShi.html" TargetMode="External" Id="Ra139a0de7da3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2026-03-05T04:59:16Z</dcterms:created>
  <dcterms:modified xsi:type="dcterms:W3CDTF">2026-03-05T05:59:16Z</dcterms:modified>
  <dc:subject>2026-2032年中国汽车继电器盒行业发展调研与前景趋势预测报告</dc:subject>
  <dc:title>2026-2032年中国汽车继电器盒行业发展调研与前景趋势预测报告</dc:title>
  <cp:keywords>2026-2032年中国汽车继电器盒行业发展调研与前景趋势预测报告</cp:keywords>
  <dc:description>2026-2032年中国汽车继电器盒行业发展调研与前景趋势预测报告</dc:description>
</cp:coreProperties>
</file>