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d8d2d771c4e4c" w:history="1">
              <w:r>
                <w:rPr>
                  <w:rStyle w:val="Hyperlink"/>
                </w:rPr>
                <w:t>2026-2032年中国直升机场市场研究与前景趋势报告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d8d2d771c4e4c" w:history="1">
              <w:r>
                <w:rPr>
                  <w:rStyle w:val="Hyperlink"/>
                </w:rPr>
                <w:t>2026-2032年中国直升机场市场研究与前景趋势报告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d8d2d771c4e4c" w:history="1">
                <w:r>
                  <w:rPr>
                    <w:rStyle w:val="Hyperlink"/>
                  </w:rPr>
                  <w:t>https://www.20087.com/9/79/ZhiShengJiChangQianJing.html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机场是通用航空基础设施的核心组成部分，是保障直升机安全起降、停放及进行地面勤务的专用场地。按照物理形态与建设位置，直升机场主要分为地面直升机场、高架直升机场（如高层建筑屋顶）以及水上直升机场。目前，直升机场在医疗救护、警务巡逻、电力巡线、海上石油平台补给以及高端商务出行等领域发挥着不可替代的作用。随着城市化进程的加快与低空空域管理改革的逐步推进，国内多地已将通用机场及直升机场的布局纳入城市综合交通规划，致力于构建覆盖广泛的短途运输与应急救援网络。目前，直升机场的建设标准与审批流程日益规范，但在核心城区的选址落地仍面临土地资源紧张、噪音控制及净空条件限制等多重挑战。</w:t>
      </w:r>
      <w:r>
        <w:rPr>
          <w:rFonts w:hint="eastAsia"/>
        </w:rPr>
        <w:br/>
      </w:r>
      <w:r>
        <w:rPr>
          <w:rFonts w:hint="eastAsia"/>
        </w:rPr>
        <w:t>　　未来，直升机场将迎来向城市空中交通（UAM）关键节点转型的历史机遇。市场调研网指出，随着电动垂直起降飞行器（eVTOL）等新型航空器的商业化落地，直升机场将升级为集垂直起降、能源补给与智能调度于一体的现代化 vertiport（垂直起降场）。在城市群内部，连接交通枢纽、核心商务区与旅游景区的空中摆渡航线将常态化运营，推动高架直升机场在特大城市的密集部署。同时，数字化与智能化技术将全面赋能直升机场的运营管理，通过引入先进的航电导航辅助设施与数字化空管系统，大幅提升起降效率与运行安全。此外，多式联运体系的构建将促进直升机场与地铁、高铁及民航机场的无缝衔接，形成立体协同的综合交通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5d8d2d771c4e4c" w:history="1">
        <w:r>
          <w:rPr>
            <w:rStyle w:val="Hyperlink"/>
          </w:rPr>
          <w:t>2026-2032年中国直升机场市场研究与前景趋势报告</w:t>
        </w:r>
      </w:hyperlink>
      <w:r>
        <w:rPr>
          <w:rFonts w:hint="eastAsia"/>
        </w:rPr>
        <w:t>》，2025年直升机场行业市场规模达 亿元，预计2032年市场规模将达 亿元，期间年均复合增长率（CAGR）达 %。报告采用定量与定性相结合的研究方法，系统分析了直升机场行业的市场规模、需求动态及价格变化，并对直升机场产业链各环节进行了全面梳理。报告详细解读了直升机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直升机场产业概述</w:t>
      </w:r>
      <w:r>
        <w:rPr>
          <w:rFonts w:hint="eastAsia"/>
        </w:rPr>
        <w:br/>
      </w:r>
      <w:r>
        <w:rPr>
          <w:rFonts w:hint="eastAsia"/>
        </w:rPr>
        <w:t>　　第一节 直升机场定义</w:t>
      </w:r>
      <w:r>
        <w:rPr>
          <w:rFonts w:hint="eastAsia"/>
        </w:rPr>
        <w:br/>
      </w:r>
      <w:r>
        <w:rPr>
          <w:rFonts w:hint="eastAsia"/>
        </w:rPr>
        <w:t>　　第二节 直升机场行业特点</w:t>
      </w:r>
      <w:r>
        <w:rPr>
          <w:rFonts w:hint="eastAsia"/>
        </w:rPr>
        <w:br/>
      </w:r>
      <w:r>
        <w:rPr>
          <w:rFonts w:hint="eastAsia"/>
        </w:rPr>
        <w:t>　　第三节 直升机场产业链分析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中国直升机场行业运行环境分析</w:t>
      </w:r>
      <w:r>
        <w:rPr>
          <w:rFonts w:hint="eastAsia"/>
        </w:rPr>
        <w:br/>
      </w:r>
      <w:r>
        <w:rPr>
          <w:rFonts w:hint="eastAsia"/>
        </w:rPr>
        <w:t>　　第一节 中国直升机场运行经济环境分析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中国直升机场产业政策环境分析</w:t>
      </w:r>
      <w:r>
        <w:rPr>
          <w:rFonts w:hint="eastAsia"/>
        </w:rPr>
        <w:br/>
      </w:r>
      <w:r>
        <w:rPr>
          <w:rFonts w:hint="eastAsia"/>
        </w:rPr>
        <w:t>　　　　一、直升机场行业监管体制</w:t>
      </w:r>
      <w:r>
        <w:rPr>
          <w:rFonts w:hint="eastAsia"/>
        </w:rPr>
        <w:br/>
      </w:r>
      <w:r>
        <w:rPr>
          <w:rFonts w:hint="eastAsia"/>
        </w:rPr>
        <w:t>　　　　二、直升机场行业主要法规</w:t>
      </w:r>
      <w:r>
        <w:rPr>
          <w:rFonts w:hint="eastAsia"/>
        </w:rPr>
        <w:br/>
      </w:r>
      <w:r>
        <w:rPr>
          <w:rFonts w:hint="eastAsia"/>
        </w:rPr>
        <w:t>　　　　三、主要直升机场产业政策</w:t>
      </w:r>
      <w:r>
        <w:rPr>
          <w:rFonts w:hint="eastAsia"/>
        </w:rPr>
        <w:br/>
      </w:r>
      <w:r>
        <w:rPr>
          <w:rFonts w:hint="eastAsia"/>
        </w:rPr>
        <w:t>　　第三节 中国直升机场产业社会环境分析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全球直升机场行业发展态势分析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全球直升机场市场发展现状分析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国外主要国家直升机场市场现状</w:t>
      </w:r>
      <w:r>
        <w:rPr>
          <w:rFonts w:hint="eastAsia"/>
        </w:rPr>
        <w:br/>
      </w:r>
      <w:r>
        <w:rPr>
          <w:rFonts w:hint="eastAsia"/>
        </w:rPr>
        <w:t>　　第三节 全球直升机场行业发展趋势预测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中国直升机场行业市场分析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2020-2025年中国直升机场行业规模情况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2020-2025年中国直升机场市场规模情况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2020-2025年中国直升机场行业盈利情况分析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2020-2025年中国直升机场市场需求状况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2020-2025年中国直升机场行业市场供给状况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2020-2025年直升机场行业市场供需平衡状况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2025-2026年直升机场行业技术发展现状及趋势分析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直升机场行业技术发展现状分析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国内外直升机场行业技术差距分析及差距形成的主要原因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直升机场行业技术发展方向、趋势预测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提升直升机场行业技术能力策略建议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中国重点地区直升机场行业市场调研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重点地区（一）直升机场市场调研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重点地区（二）直升机场市场调研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重点地区（三）直升机场市场调研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重点地区（四）直升机场市场调研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重点地区（五）直升机场市场调研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中国直升机场行业价格走势及影响因素分析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国内直升机场行业价格回顾</w:t>
      </w:r>
      <w:r>
        <w:rPr>
          <w:rFonts w:hint="eastAsia"/>
        </w:rPr>
        <w:br/>
      </w:r>
      <w:r>
        <w:rPr>
          <w:rFonts w:hint="eastAsia"/>
        </w:rPr>
        <w:t>　　第二节 国内直升机场行业价格走势预测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国内直升机场行业价格影响因素分析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中国直升机场行业客户调研</w:t>
      </w:r>
      <w:r>
        <w:rPr>
          <w:rFonts w:hint="eastAsia"/>
        </w:rPr>
        <w:br/>
      </w:r>
      <w:r>
        <w:rPr>
          <w:rFonts w:hint="eastAsia"/>
        </w:rPr>
        <w:t>　　　　一、直升机场行业客户偏好调查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二、客户对直升机场品牌的首要认知渠道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三、直升机场品牌忠诚度调查</w:t>
      </w:r>
      <w:r>
        <w:rPr>
          <w:rFonts w:hint="eastAsia"/>
        </w:rPr>
        <w:br/>
      </w:r>
      <w:r>
        <w:rPr>
          <w:rFonts w:hint="eastAsia"/>
        </w:rPr>
        <w:t>　　　　四、直升机场行业客户消费理念调研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中国直升机场行业竞争格局分析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2025年直升机场行业集中度分析</w:t>
      </w:r>
      <w:r>
        <w:rPr>
          <w:rFonts w:hint="eastAsia"/>
        </w:rPr>
        <w:br/>
      </w:r>
      <w:r>
        <w:rPr>
          <w:rFonts w:hint="eastAsia"/>
        </w:rPr>
        <w:t>　　　　一、直升机场市场集中度分析</w:t>
      </w:r>
      <w:r>
        <w:rPr>
          <w:rFonts w:hint="eastAsia"/>
        </w:rPr>
        <w:br/>
      </w:r>
      <w:r>
        <w:rPr>
          <w:rFonts w:hint="eastAsia"/>
        </w:rPr>
        <w:t>　　　　二、直升机场企业集中度分析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2025-2026年直升机场行业竞争格局分析</w:t>
      </w:r>
      <w:r>
        <w:rPr>
          <w:rFonts w:hint="eastAsia"/>
        </w:rPr>
        <w:br/>
      </w:r>
      <w:r>
        <w:rPr>
          <w:rFonts w:hint="eastAsia"/>
        </w:rPr>
        <w:t>　　　　一、直升机场行业竞争策略分析</w:t>
      </w:r>
      <w:r>
        <w:rPr>
          <w:rFonts w:hint="eastAsia"/>
        </w:rPr>
        <w:br/>
      </w:r>
      <w:r>
        <w:rPr>
          <w:rFonts w:hint="eastAsia"/>
        </w:rPr>
        <w:t>　　　　二、直升机场行业竞争格局展望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三、我国直升机场市场竞争趋势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直升机场行业重点企业发展调研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直升机场行业企业经营策略研究分析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直升机场企业多样化经营策略分析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一、直升机场企业多样化经营情况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二、现行直升机场行业多样化经营的方向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大型直升机场企业集团未来发展策略分析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对中小直升机场企业生产经营的建议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直升机场行业投资风险与控制策略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直升机场行业SWOT模型分析</w:t>
      </w:r>
      <w:r>
        <w:rPr>
          <w:rFonts w:hint="eastAsia"/>
        </w:rPr>
        <w:br/>
      </w:r>
      <w:r>
        <w:rPr>
          <w:rFonts w:hint="eastAsia"/>
        </w:rPr>
        <w:t>　　　　一、直升机场行业优势分析</w:t>
      </w:r>
      <w:r>
        <w:rPr>
          <w:rFonts w:hint="eastAsia"/>
        </w:rPr>
        <w:br/>
      </w:r>
      <w:r>
        <w:rPr>
          <w:rFonts w:hint="eastAsia"/>
        </w:rPr>
        <w:t>　　　　二、直升机场行业劣势分析</w:t>
      </w:r>
      <w:r>
        <w:rPr>
          <w:rFonts w:hint="eastAsia"/>
        </w:rPr>
        <w:br/>
      </w:r>
      <w:r>
        <w:rPr>
          <w:rFonts w:hint="eastAsia"/>
        </w:rPr>
        <w:t>　　　　三、直升机场行业机会分析</w:t>
      </w:r>
      <w:r>
        <w:rPr>
          <w:rFonts w:hint="eastAsia"/>
        </w:rPr>
        <w:br/>
      </w:r>
      <w:r>
        <w:rPr>
          <w:rFonts w:hint="eastAsia"/>
        </w:rPr>
        <w:t>　　　　四、直升机场行业风险分析</w:t>
      </w:r>
      <w:r>
        <w:rPr>
          <w:rFonts w:hint="eastAsia"/>
        </w:rPr>
        <w:br/>
      </w:r>
      <w:r>
        <w:rPr>
          <w:rFonts w:hint="eastAsia"/>
        </w:rPr>
        <w:t>　　第二节 直升机场行业投资风险及控制策略分析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一、直升机场市场风险及控制策略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二、直升机场行业政策风险及控制策略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三、直升机场行业经营风险及控制策略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四、直升机场同业竞争风险及控制策略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五、直升机场行业其他风险及控制策略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2026-2032年中国直升机场行业投资潜力及发展趋势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2026-2032年直升机场行业投资潜力分析</w:t>
      </w:r>
      <w:r>
        <w:rPr>
          <w:rFonts w:hint="eastAsia"/>
        </w:rPr>
        <w:br/>
      </w:r>
      <w:r>
        <w:rPr>
          <w:rFonts w:hint="eastAsia"/>
        </w:rPr>
        <w:t>　　　　一、直升机场行业重点可投资领域</w:t>
      </w:r>
      <w:r>
        <w:rPr>
          <w:rFonts w:hint="eastAsia"/>
        </w:rPr>
        <w:br/>
      </w:r>
      <w:r>
        <w:rPr>
          <w:rFonts w:hint="eastAsia"/>
        </w:rPr>
        <w:t>　　　　二、直升机场行业目标市场需求潜力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三、直升机场行业投资潜力综合评判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中智^林－2026-2032年中国直升机场行业发展趋势分析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一、2026年直升机场市场前景分析</w:t>
      </w:r>
      <w:r>
        <w:rPr>
          <w:rFonts w:hint="eastAsia"/>
        </w:rPr>
        <w:br/>
      </w:r>
      <w:r>
        <w:rPr>
          <w:rFonts w:hint="eastAsia"/>
        </w:rPr>
        <w:t>　　　　二、2026年直升机场发展趋势预测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三、2026-2032年我国直升机场行业发展剖析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五、未来直升机场行业发展变局剖析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直升机场介绍</w:t>
      </w:r>
      <w:r>
        <w:rPr>
          <w:rFonts w:hint="eastAsia"/>
        </w:rPr>
        <w:br/>
      </w:r>
      <w:r>
        <w:rPr>
          <w:rFonts w:hint="eastAsia"/>
        </w:rPr>
        <w:t>　　图表 直升机场图片</w:t>
      </w:r>
      <w:r>
        <w:rPr>
          <w:rFonts w:hint="eastAsia"/>
        </w:rPr>
        <w:br/>
      </w:r>
      <w:r>
        <w:rPr>
          <w:rFonts w:hint="eastAsia"/>
        </w:rPr>
        <w:t>　　图表 直升机场产业链调研</w:t>
      </w:r>
      <w:r>
        <w:rPr>
          <w:rFonts w:hint="eastAsia"/>
        </w:rPr>
        <w:br/>
      </w:r>
      <w:r>
        <w:rPr>
          <w:rFonts w:hint="eastAsia"/>
        </w:rPr>
        <w:t>　　图表 直升机场行业特点</w:t>
      </w:r>
      <w:r>
        <w:rPr>
          <w:rFonts w:hint="eastAsia"/>
        </w:rPr>
        <w:br/>
      </w:r>
      <w:r>
        <w:rPr>
          <w:rFonts w:hint="eastAsia"/>
        </w:rPr>
        <w:t>　　图表 直升机场政策</w:t>
      </w:r>
      <w:r>
        <w:rPr>
          <w:rFonts w:hint="eastAsia"/>
        </w:rPr>
        <w:br/>
      </w:r>
      <w:r>
        <w:rPr>
          <w:rFonts w:hint="eastAsia"/>
        </w:rPr>
        <w:t>　　图表 直升机场技术 标准</w:t>
      </w:r>
      <w:r>
        <w:rPr>
          <w:rFonts w:hint="eastAsia"/>
        </w:rPr>
        <w:br/>
      </w:r>
      <w:r>
        <w:rPr>
          <w:rFonts w:hint="eastAsia"/>
        </w:rPr>
        <w:t>　　图表 直升机场最新消息 动态</w:t>
      </w:r>
      <w:r>
        <w:rPr>
          <w:rFonts w:hint="eastAsia"/>
        </w:rPr>
        <w:br/>
      </w:r>
      <w:r>
        <w:rPr>
          <w:rFonts w:hint="eastAsia"/>
        </w:rPr>
        <w:t>　　图表 直升机场行业现状</w:t>
      </w:r>
      <w:r>
        <w:rPr>
          <w:rFonts w:hint="eastAsia"/>
        </w:rPr>
        <w:br/>
      </w:r>
      <w:r>
        <w:rPr>
          <w:rFonts w:hint="eastAsia"/>
        </w:rPr>
        <w:t>　　图表 2020-2025年直升机场行业市场容量统计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2020-2025年中国直升机场市场规模情况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2020-2025年中国直升机场销售统计</w:t>
      </w:r>
      <w:r>
        <w:rPr>
          <w:rFonts w:hint="eastAsia"/>
        </w:rPr>
        <w:br/>
      </w:r>
      <w:r>
        <w:rPr>
          <w:rFonts w:hint="eastAsia"/>
        </w:rPr>
        <w:t>　　图表 2020-2025年中国直升机场利润总额</w:t>
      </w:r>
      <w:r>
        <w:rPr>
          <w:rFonts w:hint="eastAsia"/>
        </w:rPr>
        <w:br/>
      </w:r>
      <w:r>
        <w:rPr>
          <w:rFonts w:hint="eastAsia"/>
        </w:rPr>
        <w:t>　　图表 2020-2025年中国直升机场企业数量统计</w:t>
      </w:r>
      <w:r>
        <w:rPr>
          <w:rFonts w:hint="eastAsia"/>
        </w:rPr>
        <w:br/>
      </w:r>
      <w:r>
        <w:rPr>
          <w:rFonts w:hint="eastAsia"/>
        </w:rPr>
        <w:t>　　图表 2025年直升机场成本和利润分析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2020-2025年中国直升机场行业经营效益分析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2020-2025年中国直升机场行业发展能力分析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2020-2025年中国直升机场行业盈利能力分析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2020-2025年中国直升机场行业运营能力分析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2020-2025年中国直升机场行业偿债能力分析</w:t>
      </w:r>
      <w:r>
        <w:rPr>
          <w:rFonts w:hint="eastAsia"/>
        </w:rPr>
        <w:br/>
      </w:r>
      <w:r>
        <w:rPr>
          <w:rFonts w:hint="eastAsia"/>
        </w:rPr>
        <w:t>　　图表 直升机场品牌分析</w:t>
      </w:r>
      <w:r>
        <w:rPr>
          <w:rFonts w:hint="eastAsia"/>
        </w:rPr>
        <w:br/>
      </w:r>
      <w:r>
        <w:rPr>
          <w:rFonts w:hint="eastAsia"/>
        </w:rPr>
        <w:t>　　图表 **地区直升机场市场规模</w:t>
      </w:r>
      <w:r>
        <w:rPr>
          <w:rFonts w:hint="eastAsia"/>
        </w:rPr>
        <w:br/>
      </w:r>
      <w:r>
        <w:rPr>
          <w:rFonts w:hint="eastAsia"/>
        </w:rPr>
        <w:t>　　图表 **地区直升机场行业市场需求</w:t>
      </w:r>
      <w:r>
        <w:rPr>
          <w:rFonts w:hint="eastAsia"/>
        </w:rPr>
        <w:br/>
      </w:r>
      <w:r>
        <w:rPr>
          <w:rFonts w:hint="eastAsia"/>
        </w:rPr>
        <w:t>　　图表 **地区直升机场市场调研</w:t>
      </w:r>
      <w:r>
        <w:rPr>
          <w:rFonts w:hint="eastAsia"/>
        </w:rPr>
        <w:br/>
      </w:r>
      <w:r>
        <w:rPr>
          <w:rFonts w:hint="eastAsia"/>
        </w:rPr>
        <w:t>　　图表 **地区直升机场行业市场需求分析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**地区直升机场市场规模</w:t>
      </w:r>
      <w:r>
        <w:rPr>
          <w:rFonts w:hint="eastAsia"/>
        </w:rPr>
        <w:br/>
      </w:r>
      <w:r>
        <w:rPr>
          <w:rFonts w:hint="eastAsia"/>
        </w:rPr>
        <w:t>　　图表 **地区直升机场行业市场需求</w:t>
      </w:r>
      <w:r>
        <w:rPr>
          <w:rFonts w:hint="eastAsia"/>
        </w:rPr>
        <w:br/>
      </w:r>
      <w:r>
        <w:rPr>
          <w:rFonts w:hint="eastAsia"/>
        </w:rPr>
        <w:t>　　图表 **地区直升机场市场调研</w:t>
      </w:r>
      <w:r>
        <w:rPr>
          <w:rFonts w:hint="eastAsia"/>
        </w:rPr>
        <w:br/>
      </w:r>
      <w:r>
        <w:rPr>
          <w:rFonts w:hint="eastAsia"/>
        </w:rPr>
        <w:t>　　图表 **地区直升机场市场需求分析</w:t>
      </w:r>
      <w:r>
        <w:rPr>
          <w:rFonts w:hint="eastAsia"/>
        </w:rPr>
        <w:br/>
      </w:r>
      <w:r>
        <w:rPr>
          <w:rFonts w:hint="eastAsia"/>
        </w:rPr>
        <w:t>　　图表 直升机场上游发展</w:t>
      </w:r>
      <w:r>
        <w:rPr>
          <w:rFonts w:hint="eastAsia"/>
        </w:rPr>
        <w:br/>
      </w:r>
      <w:r>
        <w:rPr>
          <w:rFonts w:hint="eastAsia"/>
        </w:rPr>
        <w:t>　　图表 直升机场下游发展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直升机场企业（一）概况</w:t>
      </w:r>
      <w:r>
        <w:rPr>
          <w:rFonts w:hint="eastAsia"/>
        </w:rPr>
        <w:br/>
      </w:r>
      <w:r>
        <w:rPr>
          <w:rFonts w:hint="eastAsia"/>
        </w:rPr>
        <w:t>　　图表 企业直升机场业务</w:t>
      </w:r>
      <w:r>
        <w:rPr>
          <w:rFonts w:hint="eastAsia"/>
        </w:rPr>
        <w:br/>
      </w:r>
      <w:r>
        <w:rPr>
          <w:rFonts w:hint="eastAsia"/>
        </w:rPr>
        <w:t>　　图表 直升机场企业（一）经营情况分析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直升机场企业（一）盈利能力情况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直升机场企业（一）偿债能力情况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直升机场企业（一）运营能力情况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直升机场企业（一）成长能力情况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直升机场企业（二）简介</w:t>
      </w:r>
      <w:r>
        <w:rPr>
          <w:rFonts w:hint="eastAsia"/>
        </w:rPr>
        <w:br/>
      </w:r>
      <w:r>
        <w:rPr>
          <w:rFonts w:hint="eastAsia"/>
        </w:rPr>
        <w:t>　　图表 企业直升机场业务</w:t>
      </w:r>
      <w:r>
        <w:rPr>
          <w:rFonts w:hint="eastAsia"/>
        </w:rPr>
        <w:br/>
      </w:r>
      <w:r>
        <w:rPr>
          <w:rFonts w:hint="eastAsia"/>
        </w:rPr>
        <w:t>　　图表 直升机场企业（二）经营情况分析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直升机场企业（二）盈利能力情况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直升机场企业（二）偿债能力情况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直升机场企业（二）运营能力情况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直升机场企业（二）成长能力情况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直升机场企业（三）概况</w:t>
      </w:r>
      <w:r>
        <w:rPr>
          <w:rFonts w:hint="eastAsia"/>
        </w:rPr>
        <w:br/>
      </w:r>
      <w:r>
        <w:rPr>
          <w:rFonts w:hint="eastAsia"/>
        </w:rPr>
        <w:t>　　图表 企业直升机场业务</w:t>
      </w:r>
      <w:r>
        <w:rPr>
          <w:rFonts w:hint="eastAsia"/>
        </w:rPr>
        <w:br/>
      </w:r>
      <w:r>
        <w:rPr>
          <w:rFonts w:hint="eastAsia"/>
        </w:rPr>
        <w:t>　　图表 直升机场企业（三）经营情况分析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直升机场企业（三）盈利能力情况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直升机场企业（三）偿债能力情况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直升机场企业（三）运营能力情况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直升机场企业（三）成长能力情况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直升机场企业（四）简介</w:t>
      </w:r>
      <w:r>
        <w:rPr>
          <w:rFonts w:hint="eastAsia"/>
        </w:rPr>
        <w:br/>
      </w:r>
      <w:r>
        <w:rPr>
          <w:rFonts w:hint="eastAsia"/>
        </w:rPr>
        <w:t>　　图表 企业直升机场业务</w:t>
      </w:r>
      <w:r>
        <w:rPr>
          <w:rFonts w:hint="eastAsia"/>
        </w:rPr>
        <w:br/>
      </w:r>
      <w:r>
        <w:rPr>
          <w:rFonts w:hint="eastAsia"/>
        </w:rPr>
        <w:t>　　图表 直升机场企业（四）经营情况分析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直升机场企业（四）盈利能力情况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直升机场企业（四）偿债能力情况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直升机场企业（四）运营能力情况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直升机场企业（四）成长能力情况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直升机场投资、并购情况</w:t>
      </w:r>
      <w:r>
        <w:rPr>
          <w:rFonts w:hint="eastAsia"/>
        </w:rPr>
        <w:br/>
      </w:r>
      <w:r>
        <w:rPr>
          <w:rFonts w:hint="eastAsia"/>
        </w:rPr>
        <w:t>　　图表 直升机场优势</w:t>
      </w:r>
      <w:r>
        <w:rPr>
          <w:rFonts w:hint="eastAsia"/>
        </w:rPr>
        <w:br/>
      </w:r>
      <w:r>
        <w:rPr>
          <w:rFonts w:hint="eastAsia"/>
        </w:rPr>
        <w:t>　　图表 直升机场劣势</w:t>
      </w:r>
      <w:r>
        <w:rPr>
          <w:rFonts w:hint="eastAsia"/>
        </w:rPr>
        <w:br/>
      </w:r>
      <w:r>
        <w:rPr>
          <w:rFonts w:hint="eastAsia"/>
        </w:rPr>
        <w:t>　　图表 直升机场机会</w:t>
      </w:r>
      <w:r>
        <w:rPr>
          <w:rFonts w:hint="eastAsia"/>
        </w:rPr>
        <w:br/>
      </w:r>
      <w:r>
        <w:rPr>
          <w:rFonts w:hint="eastAsia"/>
        </w:rPr>
        <w:t>　　图表 直升机场威胁</w:t>
      </w:r>
      <w:r>
        <w:rPr>
          <w:rFonts w:hint="eastAsia"/>
        </w:rPr>
        <w:br/>
      </w:r>
      <w:r>
        <w:rPr>
          <w:rFonts w:hint="eastAsia"/>
        </w:rPr>
        <w:t>　　图表 进入直升机场行业壁垒</w:t>
      </w:r>
      <w:r>
        <w:rPr>
          <w:rFonts w:hint="eastAsia"/>
        </w:rPr>
        <w:br/>
      </w:r>
      <w:r>
        <w:rPr>
          <w:rFonts w:hint="eastAsia"/>
        </w:rPr>
        <w:t>　　图表 直升机场发展有利因素</w:t>
      </w:r>
      <w:r>
        <w:rPr>
          <w:rFonts w:hint="eastAsia"/>
        </w:rPr>
        <w:br/>
      </w:r>
      <w:r>
        <w:rPr>
          <w:rFonts w:hint="eastAsia"/>
        </w:rPr>
        <w:t>　　图表 直升机场发展不利因素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2026-2032年中国直升机场行业信息化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2026-2032年中国直升机场行业市场容量预测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2026-2032年中国直升机场行业市场规模预测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2026-2032年中国直升机场行业风险</w:t>
      </w:r>
      <w:r>
        <w:rPr>
          <w:rFonts w:hint="eastAsia"/>
        </w:rPr>
        <w:br/>
      </w:r>
      <w:r>
        <w:rPr>
          <w:rFonts w:hint="eastAsia"/>
        </w:rPr>
        <w:t>　　图表 2026-2032年中国直升机场市场前景分析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2026-2032年中国直升机场发展趋势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d8d2d771c4e4c" w:history="1">
        <w:r>
          <w:rPr>
            <w:rStyle w:val="Hyperlink"/>
          </w:rPr>
          <w:t>2026-2032年中国直升机场市场研究与前景趋势报告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d8d2d771c4e4c" w:history="1">
        <w:r>
          <w:rPr>
            <w:rStyle w:val="Hyperlink"/>
          </w:rPr>
          <w:t>https://www.20087.com/9/79/ZhiShengJiChangQianJing.html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热点：深圳直升机场、上海龙华直升机场、厦金湾直升机场、瑞金医院直升机场、直升机场图片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1a899cf9b4a1c" w:history="1">
      <w:r>
        <w:rPr>
          <w:rStyle w:val="Hyperlink"/>
        </w:rPr>
        <w:t>2026-2032年中国直升机场市场研究与前景趋势报告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ZhiShengJiChangQianJing.html" TargetMode="External" Id="R465d8d2d771c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ZhiShengJiChangQianJing.html" TargetMode="External" Id="Rd7f1a899cf9b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2026-05-31T01:07:14Z</dcterms:created>
  <dcterms:modified xsi:type="dcterms:W3CDTF">2026-05-31T02:07:14Z</dcterms:modified>
  <dc:subject>2026-2032年中国直升机场市场研究与前景趋势报告</dc:subject>
  <dc:title>2026-2032年中国直升机场市场研究与前景趋势报告</dc:title>
  <cp:keywords>2026-2032年中国直升机场市场研究与前景趋势报告</cp:keywords>
  <dc:description>2026-2032年中国直升机场市场研究与前景趋势报告</dc:description>
</cp:coreProperties>
</file>