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8c18b484a4456" w:history="1">
              <w:r>
                <w:rPr>
                  <w:rStyle w:val="Hyperlink"/>
                </w:rPr>
                <w:t>2026-2032年中国船用控制器行业现状与前景趋势报告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8c18b484a4456" w:history="1">
              <w:r>
                <w:rPr>
                  <w:rStyle w:val="Hyperlink"/>
                </w:rPr>
                <w:t>2026-2032年中国船用控制器行业现状与前景趋势报告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8c18b484a4456" w:history="1">
                <w:r>
                  <w:rPr>
                    <w:rStyle w:val="Hyperlink"/>
                  </w:rPr>
                  <w:t>https://www.20087.com/9/79/ChuanYongKongZhiQiFaZhanQianJingFenXi.html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控制器是船舶自动化系统的核心执行单元，负责对主机、辅机、舵机、泵组等关键设备进行启停、调速、保护及状态监控，涵盖从传统继电器逻辑到现代可编程逻辑控制器（PLC）及嵌入式系统的多种技术形态。目前，船用控制器主流船用控制器普遍满足IMO及船级社关于电磁兼容、防盐雾腐蚀与冗余安全的要求，并支持Modbus、CANopen等工业通信协议，实现与机舱集中监控系统的无缝对接。近年来，随着智能船舶规范出台，部分高端控制器已集成边缘计算能力，可执行本地故障诊断与能效优化策略。然而，在远洋船舶长期运行环境下，控制器仍面临元器件老化加速、软件升级困难及网络安全防护薄弱等挑战，尤其在老旧船舶改造中兼容性问题突出。</w:t>
      </w:r>
      <w:r>
        <w:rPr>
          <w:rFonts w:hint="eastAsia"/>
        </w:rPr>
        <w:br/>
      </w:r>
      <w:r>
        <w:rPr>
          <w:rFonts w:hint="eastAsia"/>
        </w:rPr>
        <w:t>　　未来，船用控制器将加速向智能化、模块化与网络韧性方向演进。市场调研网指出，基于时间敏感网络（TSN）的确定性通信架构将保障关键控制指令的低延迟传输，支撑全船分布式协同控制。同时，容器化软件部署与远程OTA（空中下载）更新机制将提升系统可维护性与生命周期灵活性。在安全层面，硬件信任根（Root of Trust）与零信任架构的引入，将强化控制器对网络攻击的抵御能力。此外，伴随氨/氢燃料动力船舶兴起，船用控制器需适配新型燃料供给、燃烧监测与排放后处理系统的复杂逻辑，推动专用控制算法库与认证体系的建立，为绿色航运转型提供底层控制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8c18b484a4456" w:history="1">
        <w:r>
          <w:rPr>
            <w:rStyle w:val="Hyperlink"/>
          </w:rPr>
          <w:t>2026-2032年中国船用控制器行业现状与前景趋势报告</w:t>
        </w:r>
      </w:hyperlink>
      <w:r>
        <w:rPr>
          <w:rFonts w:hint="eastAsia"/>
        </w:rPr>
        <w:t>》基于国家统计局、行业协会等详实数据，结合全面市场调研，系统分析了船用控制器行业的市场规模、技术现状及未来发展方向。报告从经济环境、政策导向等角度出发，深入探讨了船用控制器行业发展趋势、竞争格局及重点企业的战略布局，同时对船用控制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船用控制器行业概述</w:t>
      </w:r>
      <w:r>
        <w:rPr>
          <w:rFonts w:hint="eastAsia"/>
        </w:rPr>
        <w:br/>
      </w:r>
      <w:r>
        <w:rPr>
          <w:rFonts w:hint="eastAsia"/>
        </w:rPr>
        <w:t>　　第一节 船用控制器定义与分类</w:t>
      </w:r>
      <w:r>
        <w:rPr>
          <w:rFonts w:hint="eastAsia"/>
        </w:rPr>
        <w:br/>
      </w:r>
      <w:r>
        <w:rPr>
          <w:rFonts w:hint="eastAsia"/>
        </w:rPr>
        <w:t>　　第二节 船用控制器应用领域</w:t>
      </w:r>
      <w:r>
        <w:rPr>
          <w:rFonts w:hint="eastAsia"/>
        </w:rPr>
        <w:br/>
      </w:r>
      <w:r>
        <w:rPr>
          <w:rFonts w:hint="eastAsia"/>
        </w:rPr>
        <w:t>　　第三节 船用控制器行业经济指标分析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2020-2025年全球船用控制器市场规模与趋势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2026-2032年全球船用控制器行业发展趋势与前景预测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二、船用控制器产能扩张与投资动态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一、2020-2025年船用控制器行业产量数据统计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三、2026-2032年船用控制器产量预测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2026-2032年船用控制器市场需求与销售分析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一、2025-2026年船用控制器行业需求现状</w:t>
      </w:r>
      <w:r>
        <w:rPr>
          <w:rFonts w:hint="eastAsia"/>
        </w:rPr>
        <w:br/>
      </w:r>
      <w:r>
        <w:rPr>
          <w:rFonts w:hint="eastAsia"/>
        </w:rPr>
        <w:t>　　　　二、船用控制器客户群体与需求特点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一、2025-2026年船用控制器各应用领域市场现状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一、2020-2025年船用控制器市场价格走势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一、2020-2025年船用控制器进口规模及增长情况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一、2020-2025年船用控制器出口规模及增长情况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2020-2025年中国船用控制器行业规模情况</w:t>
      </w:r>
      <w:r>
        <w:rPr>
          <w:rFonts w:hint="eastAsia"/>
        </w:rPr>
        <w:br/>
      </w:r>
      <w:r>
        <w:rPr>
          <w:rFonts w:hint="eastAsia"/>
        </w:rPr>
        <w:t>　　　　一、船用控制器行业企业数量规模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2020-2025年中国船用控制器行业财务能力分析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一、船用控制器行业盈利能力</w:t>
      </w:r>
      <w:r>
        <w:rPr>
          <w:rFonts w:hint="eastAsia"/>
        </w:rPr>
        <w:br/>
      </w:r>
      <w:r>
        <w:rPr>
          <w:rFonts w:hint="eastAsia"/>
        </w:rPr>
        <w:t>　　　　二、船用控制器行业偿债能力</w:t>
      </w:r>
      <w:r>
        <w:rPr>
          <w:rFonts w:hint="eastAsia"/>
        </w:rPr>
        <w:br/>
      </w:r>
      <w:r>
        <w:rPr>
          <w:rFonts w:hint="eastAsia"/>
        </w:rPr>
        <w:t>　　　　三、船用控制器行业营运能力</w:t>
      </w:r>
      <w:r>
        <w:rPr>
          <w:rFonts w:hint="eastAsia"/>
        </w:rPr>
        <w:br/>
      </w:r>
      <w:r>
        <w:rPr>
          <w:rFonts w:hint="eastAsia"/>
        </w:rPr>
        <w:t>　　　　四、船用控制器行业发展能力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船用控制器行业竞争格局总览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2026年中国船用控制器企业发展企业发展策略与建议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中国船用控制器行业风险与对策</w:t>
      </w:r>
      <w:r>
        <w:rPr>
          <w:rFonts w:hint="eastAsia"/>
        </w:rPr>
        <w:br/>
      </w:r>
      <w:r>
        <w:rPr>
          <w:rFonts w:hint="eastAsia"/>
        </w:rPr>
        <w:t>　　第一节 船用控制器行业SWOT分析</w:t>
      </w:r>
      <w:r>
        <w:rPr>
          <w:rFonts w:hint="eastAsia"/>
        </w:rPr>
        <w:br/>
      </w:r>
      <w:r>
        <w:rPr>
          <w:rFonts w:hint="eastAsia"/>
        </w:rPr>
        <w:t>　　　　一、船用控制器行业优势</w:t>
      </w:r>
      <w:r>
        <w:rPr>
          <w:rFonts w:hint="eastAsia"/>
        </w:rPr>
        <w:br/>
      </w:r>
      <w:r>
        <w:rPr>
          <w:rFonts w:hint="eastAsia"/>
        </w:rPr>
        <w:t>　　　　二、船用控制器行业劣势</w:t>
      </w:r>
      <w:r>
        <w:rPr>
          <w:rFonts w:hint="eastAsia"/>
        </w:rPr>
        <w:br/>
      </w:r>
      <w:r>
        <w:rPr>
          <w:rFonts w:hint="eastAsia"/>
        </w:rPr>
        <w:t>　　　　三、船用控制器市场机会</w:t>
      </w:r>
      <w:r>
        <w:rPr>
          <w:rFonts w:hint="eastAsia"/>
        </w:rPr>
        <w:br/>
      </w:r>
      <w:r>
        <w:rPr>
          <w:rFonts w:hint="eastAsia"/>
        </w:rPr>
        <w:t>　　　　四、船用控制器市场威胁</w:t>
      </w:r>
      <w:r>
        <w:rPr>
          <w:rFonts w:hint="eastAsia"/>
        </w:rPr>
        <w:br/>
      </w:r>
      <w:r>
        <w:rPr>
          <w:rFonts w:hint="eastAsia"/>
        </w:rPr>
        <w:t>　　第二节 船用控制器行业风险及对策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[.中.智.林.]船用控制器行业发展建议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船用控制器介绍</w:t>
      </w:r>
      <w:r>
        <w:rPr>
          <w:rFonts w:hint="eastAsia"/>
        </w:rPr>
        <w:br/>
      </w:r>
      <w:r>
        <w:rPr>
          <w:rFonts w:hint="eastAsia"/>
        </w:rPr>
        <w:t>　　图表 船用控制器图片</w:t>
      </w:r>
      <w:r>
        <w:rPr>
          <w:rFonts w:hint="eastAsia"/>
        </w:rPr>
        <w:br/>
      </w:r>
      <w:r>
        <w:rPr>
          <w:rFonts w:hint="eastAsia"/>
        </w:rPr>
        <w:t>　　图表 船用控制器种类</w:t>
      </w:r>
      <w:r>
        <w:rPr>
          <w:rFonts w:hint="eastAsia"/>
        </w:rPr>
        <w:br/>
      </w:r>
      <w:r>
        <w:rPr>
          <w:rFonts w:hint="eastAsia"/>
        </w:rPr>
        <w:t>　　图表 船用控制器用途 应用</w:t>
      </w:r>
      <w:r>
        <w:rPr>
          <w:rFonts w:hint="eastAsia"/>
        </w:rPr>
        <w:br/>
      </w:r>
      <w:r>
        <w:rPr>
          <w:rFonts w:hint="eastAsia"/>
        </w:rPr>
        <w:t>　　图表 船用控制器产业链调研</w:t>
      </w:r>
      <w:r>
        <w:rPr>
          <w:rFonts w:hint="eastAsia"/>
        </w:rPr>
        <w:br/>
      </w:r>
      <w:r>
        <w:rPr>
          <w:rFonts w:hint="eastAsia"/>
        </w:rPr>
        <w:t>　　图表 船用控制器行业现状</w:t>
      </w:r>
      <w:r>
        <w:rPr>
          <w:rFonts w:hint="eastAsia"/>
        </w:rPr>
        <w:br/>
      </w:r>
      <w:r>
        <w:rPr>
          <w:rFonts w:hint="eastAsia"/>
        </w:rPr>
        <w:t>　　图表 船用控制器行业特点</w:t>
      </w:r>
      <w:r>
        <w:rPr>
          <w:rFonts w:hint="eastAsia"/>
        </w:rPr>
        <w:br/>
      </w:r>
      <w:r>
        <w:rPr>
          <w:rFonts w:hint="eastAsia"/>
        </w:rPr>
        <w:t>　　图表 船用控制器政策</w:t>
      </w:r>
      <w:r>
        <w:rPr>
          <w:rFonts w:hint="eastAsia"/>
        </w:rPr>
        <w:br/>
      </w:r>
      <w:r>
        <w:rPr>
          <w:rFonts w:hint="eastAsia"/>
        </w:rPr>
        <w:t>　　图表 船用控制器技术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2020-2025年中国船用控制器行业市场规模</w:t>
      </w:r>
      <w:r>
        <w:rPr>
          <w:rFonts w:hint="eastAsia"/>
        </w:rPr>
        <w:br/>
      </w:r>
      <w:r>
        <w:rPr>
          <w:rFonts w:hint="eastAsia"/>
        </w:rPr>
        <w:t>　　图表 船用控制器生产现状</w:t>
      </w:r>
      <w:r>
        <w:rPr>
          <w:rFonts w:hint="eastAsia"/>
        </w:rPr>
        <w:br/>
      </w:r>
      <w:r>
        <w:rPr>
          <w:rFonts w:hint="eastAsia"/>
        </w:rPr>
        <w:t>　　图表 船用控制器发展有利因素分析</w:t>
      </w:r>
      <w:r>
        <w:rPr>
          <w:rFonts w:hint="eastAsia"/>
        </w:rPr>
        <w:br/>
      </w:r>
      <w:r>
        <w:rPr>
          <w:rFonts w:hint="eastAsia"/>
        </w:rPr>
        <w:t>　　图表 船用控制器发展不利因素分析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2025年中国船用控制器产能</w:t>
      </w:r>
      <w:r>
        <w:rPr>
          <w:rFonts w:hint="eastAsia"/>
        </w:rPr>
        <w:br/>
      </w:r>
      <w:r>
        <w:rPr>
          <w:rFonts w:hint="eastAsia"/>
        </w:rPr>
        <w:t>　　图表 2025年船用控制器供给情况</w:t>
      </w:r>
      <w:r>
        <w:rPr>
          <w:rFonts w:hint="eastAsia"/>
        </w:rPr>
        <w:br/>
      </w:r>
      <w:r>
        <w:rPr>
          <w:rFonts w:hint="eastAsia"/>
        </w:rPr>
        <w:t>　　图表 2020-2025年中国船用控制器产量统计</w:t>
      </w:r>
      <w:r>
        <w:rPr>
          <w:rFonts w:hint="eastAsia"/>
        </w:rPr>
        <w:br/>
      </w:r>
      <w:r>
        <w:rPr>
          <w:rFonts w:hint="eastAsia"/>
        </w:rPr>
        <w:t>　　图表 船用控制器最新消息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2020-2025年中国船用控制器市场需求情况</w:t>
      </w:r>
      <w:r>
        <w:rPr>
          <w:rFonts w:hint="eastAsia"/>
        </w:rPr>
        <w:br/>
      </w:r>
      <w:r>
        <w:rPr>
          <w:rFonts w:hint="eastAsia"/>
        </w:rPr>
        <w:t>　　图表 2020-2025年船用控制器销售情况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2020-2025年中国船用控制器价格走势</w:t>
      </w:r>
      <w:r>
        <w:rPr>
          <w:rFonts w:hint="eastAsia"/>
        </w:rPr>
        <w:br/>
      </w:r>
      <w:r>
        <w:rPr>
          <w:rFonts w:hint="eastAsia"/>
        </w:rPr>
        <w:t>　　图表 2020-2025年中国船用控制器行业销售收入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2020-2025年中国船用控制器行业利润总额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2020-2025年中国船用控制器进口情况</w:t>
      </w:r>
      <w:r>
        <w:rPr>
          <w:rFonts w:hint="eastAsia"/>
        </w:rPr>
        <w:br/>
      </w:r>
      <w:r>
        <w:rPr>
          <w:rFonts w:hint="eastAsia"/>
        </w:rPr>
        <w:t>　　图表 2020-2025年中国船用控制器出口情况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2020-2025年中国船用控制器行业企业数量统计</w:t>
      </w:r>
      <w:r>
        <w:rPr>
          <w:rFonts w:hint="eastAsia"/>
        </w:rPr>
        <w:br/>
      </w:r>
      <w:r>
        <w:rPr>
          <w:rFonts w:hint="eastAsia"/>
        </w:rPr>
        <w:t>　　图表 船用控制器成本和利润分析</w:t>
      </w:r>
      <w:r>
        <w:rPr>
          <w:rFonts w:hint="eastAsia"/>
        </w:rPr>
        <w:br/>
      </w:r>
      <w:r>
        <w:rPr>
          <w:rFonts w:hint="eastAsia"/>
        </w:rPr>
        <w:t>　　图表 船用控制器上游发展</w:t>
      </w:r>
      <w:r>
        <w:rPr>
          <w:rFonts w:hint="eastAsia"/>
        </w:rPr>
        <w:br/>
      </w:r>
      <w:r>
        <w:rPr>
          <w:rFonts w:hint="eastAsia"/>
        </w:rPr>
        <w:t>　　图表 船用控制器下游发展</w:t>
      </w:r>
      <w:r>
        <w:rPr>
          <w:rFonts w:hint="eastAsia"/>
        </w:rPr>
        <w:br/>
      </w:r>
      <w:r>
        <w:rPr>
          <w:rFonts w:hint="eastAsia"/>
        </w:rPr>
        <w:t>　　图表 2025年中国船用控制器行业需求区域调研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**地区船用控制器市场规模</w:t>
      </w:r>
      <w:r>
        <w:rPr>
          <w:rFonts w:hint="eastAsia"/>
        </w:rPr>
        <w:br/>
      </w:r>
      <w:r>
        <w:rPr>
          <w:rFonts w:hint="eastAsia"/>
        </w:rPr>
        <w:t>　　图表 **地区船用控制器行业市场需求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**地区船用控制器市场调研</w:t>
      </w:r>
      <w:r>
        <w:rPr>
          <w:rFonts w:hint="eastAsia"/>
        </w:rPr>
        <w:br/>
      </w:r>
      <w:r>
        <w:rPr>
          <w:rFonts w:hint="eastAsia"/>
        </w:rPr>
        <w:t>　　图表 **地区船用控制器市场需求分析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**地区船用控制器市场规模</w:t>
      </w:r>
      <w:r>
        <w:rPr>
          <w:rFonts w:hint="eastAsia"/>
        </w:rPr>
        <w:br/>
      </w:r>
      <w:r>
        <w:rPr>
          <w:rFonts w:hint="eastAsia"/>
        </w:rPr>
        <w:t>　　图表 **地区船用控制器行业市场需求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**地区船用控制器市场调研</w:t>
      </w:r>
      <w:r>
        <w:rPr>
          <w:rFonts w:hint="eastAsia"/>
        </w:rPr>
        <w:br/>
      </w:r>
      <w:r>
        <w:rPr>
          <w:rFonts w:hint="eastAsia"/>
        </w:rPr>
        <w:t>　　图表 **地区船用控制器市场需求分析</w:t>
      </w:r>
      <w:r>
        <w:rPr>
          <w:rFonts w:hint="eastAsia"/>
        </w:rPr>
        <w:br/>
      </w:r>
      <w:r>
        <w:rPr>
          <w:rFonts w:hint="eastAsia"/>
        </w:rPr>
        <w:t>　　图表 船用控制器招标、中标情况</w:t>
      </w:r>
      <w:r>
        <w:rPr>
          <w:rFonts w:hint="eastAsia"/>
        </w:rPr>
        <w:br/>
      </w:r>
      <w:r>
        <w:rPr>
          <w:rFonts w:hint="eastAsia"/>
        </w:rPr>
        <w:t>　　图表 船用控制器品牌分析</w:t>
      </w:r>
      <w:r>
        <w:rPr>
          <w:rFonts w:hint="eastAsia"/>
        </w:rPr>
        <w:br/>
      </w:r>
      <w:r>
        <w:rPr>
          <w:rFonts w:hint="eastAsia"/>
        </w:rPr>
        <w:t>　　图表 船用控制器重点企业（一）简介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企业船用控制器型号、规格</w:t>
      </w:r>
      <w:r>
        <w:rPr>
          <w:rFonts w:hint="eastAsia"/>
        </w:rPr>
        <w:br/>
      </w:r>
      <w:r>
        <w:rPr>
          <w:rFonts w:hint="eastAsia"/>
        </w:rPr>
        <w:t>　　图表 船用控制器重点企业（一）经营情况分析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企业船用控制器型号、规格</w:t>
      </w:r>
      <w:r>
        <w:rPr>
          <w:rFonts w:hint="eastAsia"/>
        </w:rPr>
        <w:br/>
      </w:r>
      <w:r>
        <w:rPr>
          <w:rFonts w:hint="eastAsia"/>
        </w:rPr>
        <w:t>　　图表 船用控制器重点企业（二）经营情况分析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企业船用控制器型号、规格</w:t>
      </w:r>
      <w:r>
        <w:rPr>
          <w:rFonts w:hint="eastAsia"/>
        </w:rPr>
        <w:br/>
      </w:r>
      <w:r>
        <w:rPr>
          <w:rFonts w:hint="eastAsia"/>
        </w:rPr>
        <w:t>　　图表 船用控制器重点企业（三）经营情况分析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船用控制器优势</w:t>
      </w:r>
      <w:r>
        <w:rPr>
          <w:rFonts w:hint="eastAsia"/>
        </w:rPr>
        <w:br/>
      </w:r>
      <w:r>
        <w:rPr>
          <w:rFonts w:hint="eastAsia"/>
        </w:rPr>
        <w:t>　　图表 船用控制器劣势</w:t>
      </w:r>
      <w:r>
        <w:rPr>
          <w:rFonts w:hint="eastAsia"/>
        </w:rPr>
        <w:br/>
      </w:r>
      <w:r>
        <w:rPr>
          <w:rFonts w:hint="eastAsia"/>
        </w:rPr>
        <w:t>　　图表 船用控制器机会</w:t>
      </w:r>
      <w:r>
        <w:rPr>
          <w:rFonts w:hint="eastAsia"/>
        </w:rPr>
        <w:br/>
      </w:r>
      <w:r>
        <w:rPr>
          <w:rFonts w:hint="eastAsia"/>
        </w:rPr>
        <w:t>　　图表 船用控制器威胁</w:t>
      </w:r>
      <w:r>
        <w:rPr>
          <w:rFonts w:hint="eastAsia"/>
        </w:rPr>
        <w:br/>
      </w:r>
      <w:r>
        <w:rPr>
          <w:rFonts w:hint="eastAsia"/>
        </w:rPr>
        <w:t>　　图表 进入船用控制器行业壁垒</w:t>
      </w:r>
      <w:r>
        <w:rPr>
          <w:rFonts w:hint="eastAsia"/>
        </w:rPr>
        <w:br/>
      </w:r>
      <w:r>
        <w:rPr>
          <w:rFonts w:hint="eastAsia"/>
        </w:rPr>
        <w:t>　　图表 船用控制器投资、并购情况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2026-2032年中国船用控制器行业产能预测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2026-2032年中国船用控制器销售预测</w:t>
      </w:r>
      <w:r>
        <w:rPr>
          <w:rFonts w:hint="eastAsia"/>
        </w:rPr>
        <w:br/>
      </w:r>
      <w:r>
        <w:rPr>
          <w:rFonts w:hint="eastAsia"/>
        </w:rPr>
        <w:t>　　图表 2026-2032年中国船用控制器市场规模预测</w:t>
      </w:r>
      <w:r>
        <w:rPr>
          <w:rFonts w:hint="eastAsia"/>
        </w:rPr>
        <w:br/>
      </w:r>
      <w:r>
        <w:rPr>
          <w:rFonts w:hint="eastAsia"/>
        </w:rPr>
        <w:t>　　图表 船用控制器行业准入条件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2026-2032年中国船用控制器行业信息化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2026-2032年中国船用控制器行业风险分析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2026-2032年中国船用控制器发展趋势</w:t>
      </w:r>
      <w:r>
        <w:rPr>
          <w:rFonts w:hint="eastAsia"/>
        </w:rPr>
        <w:br/>
      </w:r>
      <w:r>
        <w:rPr>
          <w:rFonts w:hint="eastAsia"/>
        </w:rPr>
        <w:t>　　图表 2026-2032年中国船用控制器市场前景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8c18b484a4456" w:history="1">
        <w:r>
          <w:rPr>
            <w:rStyle w:val="Hyperlink"/>
          </w:rPr>
          <w:t>2026-2032年中国船用控制器行业现状与前景趋势报告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8c18b484a4456" w:history="1">
        <w:r>
          <w:rPr>
            <w:rStyle w:val="Hyperlink"/>
          </w:rPr>
          <w:t>https://www.20087.com/9/79/ChuanYongKongZhiQiFaZhanQianJingFenXi.html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70072ace54136" w:history="1">
      <w:r>
        <w:rPr>
          <w:rStyle w:val="Hyperlink"/>
        </w:rPr>
        <w:t>2026-2032年中国船用控制器行业现状与前景趋势报告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uanYongKongZhiQiFaZhanQianJingFenXi.html" TargetMode="External" Id="Re758c18b484a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uanYongKongZhiQiFaZhanQianJingFenXi.html" TargetMode="External" Id="Rcbe70072ace5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2026-02-09T08:35:14Z</dcterms:created>
  <dcterms:modified xsi:type="dcterms:W3CDTF">2026-02-09T09:35:14Z</dcterms:modified>
  <dc:subject>2026-2032年中国船用控制器行业现状与前景趋势报告</dc:subject>
  <dc:title>2026-2032年中国船用控制器行业现状与前景趋势报告</dc:title>
  <cp:keywords>2026-2032年中国船用控制器行业现状与前景趋势报告</cp:keywords>
  <dc:description>2026-2032年中国船用控制器行业现状与前景趋势报告</dc:description>
</cp:coreProperties>
</file>