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34385c12a443f" w:history="1">
              <w:r>
                <w:rPr>
                  <w:rStyle w:val="Hyperlink"/>
                </w:rPr>
                <w:t>2026-2032年中国车用气市场现状与前景分析报告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34385c12a443f" w:history="1">
              <w:r>
                <w:rPr>
                  <w:rStyle w:val="Hyperlink"/>
                </w:rPr>
                <w:t>2026-2032年中国车用气市场现状与前景分析报告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34385c12a443f" w:history="1">
                <w:r>
                  <w:rPr>
                    <w:rStyle w:val="Hyperlink"/>
                  </w:rPr>
                  <w:t>https://www.20087.com/9/09/CheYongQiHangYeXianZhuangJiQianJing.html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气泛指用于汽车维护、应急或舒适性提升的压缩气体产品，主要包括充气泵用压缩空气、氮气填充轮胎、制冷剂（如R134a、R1234yf）及车载氧气/清新气体等。目前，车用气主流应用以轮胎充气与空调制冷为主，其中氮气因热稳定性好、渗透率低被部分高端车主及赛车领域采用；便携式电动充气泵集成胎压监测与自动停机功能，提升使用安全性。在环保法规驱动下，新一代低GWP（全球变暖潜能值）制冷剂加速替代传统氟利昂。然而，车用气市场存在产品混杂、充装设备不兼容及操作不规范等问题；部分劣质制冷剂掺杂禁用物质，损害空调系统并加剧环境污染。</w:t>
      </w:r>
      <w:r>
        <w:rPr>
          <w:rFonts w:hint="eastAsia"/>
        </w:rPr>
        <w:br/>
      </w:r>
      <w:r>
        <w:rPr>
          <w:rFonts w:hint="eastAsia"/>
        </w:rPr>
        <w:t>　　未来，车用气将向绿色介质、智能管理与服务一体化方向演进。天然制冷剂（如CO₂、丙烷）及生物基发泡气体将逐步扩大应用，契合碳中和目标；而车载物联网模块可实时监测胎压、制冷剂余量并推送补气提醒，实现预防性维护。在基础设施端，加油站与服务区将部署智能充气站，支持扫码自助充氮或环保制冷剂加注，并同步上传服务记录至车辆数字档案。此外，氢燃料电池汽车普及将催生高纯氢气车载管理需求，推动车用气品类扩展。长远来看，车用气将从分散耗材升级为车联网生态中的能源与环境子系统，在提升行车安全、能效与可持续性方面发挥结构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34385c12a443f" w:history="1">
        <w:r>
          <w:rPr>
            <w:rStyle w:val="Hyperlink"/>
          </w:rPr>
          <w:t>2026-2032年中国车用气市场现状与前景分析报告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车用气行业的发展现状、市场规模、供需动态及进出口情况。报告详细解读了车用气产业链上下游、重点区域市场、竞争格局及领先企业的表现，同时评估了车用气行业风险与投资机会。通过对车用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车用气行业概述</w:t>
      </w:r>
      <w:r>
        <w:rPr>
          <w:rFonts w:hint="eastAsia"/>
        </w:rPr>
        <w:br/>
      </w:r>
      <w:r>
        <w:rPr>
          <w:rFonts w:hint="eastAsia"/>
        </w:rPr>
        <w:t>　　第一节 车用气定义与分类</w:t>
      </w:r>
      <w:r>
        <w:rPr>
          <w:rFonts w:hint="eastAsia"/>
        </w:rPr>
        <w:br/>
      </w:r>
      <w:r>
        <w:rPr>
          <w:rFonts w:hint="eastAsia"/>
        </w:rPr>
        <w:t>　　第二节 车用气应用领域</w:t>
      </w:r>
      <w:r>
        <w:rPr>
          <w:rFonts w:hint="eastAsia"/>
        </w:rPr>
        <w:br/>
      </w:r>
      <w:r>
        <w:rPr>
          <w:rFonts w:hint="eastAsia"/>
        </w:rPr>
        <w:t>　　第三节 车用气行业经济指标分析</w:t>
      </w:r>
      <w:r>
        <w:rPr>
          <w:rFonts w:hint="eastAsia"/>
        </w:rPr>
        <w:br/>
      </w:r>
      <w:r>
        <w:rPr>
          <w:rFonts w:hint="eastAsia"/>
        </w:rPr>
        <w:t>　　　　一、车用气行业赢利性评估</w:t>
      </w:r>
      <w:r>
        <w:rPr>
          <w:rFonts w:hint="eastAsia"/>
        </w:rPr>
        <w:br/>
      </w:r>
      <w:r>
        <w:rPr>
          <w:rFonts w:hint="eastAsia"/>
        </w:rPr>
        <w:t>　　　　二、车用气行业成长速度分析</w:t>
      </w:r>
      <w:r>
        <w:rPr>
          <w:rFonts w:hint="eastAsia"/>
        </w:rPr>
        <w:br/>
      </w:r>
      <w:r>
        <w:rPr>
          <w:rFonts w:hint="eastAsia"/>
        </w:rPr>
        <w:t>　　　　三、车用气附加值提升空间探讨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四、车用气行业进入壁垒分析</w:t>
      </w:r>
      <w:r>
        <w:rPr>
          <w:rFonts w:hint="eastAsia"/>
        </w:rPr>
        <w:br/>
      </w:r>
      <w:r>
        <w:rPr>
          <w:rFonts w:hint="eastAsia"/>
        </w:rPr>
        <w:t>　　　　五、车用气行业风险性评估</w:t>
      </w:r>
      <w:r>
        <w:rPr>
          <w:rFonts w:hint="eastAsia"/>
        </w:rPr>
        <w:br/>
      </w:r>
      <w:r>
        <w:rPr>
          <w:rFonts w:hint="eastAsia"/>
        </w:rPr>
        <w:t>　　　　六、车用气行业周期性分析</w:t>
      </w:r>
      <w:r>
        <w:rPr>
          <w:rFonts w:hint="eastAsia"/>
        </w:rPr>
        <w:br/>
      </w:r>
      <w:r>
        <w:rPr>
          <w:rFonts w:hint="eastAsia"/>
        </w:rPr>
        <w:t>　　　　七、车用气行业竞争程度指标</w:t>
      </w:r>
      <w:r>
        <w:rPr>
          <w:rFonts w:hint="eastAsia"/>
        </w:rPr>
        <w:br/>
      </w:r>
      <w:r>
        <w:rPr>
          <w:rFonts w:hint="eastAsia"/>
        </w:rPr>
        <w:t>　　　　八、车用气行业成熟度综合分析</w:t>
      </w:r>
      <w:r>
        <w:rPr>
          <w:rFonts w:hint="eastAsia"/>
        </w:rPr>
        <w:br/>
      </w:r>
      <w:r>
        <w:rPr>
          <w:rFonts w:hint="eastAsia"/>
        </w:rPr>
        <w:t>　　第四节 车用气产业链及经营模式分析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三、车用气销售模式与渠道策略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全球车用气市场发展分析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2025-2026年全球车用气行业发展分析</w:t>
      </w:r>
      <w:r>
        <w:rPr>
          <w:rFonts w:hint="eastAsia"/>
        </w:rPr>
        <w:br/>
      </w:r>
      <w:r>
        <w:rPr>
          <w:rFonts w:hint="eastAsia"/>
        </w:rPr>
        <w:t>　　　　一、全球车用气行业市场规模与趋势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二、全球车用气行业发展特点</w:t>
      </w:r>
      <w:r>
        <w:rPr>
          <w:rFonts w:hint="eastAsia"/>
        </w:rPr>
        <w:br/>
      </w:r>
      <w:r>
        <w:rPr>
          <w:rFonts w:hint="eastAsia"/>
        </w:rPr>
        <w:t>　　　　三、全球车用气行业竞争格局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主要国家与地区车用气市场分析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2026-2032年全球车用气行业发展趋势与前景预测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一、车用气行业发展趋势</w:t>
      </w:r>
      <w:r>
        <w:rPr>
          <w:rFonts w:hint="eastAsia"/>
        </w:rPr>
        <w:br/>
      </w:r>
      <w:r>
        <w:rPr>
          <w:rFonts w:hint="eastAsia"/>
        </w:rPr>
        <w:t>　　　　二、车用气行业发展潜力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中国车用气行业市场分析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2025-2026年车用气产能与投资动态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一、国内车用气产能现状与利用效率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二、车用气产能扩张与投资动态分析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2026-2032年车用气行业产量统计与趋势预测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一、2020-2025年车用气行业产量与增长趋势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1、2020-2025年车用气产量及增长趋势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2、2020-2025年车用气细分产品产量及份额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二、车用气产量影响因素分析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三、2026-2032年车用气产量预测</w:t>
      </w:r>
      <w:r>
        <w:rPr>
          <w:rFonts w:hint="eastAsia"/>
        </w:rPr>
        <w:br/>
      </w:r>
      <w:r>
        <w:rPr>
          <w:rFonts w:hint="eastAsia"/>
        </w:rPr>
        <w:t>　　第三节 2026-2032年车用气市场需求与销售分析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一、2025-2026年车用气行业需求现状</w:t>
      </w:r>
      <w:r>
        <w:rPr>
          <w:rFonts w:hint="eastAsia"/>
        </w:rPr>
        <w:br/>
      </w:r>
      <w:r>
        <w:rPr>
          <w:rFonts w:hint="eastAsia"/>
        </w:rPr>
        <w:t>　　　　二、车用气客户群体与需求特点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三、2020-2025年车用气行业销售规模分析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四、2026-2032年车用气市场增长潜力与规模预测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2025-2026年车用气行业技术发展现状及趋势分析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车用气行业技术发展方向、趋势预测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一、2025-2026年车用气主要细分产品市场现状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一、2020-2025年车用气市场价格走势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车用气定价策略与方法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2026-2032年车用气价格竞争态势与趋势预测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2025-2026年重点区域车用气市场发展概况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二、2020-2025年车用气市场需求规模情况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三、2026-2032年车用气行业发展潜力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2020-2025年中国车用气行业进出口情况分析</w:t>
      </w:r>
      <w:r>
        <w:rPr>
          <w:rFonts w:hint="eastAsia"/>
        </w:rPr>
        <w:br/>
      </w:r>
      <w:r>
        <w:rPr>
          <w:rFonts w:hint="eastAsia"/>
        </w:rPr>
        <w:t>　　第一节 车用气行业进口规模与来源分析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一、2020-2025年车用气进口规模分析</w:t>
      </w:r>
      <w:r>
        <w:rPr>
          <w:rFonts w:hint="eastAsia"/>
        </w:rPr>
        <w:br/>
      </w:r>
      <w:r>
        <w:rPr>
          <w:rFonts w:hint="eastAsia"/>
        </w:rPr>
        <w:t>　　　　二、车用气主要进口来源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车用气行业出口规模与目的地分析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一、2020-2025年车用气出口规模分析</w:t>
      </w:r>
      <w:r>
        <w:rPr>
          <w:rFonts w:hint="eastAsia"/>
        </w:rPr>
        <w:br/>
      </w:r>
      <w:r>
        <w:rPr>
          <w:rFonts w:hint="eastAsia"/>
        </w:rPr>
        <w:t>　　　　二、车用气主要出口目的地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2020-2025年中国车用气总体规模与财务指标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中国车用气行业总体规模分析</w:t>
      </w:r>
      <w:r>
        <w:rPr>
          <w:rFonts w:hint="eastAsia"/>
        </w:rPr>
        <w:br/>
      </w:r>
      <w:r>
        <w:rPr>
          <w:rFonts w:hint="eastAsia"/>
        </w:rPr>
        <w:t>　　　　一、车用气企业数量与结构</w:t>
      </w:r>
      <w:r>
        <w:rPr>
          <w:rFonts w:hint="eastAsia"/>
        </w:rPr>
        <w:br/>
      </w:r>
      <w:r>
        <w:rPr>
          <w:rFonts w:hint="eastAsia"/>
        </w:rPr>
        <w:t>　　　　二、车用气从业人员规模</w:t>
      </w:r>
      <w:r>
        <w:rPr>
          <w:rFonts w:hint="eastAsia"/>
        </w:rPr>
        <w:br/>
      </w:r>
      <w:r>
        <w:rPr>
          <w:rFonts w:hint="eastAsia"/>
        </w:rPr>
        <w:t>　　　　三、车用气行业资产状况</w:t>
      </w:r>
      <w:r>
        <w:rPr>
          <w:rFonts w:hint="eastAsia"/>
        </w:rPr>
        <w:br/>
      </w:r>
      <w:r>
        <w:rPr>
          <w:rFonts w:hint="eastAsia"/>
        </w:rPr>
        <w:t>　　第二节 中国车用气行业财务指标总体分析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车用气重点企业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车用气领先企业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车用气标杆企业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车用气代表企业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车用气龙头企业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车用气重点企业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中国车用气行业竞争格局分析</w:t>
      </w:r>
      <w:r>
        <w:rPr>
          <w:rFonts w:hint="eastAsia"/>
        </w:rPr>
        <w:br/>
      </w:r>
      <w:r>
        <w:rPr>
          <w:rFonts w:hint="eastAsia"/>
        </w:rPr>
        <w:t>　　第一节 车用气行业竞争格局总览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2025-2026年车用气行业竞争力分析</w:t>
      </w:r>
      <w:r>
        <w:rPr>
          <w:rFonts w:hint="eastAsia"/>
        </w:rPr>
        <w:br/>
      </w:r>
      <w:r>
        <w:rPr>
          <w:rFonts w:hint="eastAsia"/>
        </w:rPr>
        <w:t>　　　　一、车用气供应商议价能力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四、车用气替代品威胁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2020-2025年车用气行业企业并购活动分析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2025-2026年车用气行业会展与招投标活动分析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一、车用气行业会展活动及其市场影响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2026年中国车用气企业发展策略分析</w:t>
      </w:r>
      <w:r>
        <w:rPr>
          <w:rFonts w:hint="eastAsia"/>
        </w:rPr>
        <w:br/>
      </w:r>
      <w:r>
        <w:rPr>
          <w:rFonts w:hint="eastAsia"/>
        </w:rPr>
        <w:t>　　第一节 车用气市场策略分析</w:t>
      </w:r>
      <w:r>
        <w:rPr>
          <w:rFonts w:hint="eastAsia"/>
        </w:rPr>
        <w:br/>
      </w:r>
      <w:r>
        <w:rPr>
          <w:rFonts w:hint="eastAsia"/>
        </w:rPr>
        <w:t>　　　　一、车用气市场定位与拓展策略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二、车用气市场细分与目标客户</w:t>
      </w:r>
      <w:r>
        <w:rPr>
          <w:rFonts w:hint="eastAsia"/>
        </w:rPr>
        <w:br/>
      </w:r>
      <w:r>
        <w:rPr>
          <w:rFonts w:hint="eastAsia"/>
        </w:rPr>
        <w:t>　　第二节 车用气销售策略分析</w:t>
      </w:r>
      <w:r>
        <w:rPr>
          <w:rFonts w:hint="eastAsia"/>
        </w:rPr>
        <w:br/>
      </w:r>
      <w:r>
        <w:rPr>
          <w:rFonts w:hint="eastAsia"/>
        </w:rPr>
        <w:t>　　　　一、车用气销售渠道与网络建设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提高车用气企业竞争力建议</w:t>
      </w:r>
      <w:r>
        <w:rPr>
          <w:rFonts w:hint="eastAsia"/>
        </w:rPr>
        <w:br/>
      </w:r>
      <w:r>
        <w:rPr>
          <w:rFonts w:hint="eastAsia"/>
        </w:rPr>
        <w:t>　　　　一、车用气技术创新与管理优化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车用气品牌战略思考</w:t>
      </w:r>
      <w:r>
        <w:rPr>
          <w:rFonts w:hint="eastAsia"/>
        </w:rPr>
        <w:br/>
      </w:r>
      <w:r>
        <w:rPr>
          <w:rFonts w:hint="eastAsia"/>
        </w:rPr>
        <w:t>　　　　一、车用气品牌建设与维护</w:t>
      </w:r>
      <w:r>
        <w:rPr>
          <w:rFonts w:hint="eastAsia"/>
        </w:rPr>
        <w:br/>
      </w:r>
      <w:r>
        <w:rPr>
          <w:rFonts w:hint="eastAsia"/>
        </w:rPr>
        <w:t>　　　　二、车用气品牌影响力与市场竞争力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中国车用气行业风险与对策</w:t>
      </w:r>
      <w:r>
        <w:rPr>
          <w:rFonts w:hint="eastAsia"/>
        </w:rPr>
        <w:br/>
      </w:r>
      <w:r>
        <w:rPr>
          <w:rFonts w:hint="eastAsia"/>
        </w:rPr>
        <w:t>　　第一节 车用气行业SWOT分析</w:t>
      </w:r>
      <w:r>
        <w:rPr>
          <w:rFonts w:hint="eastAsia"/>
        </w:rPr>
        <w:br/>
      </w:r>
      <w:r>
        <w:rPr>
          <w:rFonts w:hint="eastAsia"/>
        </w:rPr>
        <w:t>　　　　一、车用气行业优势分析</w:t>
      </w:r>
      <w:r>
        <w:rPr>
          <w:rFonts w:hint="eastAsia"/>
        </w:rPr>
        <w:br/>
      </w:r>
      <w:r>
        <w:rPr>
          <w:rFonts w:hint="eastAsia"/>
        </w:rPr>
        <w:t>　　　　二、车用气行业劣势分析</w:t>
      </w:r>
      <w:r>
        <w:rPr>
          <w:rFonts w:hint="eastAsia"/>
        </w:rPr>
        <w:br/>
      </w:r>
      <w:r>
        <w:rPr>
          <w:rFonts w:hint="eastAsia"/>
        </w:rPr>
        <w:t>　　　　三、车用气市场机会探索</w:t>
      </w:r>
      <w:r>
        <w:rPr>
          <w:rFonts w:hint="eastAsia"/>
        </w:rPr>
        <w:br/>
      </w:r>
      <w:r>
        <w:rPr>
          <w:rFonts w:hint="eastAsia"/>
        </w:rPr>
        <w:t>　　　　四、车用气市场威胁评估</w:t>
      </w:r>
      <w:r>
        <w:rPr>
          <w:rFonts w:hint="eastAsia"/>
        </w:rPr>
        <w:br/>
      </w:r>
      <w:r>
        <w:rPr>
          <w:rFonts w:hint="eastAsia"/>
        </w:rPr>
        <w:t>　　第二节 车用气行业风险及对策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2026-2032年中国车用气行业前景与发展趋势</w:t>
      </w:r>
      <w:r>
        <w:rPr>
          <w:rFonts w:hint="eastAsia"/>
        </w:rPr>
        <w:br/>
      </w:r>
      <w:r>
        <w:rPr>
          <w:rFonts w:hint="eastAsia"/>
        </w:rPr>
        <w:t>　　第一节 车用气行业发展环境分析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2026-2032年车用气行业发展趋势与方向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一、车用气行业发展方向预测</w:t>
      </w:r>
      <w:r>
        <w:rPr>
          <w:rFonts w:hint="eastAsia"/>
        </w:rPr>
        <w:br/>
      </w:r>
      <w:r>
        <w:rPr>
          <w:rFonts w:hint="eastAsia"/>
        </w:rPr>
        <w:t>　　　　二、车用气发展趋势分析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2026-2032年车用气行业发展潜力与机遇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一、车用气市场发展潜力评估</w:t>
      </w:r>
      <w:r>
        <w:rPr>
          <w:rFonts w:hint="eastAsia"/>
        </w:rPr>
        <w:br/>
      </w:r>
      <w:r>
        <w:rPr>
          <w:rFonts w:hint="eastAsia"/>
        </w:rPr>
        <w:t>　　　　二、车用气新兴市场与机遇探索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车用气行业研究结论与建议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中:智林:：车用气行业发展建议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车用气行业类别</w:t>
      </w:r>
      <w:r>
        <w:rPr>
          <w:rFonts w:hint="eastAsia"/>
        </w:rPr>
        <w:br/>
      </w:r>
      <w:r>
        <w:rPr>
          <w:rFonts w:hint="eastAsia"/>
        </w:rPr>
        <w:t>　　图表 车用气行业产业链调研</w:t>
      </w:r>
      <w:r>
        <w:rPr>
          <w:rFonts w:hint="eastAsia"/>
        </w:rPr>
        <w:br/>
      </w:r>
      <w:r>
        <w:rPr>
          <w:rFonts w:hint="eastAsia"/>
        </w:rPr>
        <w:t>　　图表 车用气行业现状</w:t>
      </w:r>
      <w:r>
        <w:rPr>
          <w:rFonts w:hint="eastAsia"/>
        </w:rPr>
        <w:br/>
      </w:r>
      <w:r>
        <w:rPr>
          <w:rFonts w:hint="eastAsia"/>
        </w:rPr>
        <w:t>　　图表 车用气行业标准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2020-2025年中国车用气行业市场规模</w:t>
      </w:r>
      <w:r>
        <w:rPr>
          <w:rFonts w:hint="eastAsia"/>
        </w:rPr>
        <w:br/>
      </w:r>
      <w:r>
        <w:rPr>
          <w:rFonts w:hint="eastAsia"/>
        </w:rPr>
        <w:t>　　图表 2025年中国车用气行业产能</w:t>
      </w:r>
      <w:r>
        <w:rPr>
          <w:rFonts w:hint="eastAsia"/>
        </w:rPr>
        <w:br/>
      </w:r>
      <w:r>
        <w:rPr>
          <w:rFonts w:hint="eastAsia"/>
        </w:rPr>
        <w:t>　　图表 2020-2025年中国车用气行业产量统计</w:t>
      </w:r>
      <w:r>
        <w:rPr>
          <w:rFonts w:hint="eastAsia"/>
        </w:rPr>
        <w:br/>
      </w:r>
      <w:r>
        <w:rPr>
          <w:rFonts w:hint="eastAsia"/>
        </w:rPr>
        <w:t>　　图表 车用气行业动态</w:t>
      </w:r>
      <w:r>
        <w:rPr>
          <w:rFonts w:hint="eastAsia"/>
        </w:rPr>
        <w:br/>
      </w:r>
      <w:r>
        <w:rPr>
          <w:rFonts w:hint="eastAsia"/>
        </w:rPr>
        <w:t>　　图表 2020-2025年中国车用气市场需求量</w:t>
      </w:r>
      <w:r>
        <w:rPr>
          <w:rFonts w:hint="eastAsia"/>
        </w:rPr>
        <w:br/>
      </w:r>
      <w:r>
        <w:rPr>
          <w:rFonts w:hint="eastAsia"/>
        </w:rPr>
        <w:t>　　图表 2025年中国车用气行业需求区域调研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2020-2025年中国车用气行情</w:t>
      </w:r>
      <w:r>
        <w:rPr>
          <w:rFonts w:hint="eastAsia"/>
        </w:rPr>
        <w:br/>
      </w:r>
      <w:r>
        <w:rPr>
          <w:rFonts w:hint="eastAsia"/>
        </w:rPr>
        <w:t>　　图表 2020-2025年中国车用气价格走势图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2020-2025年中国车用气行业销售收入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2020-2025年中国车用气行业盈利情况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2020-2025年中国车用气行业利润总额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2020-2025年中国车用气进口统计</w:t>
      </w:r>
      <w:r>
        <w:rPr>
          <w:rFonts w:hint="eastAsia"/>
        </w:rPr>
        <w:br/>
      </w:r>
      <w:r>
        <w:rPr>
          <w:rFonts w:hint="eastAsia"/>
        </w:rPr>
        <w:t>　　图表 2020-2025年中国车用气出口统计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**地区车用气市场规模</w:t>
      </w:r>
      <w:r>
        <w:rPr>
          <w:rFonts w:hint="eastAsia"/>
        </w:rPr>
        <w:br/>
      </w:r>
      <w:r>
        <w:rPr>
          <w:rFonts w:hint="eastAsia"/>
        </w:rPr>
        <w:t>　　图表 **地区车用气行业市场需求</w:t>
      </w:r>
      <w:r>
        <w:rPr>
          <w:rFonts w:hint="eastAsia"/>
        </w:rPr>
        <w:br/>
      </w:r>
      <w:r>
        <w:rPr>
          <w:rFonts w:hint="eastAsia"/>
        </w:rPr>
        <w:t>　　图表 **地区车用气市场调研</w:t>
      </w:r>
      <w:r>
        <w:rPr>
          <w:rFonts w:hint="eastAsia"/>
        </w:rPr>
        <w:br/>
      </w:r>
      <w:r>
        <w:rPr>
          <w:rFonts w:hint="eastAsia"/>
        </w:rPr>
        <w:t>　　图表 **地区车用气行业市场需求分析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**地区车用气市场规模</w:t>
      </w:r>
      <w:r>
        <w:rPr>
          <w:rFonts w:hint="eastAsia"/>
        </w:rPr>
        <w:br/>
      </w:r>
      <w:r>
        <w:rPr>
          <w:rFonts w:hint="eastAsia"/>
        </w:rPr>
        <w:t>　　图表 **地区车用气行业市场需求</w:t>
      </w:r>
      <w:r>
        <w:rPr>
          <w:rFonts w:hint="eastAsia"/>
        </w:rPr>
        <w:br/>
      </w:r>
      <w:r>
        <w:rPr>
          <w:rFonts w:hint="eastAsia"/>
        </w:rPr>
        <w:t>　　图表 **地区车用气市场调研</w:t>
      </w:r>
      <w:r>
        <w:rPr>
          <w:rFonts w:hint="eastAsia"/>
        </w:rPr>
        <w:br/>
      </w:r>
      <w:r>
        <w:rPr>
          <w:rFonts w:hint="eastAsia"/>
        </w:rPr>
        <w:t>　　图表 **地区车用气行业市场需求分析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车用气行业竞争对手分析</w:t>
      </w:r>
      <w:r>
        <w:rPr>
          <w:rFonts w:hint="eastAsia"/>
        </w:rPr>
        <w:br/>
      </w:r>
      <w:r>
        <w:rPr>
          <w:rFonts w:hint="eastAsia"/>
        </w:rPr>
        <w:t>　　图表 车用气重点企业（一）基本信息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2026-2032年中国车用气行业产能预测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2026-2032年中国车用气行业产量预测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2026-2032年中国车用气市场需求预测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2026-2032年中国车用气行业市场规模预测</w:t>
      </w:r>
      <w:r>
        <w:rPr>
          <w:rFonts w:hint="eastAsia"/>
        </w:rPr>
        <w:br/>
      </w:r>
      <w:r>
        <w:rPr>
          <w:rFonts w:hint="eastAsia"/>
        </w:rPr>
        <w:t>　　图表 车用气行业准入条件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2026-2032年中国车用气行业信息化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2026-2032年中国车用气市场前景</w:t>
      </w:r>
      <w:r>
        <w:rPr>
          <w:rFonts w:hint="eastAsia"/>
        </w:rPr>
        <w:br/>
      </w:r>
      <w:r>
        <w:rPr>
          <w:rFonts w:hint="eastAsia"/>
        </w:rPr>
        <w:t>　　图表 2026-2032年中国车用气行业风险分析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2026-2032年中国车用气行业发展趋势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34385c12a443f" w:history="1">
        <w:r>
          <w:rPr>
            <w:rStyle w:val="Hyperlink"/>
          </w:rPr>
          <w:t>2026-2032年中国车用气市场现状与前景分析报告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34385c12a443f" w:history="1">
        <w:r>
          <w:rPr>
            <w:rStyle w:val="Hyperlink"/>
          </w:rPr>
          <w:t>https://www.20087.com/9/09/CheYongQiHangYeXianZhuangJiQianJing.html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7711f60a84022" w:history="1">
      <w:r>
        <w:rPr>
          <w:rStyle w:val="Hyperlink"/>
        </w:rPr>
        <w:t>2026-2032年中国车用气市场现状与前景分析报告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heYongQiHangYeXianZhuangJiQianJing.html" TargetMode="External" Id="R6bb34385c12a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heYongQiHangYeXianZhuangJiQianJing.html" TargetMode="External" Id="R7997711f60a8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2026-01-08T01:13:25Z</dcterms:created>
  <dcterms:modified xsi:type="dcterms:W3CDTF">2026-01-08T02:13:25Z</dcterms:modified>
  <dc:subject>2026-2032年中国车用气市场现状与前景分析报告</dc:subject>
  <dc:title>2026-2032年中国车用气市场现状与前景分析报告</dc:title>
  <cp:keywords>2026-2032年中国车用气市场现状与前景分析报告</cp:keywords>
  <dc:description>2026-2032年中国车用气市场现状与前景分析报告</dc:description>
</cp:coreProperties>
</file>