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8fb7bc3434094" w:history="1">
              <w:r>
                <w:rPr>
                  <w:rStyle w:val="Hyperlink"/>
                </w:rPr>
                <w:t>2026-2032年中国铁路用空气弹簧行业发展研究与市场前景分析报告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8fb7bc3434094" w:history="1">
              <w:r>
                <w:rPr>
                  <w:rStyle w:val="Hyperlink"/>
                </w:rPr>
                <w:t>2026-2032年中国铁路用空气弹簧行业发展研究与市场前景分析报告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8fb7bc3434094" w:history="1">
                <w:r>
                  <w:rPr>
                    <w:rStyle w:val="Hyperlink"/>
                  </w:rPr>
                  <w:t>https://www.20087.com/9/29/TieLuYongKongQiDanHuangFaZhanQianJing.html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空气弹簧是安装于转向架与车体之间的关键悬挂元件，通过压缩空气提供非线性刚度，有效隔离轨道振动、提升乘坐舒适性并维持车体高度恒定。铁路用空气弹簧普遍采用多层橡胶囊+钢制端板结构，强调疲劳寿命（&gt;10⁶次循环）、气密性（泄漏率&lt;0.1 bar/月）、耐臭氧老化及符合UIC 518或TB/T 2841铁路标准。在高速列车与重载货运发展背景下，用户对大位移适应性、横向刚度可控性、故障安全模式（爆裂后仍能承重）及与主动悬挂系统兼容性提出更高要求。铁路用空气弹簧企业注重橡胶配方耐候性、帘线粘合强度及动态性能测试。然而，极端低温下橡胶硬化易导致刚度突变，且异物刺穿仍是主要失效模式。</w:t>
      </w:r>
      <w:r>
        <w:rPr>
          <w:rFonts w:hint="eastAsia"/>
        </w:rPr>
        <w:br/>
      </w:r>
      <w:r>
        <w:rPr>
          <w:rFonts w:hint="eastAsia"/>
        </w:rPr>
        <w:t>　　未来，铁路用空气弹簧将向智能监测、复合材料与主动调控方向突破。一方面，嵌入式压力与应变传感器可实时评估健康状态并预警泄漏；另一方面，芳纶纤维增强橡胶将提升抗刺穿与轻量化性能。在智能轨道系统中，空气弹簧将与电控阀联动，实现根据载荷与线路条件动态调节刚度。此外，数字孪生模型将支持寿命预测与维护计划优化。铁路用空气弹簧正从被动减振元件升级为支撑高舒适性、高可靠性与下一代智能轨道车辆的核心悬挂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8fb7bc3434094" w:history="1">
        <w:r>
          <w:rPr>
            <w:rStyle w:val="Hyperlink"/>
          </w:rPr>
          <w:t>2026-2032年中国铁路用空气弹簧行业发展研究与市场前景分析报告</w:t>
        </w:r>
      </w:hyperlink>
      <w:r>
        <w:rPr>
          <w:rFonts w:hint="eastAsia"/>
        </w:rPr>
        <w:t>》系统梳理铁路用空气弹簧行业市场现状，涵盖当前铁路用空气弹簧市场规模、竞争格局及重点企业经营状况。报告客观分析铁路用空气弹簧行业技术发展水平与创新方向，结合市场供需变化，对铁路用空气弹簧行业发展前景做出科学预测。通过评估铁路用空气弹簧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铁路用空气弹簧行业发展概述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一、铁路用空气弹簧行业定义及分类</w:t>
      </w:r>
      <w:r>
        <w:rPr>
          <w:rFonts w:hint="eastAsia"/>
        </w:rPr>
        <w:br/>
      </w:r>
      <w:r>
        <w:rPr>
          <w:rFonts w:hint="eastAsia"/>
        </w:rPr>
        <w:t>　　　　二、铁路用空气弹簧行业经济特性</w:t>
      </w:r>
      <w:r>
        <w:rPr>
          <w:rFonts w:hint="eastAsia"/>
        </w:rPr>
        <w:br/>
      </w:r>
      <w:r>
        <w:rPr>
          <w:rFonts w:hint="eastAsia"/>
        </w:rPr>
        <w:t>　　　　三、铁路用空气弹簧行业产业链简介</w:t>
      </w:r>
      <w:r>
        <w:rPr>
          <w:rFonts w:hint="eastAsia"/>
        </w:rPr>
        <w:br/>
      </w:r>
      <w:r>
        <w:rPr>
          <w:rFonts w:hint="eastAsia"/>
        </w:rPr>
        <w:t>　　第二节 铁路用空气弹簧行业发展成熟度</w:t>
      </w:r>
      <w:r>
        <w:rPr>
          <w:rFonts w:hint="eastAsia"/>
        </w:rPr>
        <w:br/>
      </w:r>
      <w:r>
        <w:rPr>
          <w:rFonts w:hint="eastAsia"/>
        </w:rPr>
        <w:t>　　　　一、铁路用空气弹簧行业发展周期分析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铁路用空气弹簧行业相关产业动态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铁路用空气弹簧行业发展环境分析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铁路用空气弹簧行业环境分析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铁路用空气弹簧行业相关政策、法规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2025-2026年铁路用空气弹簧行业技术发展现状及趋势分析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铁路用空气弹簧行业技术发展现状分析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国内外铁路用空气弹簧行业技术差异与原因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铁路用空气弹簧行业技术发展方向、趋势预测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提升铁路用空气弹簧行业技术能力策略建议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中国铁路用空气弹簧市场发展调研</w:t>
      </w:r>
      <w:r>
        <w:rPr>
          <w:rFonts w:hint="eastAsia"/>
        </w:rPr>
        <w:br/>
      </w:r>
      <w:r>
        <w:rPr>
          <w:rFonts w:hint="eastAsia"/>
        </w:rPr>
        <w:t>　　第一节 铁路用空气弹簧市场现状分析及预测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一、2020-2025年中国铁路用空气弹簧市场规模分析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二、2026-2032年中国铁路用空气弹簧市场规模预测</w:t>
      </w:r>
      <w:r>
        <w:rPr>
          <w:rFonts w:hint="eastAsia"/>
        </w:rPr>
        <w:br/>
      </w:r>
      <w:r>
        <w:rPr>
          <w:rFonts w:hint="eastAsia"/>
        </w:rPr>
        <w:t>　　第二节 铁路用空气弹簧行业产能情况分析及预测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一、2020-2025年中国铁路用空气弹簧行业产能分析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二、2026-2032年中国铁路用空气弹簧行业产能预测</w:t>
      </w:r>
      <w:r>
        <w:rPr>
          <w:rFonts w:hint="eastAsia"/>
        </w:rPr>
        <w:br/>
      </w:r>
      <w:r>
        <w:rPr>
          <w:rFonts w:hint="eastAsia"/>
        </w:rPr>
        <w:t>　　第三节 铁路用空气弹簧行业产量情况分析及预测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一、2020-2025年中国铁路用空气弹簧行业产量统计分析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二、2026-2032年中国铁路用空气弹簧行业产量预测分析</w:t>
      </w:r>
      <w:r>
        <w:rPr>
          <w:rFonts w:hint="eastAsia"/>
        </w:rPr>
        <w:br/>
      </w:r>
      <w:r>
        <w:rPr>
          <w:rFonts w:hint="eastAsia"/>
        </w:rPr>
        <w:t>　　第四节 铁路用空气弹簧市场需求分析及预测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一、2020-2025年中国铁路用空气弹簧市场需求分析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二、2026-2032年中国铁路用空气弹簧市场需求预测</w:t>
      </w:r>
      <w:r>
        <w:rPr>
          <w:rFonts w:hint="eastAsia"/>
        </w:rPr>
        <w:br/>
      </w:r>
      <w:r>
        <w:rPr>
          <w:rFonts w:hint="eastAsia"/>
        </w:rPr>
        <w:t>　　第五节 铁路用空气弹簧进出口数据分析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一、2020-2025年中国铁路用空气弹簧进出口数据分析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二、2026-2032年国内铁路用空气弹簧进出口情况预测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2020-2025年中国铁路用空气弹簧行业总体发展状况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中国铁路用空气弹簧行业规模情况分析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一、铁路用空气弹簧行业单位规模情况分析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二、铁路用空气弹簧行业人员规模状况分析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三、铁路用空气弹簧行业资产规模状况分析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四、铁路用空气弹簧行业市场规模状况分析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五、铁路用空气弹簧行业敏感性分析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中国铁路用空气弹簧行业财务能力分析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一、铁路用空气弹簧行业盈利能力分析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二、铁路用空气弹簧行业偿债能力分析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三、铁路用空气弹簧行业营运能力分析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四、铁路用空气弹簧行业发展能力分析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中国铁路用空气弹簧行业重点区域发展分析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一、中国铁路用空气弹簧行业重点区域市场结构变化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二、重点地区（一）铁路用空气弹簧行业发展分析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三、重点地区（二）铁路用空气弹簧行业发展分析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四、重点地区（三）铁路用空气弹簧行业发展分析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五、重点地区（四）铁路用空气弹簧行业发展分析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六、重点地区（五）铁路用空气弹簧行业发展分析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铁路用空气弹簧行业产品价格分析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三、主要铁路用空气弹簧品牌产品价位分析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五、价格在铁路用空气弹簧行业竞争中的重要性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2026年中国铁路用空气弹簧行业上下游行业发展分析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铁路用空气弹簧上游行业分析</w:t>
      </w:r>
      <w:r>
        <w:rPr>
          <w:rFonts w:hint="eastAsia"/>
        </w:rPr>
        <w:br/>
      </w:r>
      <w:r>
        <w:rPr>
          <w:rFonts w:hint="eastAsia"/>
        </w:rPr>
        <w:t>　　　　一、铁路用空气弹簧产品成本构成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四、上游供给对铁路用空气弹簧行业的影响</w:t>
      </w:r>
      <w:r>
        <w:rPr>
          <w:rFonts w:hint="eastAsia"/>
        </w:rPr>
        <w:br/>
      </w:r>
      <w:r>
        <w:rPr>
          <w:rFonts w:hint="eastAsia"/>
        </w:rPr>
        <w:t>　　第二节 铁路用空气弹簧下游行业分析</w:t>
      </w:r>
      <w:r>
        <w:rPr>
          <w:rFonts w:hint="eastAsia"/>
        </w:rPr>
        <w:br/>
      </w:r>
      <w:r>
        <w:rPr>
          <w:rFonts w:hint="eastAsia"/>
        </w:rPr>
        <w:t>　　　　一、铁路用空气弹簧下游行业分布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四、下游需求对铁路用空气弹簧行业的影响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铁路用空气弹簧行业重点企业发展调研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铁路用空气弹簧重点企业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2026年中国铁路用空气弹簧产业市场竞争格局分析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2026年中国铁路用空气弹簧产业竞争现状分析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一、铁路用空气弹簧竞争力分析</w:t>
      </w:r>
      <w:r>
        <w:rPr>
          <w:rFonts w:hint="eastAsia"/>
        </w:rPr>
        <w:br/>
      </w:r>
      <w:r>
        <w:rPr>
          <w:rFonts w:hint="eastAsia"/>
        </w:rPr>
        <w:t>　　　　二、铁路用空气弹簧技术竞争分析</w:t>
      </w:r>
      <w:r>
        <w:rPr>
          <w:rFonts w:hint="eastAsia"/>
        </w:rPr>
        <w:br/>
      </w:r>
      <w:r>
        <w:rPr>
          <w:rFonts w:hint="eastAsia"/>
        </w:rPr>
        <w:t>　　　　三、铁路用空气弹簧价格竞争分析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2026年中国铁路用空气弹簧产业集中度分析</w:t>
      </w:r>
      <w:r>
        <w:rPr>
          <w:rFonts w:hint="eastAsia"/>
        </w:rPr>
        <w:br/>
      </w:r>
      <w:r>
        <w:rPr>
          <w:rFonts w:hint="eastAsia"/>
        </w:rPr>
        <w:t>　　　　一、铁路用空气弹簧市场集中度分析</w:t>
      </w:r>
      <w:r>
        <w:rPr>
          <w:rFonts w:hint="eastAsia"/>
        </w:rPr>
        <w:br/>
      </w:r>
      <w:r>
        <w:rPr>
          <w:rFonts w:hint="eastAsia"/>
        </w:rPr>
        <w:t>　　　　二、铁路用空气弹簧企业集中度分析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2026-2032年提高铁路用空气弹簧企业竞争力的策略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铁路用空气弹簧行业投资风险预警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2026年影响铁路用空气弹簧行业发展的主要因素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一、影响铁路用空气弹簧行业运行的有利因素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二、影响铁路用空气弹簧行业运行的稳定因素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三、影响铁路用空气弹簧行业运行的不利因素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四、我国铁路用空气弹簧行业发展面临的挑战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五、我国铁路用空气弹簧行业发展面临的机遇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对铁路用空气弹簧行业投资风险预警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一、2026-2032年铁路用空气弹簧行业市场风险及控制策略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二、2026-2032年铁路用空气弹簧行业政策风险及控制策略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三、2026-2032年铁路用空气弹簧行业经营风险及控制策略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四、2026-2032年铁路用空气弹簧同业竞争风险及控制策略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五、2026-2032年铁路用空气弹簧行业其他风险及控制策略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铁路用空气弹簧行业发展趋势与投资规划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2026-2032年铁路用空气弹簧市场发展潜力分析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2026-2032年铁路用空气弹簧行业发展趋势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2026-2032年铁路用空气弹簧行业投资前景研究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中^智^林^－对我国铁路用空气弹簧品牌的战略思考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二、铁路用空气弹簧实施品牌战略的意义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三、铁路用空气弹簧企业品牌的现状分析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四、我国铁路用空气弹簧企业的品牌战略</w:t>
      </w:r>
      <w:r>
        <w:rPr>
          <w:rFonts w:hint="eastAsia"/>
        </w:rPr>
        <w:br/>
      </w:r>
      <w:r>
        <w:rPr>
          <w:rFonts w:hint="eastAsia"/>
        </w:rPr>
        <w:t>　　　　五、铁路用空气弹簧品牌战略管理的策略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**地区铁路用空气弹簧市场规模及增长情况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**地区铁路用空气弹簧行业市场需求情况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**地区铁路用空气弹簧市场规模及增长情况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**地区铁路用空气弹簧行业市场需求情况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2020-2025年中国铁路用空气弹簧行业产品市场价格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铁路用空气弹簧重点企业经营情况分析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铁路用空气弹簧重点企业经营情况分析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2026-2032年中国铁路用空气弹簧行业利润预测</w:t>
      </w:r>
      <w:r>
        <w:rPr>
          <w:rFonts w:hint="eastAsia"/>
        </w:rPr>
        <w:br/>
      </w:r>
      <w:r>
        <w:rPr>
          <w:rFonts w:hint="eastAsia"/>
        </w:rPr>
        <w:t>　　图表 2026年铁路用空气弹簧行业壁垒</w:t>
      </w:r>
      <w:r>
        <w:rPr>
          <w:rFonts w:hint="eastAsia"/>
        </w:rPr>
        <w:br/>
      </w:r>
      <w:r>
        <w:rPr>
          <w:rFonts w:hint="eastAsia"/>
        </w:rPr>
        <w:t>　　图表 2026年铁路用空气弹簧市场前景分析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2026-2032年中国铁路用空气弹簧市场需求预测</w:t>
      </w:r>
      <w:r>
        <w:rPr>
          <w:rFonts w:hint="eastAsia"/>
        </w:rPr>
        <w:br/>
      </w:r>
      <w:r>
        <w:rPr>
          <w:rFonts w:hint="eastAsia"/>
        </w:rPr>
        <w:t>　　图表 2026年铁路用空气弹簧发展趋势预测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8fb7bc3434094" w:history="1">
        <w:r>
          <w:rPr>
            <w:rStyle w:val="Hyperlink"/>
          </w:rPr>
          <w:t>2026-2032年中国铁路用空气弹簧行业发展研究与市场前景分析报告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8fb7bc3434094" w:history="1">
        <w:r>
          <w:rPr>
            <w:rStyle w:val="Hyperlink"/>
          </w:rPr>
          <w:t>https://www.20087.com/9/29/TieLuYongKongQiDanHuangFaZhanQianJing.html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热点：气弹簧的原理和应用、铁路用空气弹簧的作用、铁路上压轨道的弹簧、铁路空气弹簧 综合试验台、空气弹簧的工作原理、铁道车辆空气弹簧系统常见故障分析、动车组空气弹簧图片、空气弹簧在我国轨道车辆中的应用、列车空气弹簧的作用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c163ff654c02" w:history="1">
      <w:r>
        <w:rPr>
          <w:rStyle w:val="Hyperlink"/>
        </w:rPr>
        <w:t>2026-2032年中国铁路用空气弹簧行业发展研究与市场前景分析报告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ieLuYongKongQiDanHuangFaZhanQianJing.html" TargetMode="External" Id="R03b8fb7bc34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ieLuYongKongQiDanHuangFaZhanQianJing.html" TargetMode="External" Id="R3e18c163ff6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2026-02-03T04:08:09Z</dcterms:created>
  <dcterms:modified xsi:type="dcterms:W3CDTF">2026-02-03T05:08:09Z</dcterms:modified>
  <dc:subject>2026-2032年中国铁路用空气弹簧行业发展研究与市场前景分析报告</dc:subject>
  <dc:title>2026-2032年中国铁路用空气弹簧行业发展研究与市场前景分析报告</dc:title>
  <cp:keywords>2026-2032年中国铁路用空气弹簧行业发展研究与市场前景分析报告</cp:keywords>
  <dc:description>2026-2032年中国铁路用空气弹簧行业发展研究与市场前景分析报告</dc:description>
</cp:coreProperties>
</file>