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c0fbc2c394b6f" w:history="1">
              <w:r>
                <w:rPr>
                  <w:rStyle w:val="Hyperlink"/>
                </w:rPr>
                <w:t>2025-2031年中国铁路货物运输市场现状深度调研与发展趋势预测报告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c0fbc2c394b6f" w:history="1">
              <w:r>
                <w:rPr>
                  <w:rStyle w:val="Hyperlink"/>
                </w:rPr>
                <w:t>2025-2031年中国铁路货物运输市场现状深度调研与发展趋势预测报告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2525899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8c0fbc2c394b6f" w:history="1">
                <w:r>
                  <w:rPr>
                    <w:rStyle w:val="Hyperlink"/>
                  </w:rPr>
                  <w:t>https://www.20087.com/9/89/TieLuHuoWuYunShuFaZhanQuShiFenXi.html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货物运输是利用铁路网络进行货物运输的方式，广泛应用于大宗商品、集装箱和特种货物的长距离运输。其主要特点是运量大、成本低且节能环保，能够有效缓解公路交通压力和减少碳排放。近年来，随着物流行业的发展和技术进步，铁路货物运输的效率和服务质量显著提升铁路货物运输企业通过改进车辆设计和调度系统，提高了运输能力和运行安全性。此外，多式联运和智能物流的发展也促进了铁路货运与其他运输方式的协同合作。</w:t>
      </w:r>
      <w:r>
        <w:rPr>
          <w:rFonts w:hint="eastAsia"/>
        </w:rPr>
        <w:br/>
      </w:r>
      <w:r>
        <w:rPr>
          <w:rFonts w:hint="eastAsia"/>
        </w:rPr>
        <w:t>　　未来，铁路货物运输将继续朝着智能化和绿色化方向发展。一方面，通过引入物联网技术和大数据分析，实现对运输过程的实时监控和优化调度，提高运输效率和资源利用率；另一方面，绿色环保理念的深入将促使企业采用更环保的运输工具和能源，如电动机车和氢燃料电池列车，减少碳排放和噪音污染。此外，智能化仓储和装卸设备的应用将进一步提高作业效率，如自动化立体仓库和无人驾驶搬运车。同时，严格的国际标准和认证体系将确保运输的安全性和可靠性，促进市场的健康发展。</w:t>
      </w:r>
      <w:r>
        <w:rPr>
          <w:rFonts w:hint="eastAsia"/>
        </w:rPr>
        <w:br/>
      </w:r>
      <w:r>
        <w:rPr>
          <w:rFonts w:hint="eastAsia"/>
        </w:rPr>
        <w:t>　　《</w:t>
      </w:r>
      <w:hyperlink r:id="R4b8c0fbc2c394b6f" w:history="1">
        <w:r>
          <w:rPr>
            <w:rStyle w:val="Hyperlink"/>
          </w:rPr>
          <w:t>2025-2031年中国铁路货物运输市场现状深度调研与发展趋势预测报告</w:t>
        </w:r>
      </w:hyperlink>
      <w:r>
        <w:rPr>
          <w:rFonts w:hint="eastAsia"/>
        </w:rPr>
        <w:t>》依托行业权威数据及长期市场监测信息，系统分析了铁路货物运输行业的市场规模、供需关系、竞争格局及重点企业经营状况，并结合铁路货物运输行业发展现状，科学预测了铁路货物运输市场前景与技术发展方向。报告通过SWOT分析，揭示了铁路货物运输行业机遇与潜在风险，为投资者提供了全面的现状分析与前景评估，助力挖掘投资价值并优化决策。同时，报告从投资、生产及营销等角度提出可行性建议，为铁路货物运输行业参与者提供科学参考，推动行业可持续发展。</w:t>
      </w:r>
      <w:r>
        <w:rPr>
          <w:rFonts w:hint="eastAsia"/>
        </w:rPr>
        <w:br/>
      </w:r>
      <w:r>
        <w:rPr>
          <w:rFonts w:hint="eastAsia"/>
        </w:rPr>
        <w:br/>
      </w:r>
      <w:r>
        <w:rPr>
          <w:rFonts w:hint="eastAsia"/>
        </w:rPr>
        <w:t>第一章 2019-2024年中国铁路货物运输行业发展环境分析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二、2019-2024年中国居民（消费者）收入情况</w:t>
      </w:r>
      <w:r>
        <w:rPr>
          <w:rFonts w:hint="eastAsia"/>
        </w:rPr>
        <w:br/>
      </w:r>
      <w:r>
        <w:rPr>
          <w:rFonts w:hint="eastAsia"/>
        </w:rPr>
        <w:t>　　　　三、2019-2024年中国城市化率</w:t>
      </w:r>
      <w:r>
        <w:rPr>
          <w:rFonts w:hint="eastAsia"/>
        </w:rPr>
        <w:br/>
      </w:r>
      <w:r>
        <w:rPr>
          <w:rFonts w:hint="eastAsia"/>
        </w:rPr>
        <w:t>　　　　四、2025年中国经济发展预测分析</w:t>
      </w:r>
      <w:r>
        <w:rPr>
          <w:rFonts w:hint="eastAsia"/>
        </w:rPr>
        <w:br/>
      </w:r>
      <w:r>
        <w:rPr>
          <w:rFonts w:hint="eastAsia"/>
        </w:rPr>
        <w:t>　　第二节 铁路货物运输行业相关政策</w:t>
      </w:r>
      <w:r>
        <w:rPr>
          <w:rFonts w:hint="eastAsia"/>
        </w:rPr>
        <w:br/>
      </w:r>
      <w:r>
        <w:rPr>
          <w:rFonts w:hint="eastAsia"/>
        </w:rPr>
        <w:t>　　　　一、国家“十四五”产业政策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2025年中国铁路货物运输行业发展社会环境分析</w:t>
      </w:r>
      <w:r>
        <w:rPr>
          <w:rFonts w:hint="eastAsia"/>
        </w:rPr>
        <w:br/>
      </w:r>
      <w:r>
        <w:rPr>
          <w:rFonts w:hint="eastAsia"/>
        </w:rPr>
        <w:br/>
      </w:r>
      <w:r>
        <w:rPr>
          <w:rFonts w:hint="eastAsia"/>
        </w:rPr>
        <w:t>第二章 2025年全球铁路货物运输所属行业发展分析</w:t>
      </w:r>
      <w:r>
        <w:rPr>
          <w:rFonts w:hint="eastAsia"/>
        </w:rPr>
        <w:br/>
      </w:r>
      <w:r>
        <w:rPr>
          <w:rFonts w:hint="eastAsia"/>
        </w:rPr>
        <w:t>　　第一节 2025年全球铁路货物运输行业发展现状</w:t>
      </w:r>
      <w:r>
        <w:rPr>
          <w:rFonts w:hint="eastAsia"/>
        </w:rPr>
        <w:br/>
      </w:r>
      <w:r>
        <w:rPr>
          <w:rFonts w:hint="eastAsia"/>
        </w:rPr>
        <w:t>　　全国铁路完成货物发送量增速及国家铁路货物发送量增速走势</w:t>
      </w:r>
      <w:r>
        <w:rPr>
          <w:rFonts w:hint="eastAsia"/>
        </w:rPr>
        <w:br/>
      </w:r>
      <w:r>
        <w:rPr>
          <w:rFonts w:hint="eastAsia"/>
        </w:rPr>
        <w:t>　　第二节 2025年全球铁路货物运输行业主要品牌</w:t>
      </w:r>
      <w:r>
        <w:rPr>
          <w:rFonts w:hint="eastAsia"/>
        </w:rPr>
        <w:br/>
      </w:r>
      <w:r>
        <w:rPr>
          <w:rFonts w:hint="eastAsia"/>
        </w:rPr>
        <w:t>　　　　一、全球铁路货物运输行业主要品牌</w:t>
      </w:r>
      <w:r>
        <w:rPr>
          <w:rFonts w:hint="eastAsia"/>
        </w:rPr>
        <w:br/>
      </w:r>
      <w:r>
        <w:rPr>
          <w:rFonts w:hint="eastAsia"/>
        </w:rPr>
        <w:t>　　　　二、全球铁路货物运输行业主要品牌市场占有率格局</w:t>
      </w:r>
      <w:r>
        <w:rPr>
          <w:rFonts w:hint="eastAsia"/>
        </w:rPr>
        <w:br/>
      </w:r>
      <w:r>
        <w:rPr>
          <w:rFonts w:hint="eastAsia"/>
        </w:rPr>
        <w:t>　　第三节 2025年全球铁路货物运输行业供求情况</w:t>
      </w:r>
      <w:r>
        <w:rPr>
          <w:rFonts w:hint="eastAsia"/>
        </w:rPr>
        <w:br/>
      </w:r>
      <w:r>
        <w:rPr>
          <w:rFonts w:hint="eastAsia"/>
        </w:rPr>
        <w:t>　　　　一、2019-2024年全球铁路货物运输行业产量情况</w:t>
      </w:r>
      <w:r>
        <w:rPr>
          <w:rFonts w:hint="eastAsia"/>
        </w:rPr>
        <w:br/>
      </w:r>
      <w:r>
        <w:rPr>
          <w:rFonts w:hint="eastAsia"/>
        </w:rPr>
        <w:t>　　　　二、2019-2024年全球铁路货物运输行业需求情况</w:t>
      </w:r>
      <w:r>
        <w:rPr>
          <w:rFonts w:hint="eastAsia"/>
        </w:rPr>
        <w:br/>
      </w:r>
      <w:r>
        <w:rPr>
          <w:rFonts w:hint="eastAsia"/>
        </w:rPr>
        <w:t>　　　　三、2019-2024年全球铁路货物运输行业市场规模</w:t>
      </w:r>
      <w:r>
        <w:rPr>
          <w:rFonts w:hint="eastAsia"/>
        </w:rPr>
        <w:br/>
      </w:r>
      <w:r>
        <w:rPr>
          <w:rFonts w:hint="eastAsia"/>
        </w:rPr>
        <w:t>　　第四节 2025-2031年全球铁路货物运输行业供求预测</w:t>
      </w:r>
      <w:r>
        <w:rPr>
          <w:rFonts w:hint="eastAsia"/>
        </w:rPr>
        <w:br/>
      </w:r>
      <w:r>
        <w:rPr>
          <w:rFonts w:hint="eastAsia"/>
        </w:rPr>
        <w:t>　　第五节 2025-2031年全球铁路货物运输行业市场规模预测</w:t>
      </w:r>
      <w:r>
        <w:rPr>
          <w:rFonts w:hint="eastAsia"/>
        </w:rPr>
        <w:br/>
      </w:r>
      <w:r>
        <w:rPr>
          <w:rFonts w:hint="eastAsia"/>
        </w:rPr>
        <w:br/>
      </w:r>
      <w:r>
        <w:rPr>
          <w:rFonts w:hint="eastAsia"/>
        </w:rPr>
        <w:t>第三章 铁路货物运输行业概述</w:t>
      </w:r>
      <w:r>
        <w:rPr>
          <w:rFonts w:hint="eastAsia"/>
        </w:rPr>
        <w:br/>
      </w:r>
      <w:r>
        <w:rPr>
          <w:rFonts w:hint="eastAsia"/>
        </w:rPr>
        <w:t>　　第一节 铁路货物运输定义及分类</w:t>
      </w:r>
      <w:r>
        <w:rPr>
          <w:rFonts w:hint="eastAsia"/>
        </w:rPr>
        <w:br/>
      </w:r>
      <w:r>
        <w:rPr>
          <w:rFonts w:hint="eastAsia"/>
        </w:rPr>
        <w:t>　　第二节 铁路货物运输行业发展历程</w:t>
      </w:r>
      <w:r>
        <w:rPr>
          <w:rFonts w:hint="eastAsia"/>
        </w:rPr>
        <w:br/>
      </w:r>
      <w:r>
        <w:rPr>
          <w:rFonts w:hint="eastAsia"/>
        </w:rPr>
        <w:t>　　第三节 铁路货物运输生命周期</w:t>
      </w:r>
      <w:r>
        <w:rPr>
          <w:rFonts w:hint="eastAsia"/>
        </w:rPr>
        <w:br/>
      </w:r>
      <w:r>
        <w:rPr>
          <w:rFonts w:hint="eastAsia"/>
        </w:rPr>
        <w:t>　　第四节 铁路货物运输产业链分析</w:t>
      </w:r>
      <w:r>
        <w:rPr>
          <w:rFonts w:hint="eastAsia"/>
        </w:rPr>
        <w:br/>
      </w:r>
      <w:r>
        <w:rPr>
          <w:rFonts w:hint="eastAsia"/>
        </w:rPr>
        <w:t>　　　　一、产业链模型介绍</w:t>
      </w:r>
      <w:r>
        <w:rPr>
          <w:rFonts w:hint="eastAsia"/>
        </w:rPr>
        <w:br/>
      </w:r>
      <w:r>
        <w:rPr>
          <w:rFonts w:hint="eastAsia"/>
        </w:rPr>
        <w:t>　　　　二、铁路货物运输产业链模型分析</w:t>
      </w:r>
      <w:r>
        <w:rPr>
          <w:rFonts w:hint="eastAsia"/>
        </w:rPr>
        <w:br/>
      </w:r>
      <w:r>
        <w:rPr>
          <w:rFonts w:hint="eastAsia"/>
        </w:rPr>
        <w:t>　　第五节 铁路货物运输上游行业分析</w:t>
      </w:r>
      <w:r>
        <w:rPr>
          <w:rFonts w:hint="eastAsia"/>
        </w:rPr>
        <w:br/>
      </w:r>
      <w:r>
        <w:rPr>
          <w:rFonts w:hint="eastAsia"/>
        </w:rPr>
        <w:t>　　　　一、上游行业概述</w:t>
      </w:r>
      <w:r>
        <w:rPr>
          <w:rFonts w:hint="eastAsia"/>
        </w:rPr>
        <w:br/>
      </w:r>
      <w:r>
        <w:rPr>
          <w:rFonts w:hint="eastAsia"/>
        </w:rPr>
        <w:t>　　　　二、上游行业发展现状</w:t>
      </w:r>
      <w:r>
        <w:rPr>
          <w:rFonts w:hint="eastAsia"/>
        </w:rPr>
        <w:br/>
      </w:r>
      <w:r>
        <w:rPr>
          <w:rFonts w:hint="eastAsia"/>
        </w:rPr>
        <w:t>　　第六节 铁路货物运输下游行业分析</w:t>
      </w:r>
      <w:r>
        <w:rPr>
          <w:rFonts w:hint="eastAsia"/>
        </w:rPr>
        <w:br/>
      </w:r>
      <w:r>
        <w:rPr>
          <w:rFonts w:hint="eastAsia"/>
        </w:rPr>
        <w:t>　　　　一、下游行业概述</w:t>
      </w:r>
      <w:r>
        <w:rPr>
          <w:rFonts w:hint="eastAsia"/>
        </w:rPr>
        <w:br/>
      </w:r>
      <w:r>
        <w:rPr>
          <w:rFonts w:hint="eastAsia"/>
        </w:rPr>
        <w:t>　　　　二、下游行业发展现状</w:t>
      </w:r>
      <w:r>
        <w:rPr>
          <w:rFonts w:hint="eastAsia"/>
        </w:rPr>
        <w:br/>
      </w:r>
      <w:r>
        <w:rPr>
          <w:rFonts w:hint="eastAsia"/>
        </w:rPr>
        <w:t>　　第七节 上下游行业对铁路货物运输行业的影响分析</w:t>
      </w:r>
      <w:r>
        <w:rPr>
          <w:rFonts w:hint="eastAsia"/>
        </w:rPr>
        <w:br/>
      </w:r>
      <w:r>
        <w:rPr>
          <w:rFonts w:hint="eastAsia"/>
        </w:rPr>
        <w:br/>
      </w:r>
      <w:r>
        <w:rPr>
          <w:rFonts w:hint="eastAsia"/>
        </w:rPr>
        <w:t>第四章 中国铁路货物运输行业技术及产品发展竞争情况分析</w:t>
      </w:r>
      <w:r>
        <w:rPr>
          <w:rFonts w:hint="eastAsia"/>
        </w:rPr>
        <w:br/>
      </w:r>
      <w:r>
        <w:rPr>
          <w:rFonts w:hint="eastAsia"/>
        </w:rPr>
        <w:t>　　第一节 国内外铁路货物运输行业技术发展现状</w:t>
      </w:r>
      <w:r>
        <w:rPr>
          <w:rFonts w:hint="eastAsia"/>
        </w:rPr>
        <w:br/>
      </w:r>
      <w:r>
        <w:rPr>
          <w:rFonts w:hint="eastAsia"/>
        </w:rPr>
        <w:t>　　第二节 铁路货物运输行业技术流程或发展特点分析</w:t>
      </w:r>
      <w:r>
        <w:rPr>
          <w:rFonts w:hint="eastAsia"/>
        </w:rPr>
        <w:br/>
      </w:r>
      <w:r>
        <w:rPr>
          <w:rFonts w:hint="eastAsia"/>
        </w:rPr>
        <w:t>　　第三节 铁路货物运输行业技术发展趋势</w:t>
      </w:r>
      <w:r>
        <w:rPr>
          <w:rFonts w:hint="eastAsia"/>
        </w:rPr>
        <w:br/>
      </w:r>
      <w:r>
        <w:rPr>
          <w:rFonts w:hint="eastAsia"/>
        </w:rPr>
        <w:t>　　第四节 铁路货物运输行业产品价格分析</w:t>
      </w:r>
      <w:r>
        <w:rPr>
          <w:rFonts w:hint="eastAsia"/>
        </w:rPr>
        <w:br/>
      </w:r>
      <w:r>
        <w:rPr>
          <w:rFonts w:hint="eastAsia"/>
        </w:rPr>
        <w:t>　　第五节 铁路货物运输产业技术竞争分析</w:t>
      </w:r>
      <w:r>
        <w:rPr>
          <w:rFonts w:hint="eastAsia"/>
        </w:rPr>
        <w:br/>
      </w:r>
      <w:r>
        <w:rPr>
          <w:rFonts w:hint="eastAsia"/>
        </w:rPr>
        <w:t>　　第六节 铁路货物运输产业最新动态分析</w:t>
      </w:r>
      <w:r>
        <w:rPr>
          <w:rFonts w:hint="eastAsia"/>
        </w:rPr>
        <w:br/>
      </w:r>
      <w:r>
        <w:rPr>
          <w:rFonts w:hint="eastAsia"/>
        </w:rPr>
        <w:t>　　第七节 铁路货物运输行业市场项目情况</w:t>
      </w:r>
      <w:r>
        <w:rPr>
          <w:rFonts w:hint="eastAsia"/>
        </w:rPr>
        <w:br/>
      </w:r>
      <w:r>
        <w:rPr>
          <w:rFonts w:hint="eastAsia"/>
        </w:rPr>
        <w:br/>
      </w:r>
      <w:r>
        <w:rPr>
          <w:rFonts w:hint="eastAsia"/>
        </w:rPr>
        <w:t>第五章 中国铁路货物运输所属行业市场现状及预测分析</w:t>
      </w:r>
      <w:r>
        <w:rPr>
          <w:rFonts w:hint="eastAsia"/>
        </w:rPr>
        <w:br/>
      </w:r>
      <w:r>
        <w:rPr>
          <w:rFonts w:hint="eastAsia"/>
        </w:rPr>
        <w:t>　　第一节 2019-2024年中国铁路货物运输行业市场规模</w:t>
      </w:r>
      <w:r>
        <w:rPr>
          <w:rFonts w:hint="eastAsia"/>
        </w:rPr>
        <w:br/>
      </w:r>
      <w:r>
        <w:rPr>
          <w:rFonts w:hint="eastAsia"/>
        </w:rPr>
        <w:t>　　第二节 2019-2024年中国铁路货物运输行业产量分析</w:t>
      </w:r>
      <w:r>
        <w:rPr>
          <w:rFonts w:hint="eastAsia"/>
        </w:rPr>
        <w:br/>
      </w:r>
      <w:r>
        <w:rPr>
          <w:rFonts w:hint="eastAsia"/>
        </w:rPr>
        <w:t>　　第三节 2019-2024年中国铁路货物运输行业市场需求情况</w:t>
      </w:r>
      <w:r>
        <w:rPr>
          <w:rFonts w:hint="eastAsia"/>
        </w:rPr>
        <w:br/>
      </w:r>
      <w:r>
        <w:rPr>
          <w:rFonts w:hint="eastAsia"/>
        </w:rPr>
        <w:t>　　第四节 2019-2024年中国铁路货物运输行业进出口情况</w:t>
      </w:r>
      <w:r>
        <w:rPr>
          <w:rFonts w:hint="eastAsia"/>
        </w:rPr>
        <w:br/>
      </w:r>
      <w:r>
        <w:rPr>
          <w:rFonts w:hint="eastAsia"/>
        </w:rPr>
        <w:t>　　第五节 2025-2031年中国铁路货物运输产业投资环境分析</w:t>
      </w:r>
      <w:r>
        <w:rPr>
          <w:rFonts w:hint="eastAsia"/>
        </w:rPr>
        <w:br/>
      </w:r>
      <w:r>
        <w:rPr>
          <w:rFonts w:hint="eastAsia"/>
        </w:rPr>
        <w:t>　　第六节 2025-2031年中国铁路货物运输产业投资机会分析</w:t>
      </w:r>
      <w:r>
        <w:rPr>
          <w:rFonts w:hint="eastAsia"/>
        </w:rPr>
        <w:br/>
      </w:r>
      <w:r>
        <w:rPr>
          <w:rFonts w:hint="eastAsia"/>
        </w:rPr>
        <w:t>　　　　一、铁路货物运输行业市场产量预测</w:t>
      </w:r>
      <w:r>
        <w:rPr>
          <w:rFonts w:hint="eastAsia"/>
        </w:rPr>
        <w:br/>
      </w:r>
      <w:r>
        <w:rPr>
          <w:rFonts w:hint="eastAsia"/>
        </w:rPr>
        <w:t>　　　　二、铁路货物运输行业市场需求预测</w:t>
      </w:r>
      <w:r>
        <w:rPr>
          <w:rFonts w:hint="eastAsia"/>
        </w:rPr>
        <w:br/>
      </w:r>
      <w:r>
        <w:rPr>
          <w:rFonts w:hint="eastAsia"/>
        </w:rPr>
        <w:t>　　　　三、铁路货物运输行业市场规模预测</w:t>
      </w:r>
      <w:r>
        <w:rPr>
          <w:rFonts w:hint="eastAsia"/>
        </w:rPr>
        <w:br/>
      </w:r>
      <w:r>
        <w:rPr>
          <w:rFonts w:hint="eastAsia"/>
        </w:rPr>
        <w:t>　　第七节 2025-2031年中国铁路货物运输产业进出口预测</w:t>
      </w:r>
      <w:r>
        <w:rPr>
          <w:rFonts w:hint="eastAsia"/>
        </w:rPr>
        <w:br/>
      </w:r>
      <w:r>
        <w:rPr>
          <w:rFonts w:hint="eastAsia"/>
        </w:rPr>
        <w:br/>
      </w:r>
      <w:r>
        <w:rPr>
          <w:rFonts w:hint="eastAsia"/>
        </w:rPr>
        <w:t>第六章 2019-2024年中国铁路货物运输产业市场竞争格局分析</w:t>
      </w:r>
      <w:r>
        <w:rPr>
          <w:rFonts w:hint="eastAsia"/>
        </w:rPr>
        <w:br/>
      </w:r>
      <w:r>
        <w:rPr>
          <w:rFonts w:hint="eastAsia"/>
        </w:rPr>
        <w:t>　　第一节 2019-2024年中国铁路货物运输产业竞争现状分析</w:t>
      </w:r>
      <w:r>
        <w:rPr>
          <w:rFonts w:hint="eastAsia"/>
        </w:rPr>
        <w:br/>
      </w:r>
      <w:r>
        <w:rPr>
          <w:rFonts w:hint="eastAsia"/>
        </w:rPr>
        <w:t>　　　　一、铁路货物运输市场竞争情况分析</w:t>
      </w:r>
      <w:r>
        <w:rPr>
          <w:rFonts w:hint="eastAsia"/>
        </w:rPr>
        <w:br/>
      </w:r>
      <w:r>
        <w:rPr>
          <w:rFonts w:hint="eastAsia"/>
        </w:rPr>
        <w:t>　　　　二、铁路货物运输行业SWOT分析</w:t>
      </w:r>
      <w:r>
        <w:rPr>
          <w:rFonts w:hint="eastAsia"/>
        </w:rPr>
        <w:br/>
      </w:r>
      <w:r>
        <w:rPr>
          <w:rFonts w:hint="eastAsia"/>
        </w:rPr>
        <w:t>　　第二节 2019-2024年中国铁路货物运输行业集中度分析</w:t>
      </w:r>
      <w:r>
        <w:rPr>
          <w:rFonts w:hint="eastAsia"/>
        </w:rPr>
        <w:br/>
      </w:r>
      <w:r>
        <w:rPr>
          <w:rFonts w:hint="eastAsia"/>
        </w:rPr>
        <w:t>　　　　一、市场集中度分析</w:t>
      </w:r>
      <w:r>
        <w:rPr>
          <w:rFonts w:hint="eastAsia"/>
        </w:rPr>
        <w:br/>
      </w:r>
      <w:r>
        <w:rPr>
          <w:rFonts w:hint="eastAsia"/>
        </w:rPr>
        <w:t>　　　　二、企业区域分布集中度</w:t>
      </w:r>
      <w:r>
        <w:rPr>
          <w:rFonts w:hint="eastAsia"/>
        </w:rPr>
        <w:br/>
      </w:r>
      <w:r>
        <w:rPr>
          <w:rFonts w:hint="eastAsia"/>
        </w:rPr>
        <w:t>　　　　三、行业市场消费区域集中度</w:t>
      </w:r>
      <w:r>
        <w:rPr>
          <w:rFonts w:hint="eastAsia"/>
        </w:rPr>
        <w:br/>
      </w:r>
      <w:r>
        <w:rPr>
          <w:rFonts w:hint="eastAsia"/>
        </w:rPr>
        <w:t>　　第三节 我国铁路货物运输行业外资进入情况</w:t>
      </w:r>
      <w:r>
        <w:rPr>
          <w:rFonts w:hint="eastAsia"/>
        </w:rPr>
        <w:br/>
      </w:r>
      <w:r>
        <w:rPr>
          <w:rFonts w:hint="eastAsia"/>
        </w:rPr>
        <w:t>　　第四节 我国铁路货物运输行业合作和并购情况</w:t>
      </w:r>
      <w:r>
        <w:rPr>
          <w:rFonts w:hint="eastAsia"/>
        </w:rPr>
        <w:br/>
      </w:r>
      <w:r>
        <w:rPr>
          <w:rFonts w:hint="eastAsia"/>
        </w:rPr>
        <w:br/>
      </w:r>
      <w:r>
        <w:rPr>
          <w:rFonts w:hint="eastAsia"/>
        </w:rPr>
        <w:t>第七章 2019-2024年中国铁路货物运输所属行业主要数据监测分析</w:t>
      </w:r>
      <w:r>
        <w:rPr>
          <w:rFonts w:hint="eastAsia"/>
        </w:rPr>
        <w:br/>
      </w:r>
      <w:r>
        <w:rPr>
          <w:rFonts w:hint="eastAsia"/>
        </w:rPr>
        <w:t>　　第一节 2019-2024年中国铁路货物运输所属行业总体数据分析</w:t>
      </w:r>
      <w:r>
        <w:rPr>
          <w:rFonts w:hint="eastAsia"/>
        </w:rPr>
        <w:br/>
      </w:r>
      <w:r>
        <w:rPr>
          <w:rFonts w:hint="eastAsia"/>
        </w:rPr>
        <w:t>　　　　一、2025年中国铁路货物运输所属行业全部企业数据分析</w:t>
      </w:r>
      <w:r>
        <w:rPr>
          <w:rFonts w:hint="eastAsia"/>
        </w:rPr>
        <w:br/>
      </w:r>
      <w:r>
        <w:rPr>
          <w:rFonts w:hint="eastAsia"/>
        </w:rPr>
        <w:t>　　　　……</w:t>
      </w:r>
      <w:r>
        <w:rPr>
          <w:rFonts w:hint="eastAsia"/>
        </w:rPr>
        <w:br/>
      </w:r>
      <w:r>
        <w:rPr>
          <w:rFonts w:hint="eastAsia"/>
        </w:rPr>
        <w:t>　　第二节 2019-2024年中国铁路货物运输所属行业不同规模企业数据分析</w:t>
      </w:r>
      <w:r>
        <w:rPr>
          <w:rFonts w:hint="eastAsia"/>
        </w:rPr>
        <w:br/>
      </w:r>
      <w:r>
        <w:rPr>
          <w:rFonts w:hint="eastAsia"/>
        </w:rPr>
        <w:t>　　　　一、2025年中国铁路货物运输所属行业不同规模企业数据分析</w:t>
      </w:r>
      <w:r>
        <w:rPr>
          <w:rFonts w:hint="eastAsia"/>
        </w:rPr>
        <w:br/>
      </w:r>
      <w:r>
        <w:rPr>
          <w:rFonts w:hint="eastAsia"/>
        </w:rPr>
        <w:t>　　　　……</w:t>
      </w:r>
      <w:r>
        <w:rPr>
          <w:rFonts w:hint="eastAsia"/>
        </w:rPr>
        <w:br/>
      </w:r>
      <w:r>
        <w:rPr>
          <w:rFonts w:hint="eastAsia"/>
        </w:rPr>
        <w:t>　　第三节 2019-2024年中国铁路货物运输所属行业不同所有制企业数据分析</w:t>
      </w:r>
      <w:r>
        <w:rPr>
          <w:rFonts w:hint="eastAsia"/>
        </w:rPr>
        <w:br/>
      </w:r>
      <w:r>
        <w:rPr>
          <w:rFonts w:hint="eastAsia"/>
        </w:rPr>
        <w:t>　　　　一、2025年中国铁路货物运输所属行业不同所有制企业数据分析</w:t>
      </w:r>
      <w:r>
        <w:rPr>
          <w:rFonts w:hint="eastAsia"/>
        </w:rPr>
        <w:br/>
      </w:r>
      <w:r>
        <w:rPr>
          <w:rFonts w:hint="eastAsia"/>
        </w:rPr>
        <w:t>　　　　……</w:t>
      </w:r>
      <w:r>
        <w:rPr>
          <w:rFonts w:hint="eastAsia"/>
        </w:rPr>
        <w:br/>
      </w:r>
      <w:r>
        <w:rPr>
          <w:rFonts w:hint="eastAsia"/>
        </w:rPr>
        <w:br/>
      </w:r>
      <w:r>
        <w:rPr>
          <w:rFonts w:hint="eastAsia"/>
        </w:rPr>
        <w:t>第八章 中国铁路货物运输行业重点厂商分析</w:t>
      </w:r>
      <w:r>
        <w:rPr>
          <w:rFonts w:hint="eastAsia"/>
        </w:rPr>
        <w:br/>
      </w:r>
      <w:r>
        <w:rPr>
          <w:rFonts w:hint="eastAsia"/>
        </w:rPr>
        <w:t>　　第一节 中国中铁股份有限公司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五、企业受益业务分析</w:t>
      </w:r>
      <w:r>
        <w:rPr>
          <w:rFonts w:hint="eastAsia"/>
        </w:rPr>
        <w:br/>
      </w:r>
      <w:r>
        <w:rPr>
          <w:rFonts w:hint="eastAsia"/>
        </w:rPr>
        <w:t>　　第二节 中国铁建股份有限公司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五、企业受益业务分析</w:t>
      </w:r>
      <w:r>
        <w:rPr>
          <w:rFonts w:hint="eastAsia"/>
        </w:rPr>
        <w:br/>
      </w:r>
      <w:r>
        <w:rPr>
          <w:rFonts w:hint="eastAsia"/>
        </w:rPr>
        <w:t>　　第三节 中国中车股份有限公司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五、企业受益业务分析</w:t>
      </w:r>
      <w:r>
        <w:rPr>
          <w:rFonts w:hint="eastAsia"/>
        </w:rPr>
        <w:br/>
      </w:r>
      <w:r>
        <w:rPr>
          <w:rFonts w:hint="eastAsia"/>
        </w:rPr>
        <w:t>　　第四节 浙江永贵电器股份有限公司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五、企业受益业务分析</w:t>
      </w:r>
      <w:r>
        <w:rPr>
          <w:rFonts w:hint="eastAsia"/>
        </w:rPr>
        <w:br/>
      </w:r>
      <w:r>
        <w:rPr>
          <w:rFonts w:hint="eastAsia"/>
        </w:rPr>
        <w:t>　　第五节 南京康尼机电股份有限公司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五、企业受益业务分析</w:t>
      </w:r>
      <w:r>
        <w:rPr>
          <w:rFonts w:hint="eastAsia"/>
        </w:rPr>
        <w:br/>
      </w:r>
      <w:r>
        <w:rPr>
          <w:rFonts w:hint="eastAsia"/>
        </w:rPr>
        <w:br/>
      </w:r>
      <w:r>
        <w:rPr>
          <w:rFonts w:hint="eastAsia"/>
        </w:rPr>
        <w:t>第九章 中国铁路货物运输行业竞争情况</w:t>
      </w:r>
      <w:r>
        <w:rPr>
          <w:rFonts w:hint="eastAsia"/>
        </w:rPr>
        <w:br/>
      </w:r>
      <w:r>
        <w:rPr>
          <w:rFonts w:hint="eastAsia"/>
        </w:rPr>
        <w:t>　　第一节 铁路货物运输行业进入壁垒／退出机制</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第十章 2019-2024年中国铁路货物运输产业投资风险分析</w:t>
      </w:r>
      <w:r>
        <w:rPr>
          <w:rFonts w:hint="eastAsia"/>
        </w:rPr>
        <w:br/>
      </w:r>
      <w:r>
        <w:rPr>
          <w:rFonts w:hint="eastAsia"/>
        </w:rPr>
        <w:t>　　第一节 2019-2024年中国铁路货物运输产业投资风险分析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第二节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第三节 产品开发策略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铁路货物运输行业投资机会分析研究</w:t>
      </w:r>
      <w:r>
        <w:rPr>
          <w:rFonts w:hint="eastAsia"/>
        </w:rPr>
        <w:br/>
      </w:r>
      <w:r>
        <w:rPr>
          <w:rFonts w:hint="eastAsia"/>
        </w:rPr>
        <w:t>　　第一节 2025-2031年铁路货物运输行业主要区域投资机会</w:t>
      </w:r>
      <w:r>
        <w:rPr>
          <w:rFonts w:hint="eastAsia"/>
        </w:rPr>
        <w:br/>
      </w:r>
      <w:r>
        <w:rPr>
          <w:rFonts w:hint="eastAsia"/>
        </w:rPr>
        <w:t>　　第二节 2025-2031年铁路货物运输行业出口市场投资机会</w:t>
      </w:r>
      <w:r>
        <w:rPr>
          <w:rFonts w:hint="eastAsia"/>
        </w:rPr>
        <w:br/>
      </w:r>
      <w:r>
        <w:rPr>
          <w:rFonts w:hint="eastAsia"/>
        </w:rPr>
        <w:t>　　第三节 2025-2031年铁路货物运输行业企业的多元化投资机会</w:t>
      </w:r>
      <w:r>
        <w:rPr>
          <w:rFonts w:hint="eastAsia"/>
        </w:rPr>
        <w:br/>
      </w:r>
      <w:r>
        <w:rPr>
          <w:rFonts w:hint="eastAsia"/>
        </w:rPr>
        <w:t>　　第四节 中国铁路货物运输产品原材料投资机会分析</w:t>
      </w:r>
      <w:r>
        <w:rPr>
          <w:rFonts w:hint="eastAsia"/>
        </w:rPr>
        <w:br/>
      </w:r>
      <w:r>
        <w:rPr>
          <w:rFonts w:hint="eastAsia"/>
        </w:rPr>
        <w:t>　　　　一、我国铁路货物运输产品主要原材料价格情况</w:t>
      </w:r>
      <w:r>
        <w:rPr>
          <w:rFonts w:hint="eastAsia"/>
        </w:rPr>
        <w:br/>
      </w:r>
      <w:r>
        <w:rPr>
          <w:rFonts w:hint="eastAsia"/>
        </w:rPr>
        <w:t>　　　　二、我国铁路货物运输产品主要原材料价格走势预测</w:t>
      </w:r>
      <w:r>
        <w:rPr>
          <w:rFonts w:hint="eastAsia"/>
        </w:rPr>
        <w:br/>
      </w:r>
      <w:r>
        <w:rPr>
          <w:rFonts w:hint="eastAsia"/>
        </w:rPr>
        <w:br/>
      </w:r>
      <w:r>
        <w:rPr>
          <w:rFonts w:hint="eastAsia"/>
        </w:rPr>
        <w:t>第十二章 2025-2031年中国铁路货物运输行业发展策略及投资建议</w:t>
      </w:r>
      <w:r>
        <w:rPr>
          <w:rFonts w:hint="eastAsia"/>
        </w:rPr>
        <w:br/>
      </w:r>
      <w:r>
        <w:rPr>
          <w:rFonts w:hint="eastAsia"/>
        </w:rPr>
        <w:t>　　第一节 铁路货物运输行业发展策略分析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铁路货物运输行业市场的重点客户战略实施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2025年中国三产业增加值结构图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c0fbc2c394b6f" w:history="1">
        <w:r>
          <w:rPr>
            <w:rStyle w:val="Hyperlink"/>
          </w:rPr>
          <w:t>2025-2031年中国铁路货物运输市场现状深度调研与发展趋势预测报告</w:t>
        </w:r>
      </w:hyperlink>
      <w:r>
        <w:rPr>
          <w:color w:val="C00000"/>
        </w:rPr>
        <w:t>》，报告编号：</w:t>
      </w:r>
      <w:r>
        <w:rPr>
          <w:rFonts w:hint="eastAsia"/>
          <w:color w:val="C00000"/>
        </w:rPr>
        <w:t>2525899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8c0fbc2c394b6f" w:history="1">
        <w:r>
          <w:rPr>
            <w:rStyle w:val="Hyperlink"/>
          </w:rPr>
          <w:t>https://www.20087.com/9/89/TieLuHuoWuYunShuFaZhanQuShiFenXi.html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热点：货运铁路、铁路货物运输种类划分为哪几种、铁路货运列车、铁路货物运输操作技能岗位是干什么的、货运铁路运输、铁路货物运输管理规则、铁道运输、铁路货物运输是干嘛的、铁道货运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15b4fc19642ff" w:history="1">
      <w:r>
        <w:rPr>
          <w:rStyle w:val="Hyperlink"/>
        </w:rPr>
        <w:t>2025-2031年中国铁路货物运输市场现状深度调研与发展趋势预测报告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TieLuHuoWuYunShuFaZhanQuShiFenXi.html" TargetMode="External" Id="R4b8c0fbc2c394b6f" /></Relationships>
</file>

<file path=word/_rels/header2.xml.rels>&#65279;<?xml version="1.0" encoding="utf-8"?><Relationships xmlns="http://schemas.openxmlformats.org/package/2006/relationships"><Relationship Type="http://schemas.openxmlformats.org/officeDocument/2006/relationships/hyperlink" Target="https://www.20087.com/9/89/TieLuHuoWuYunShuFaZhanQuShiFenXi.html" TargetMode="External" Id="R3cf15b4fc19642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2024-12-16T02:22:00Z</dcterms:created>
  <dcterms:modified xsi:type="dcterms:W3CDTF">2024-12-16T03:22:00Z</dcterms:modified>
  <dc:subject>2025-2031年中国铁路货物运输市场现状深度调研与发展趋势预测报告</dc:subject>
  <dc:title>2025-2031年中国铁路货物运输市场现状深度调研与发展趋势预测报告</dc:title>
  <cp:keywords>2025-2031年中国铁路货物运输市场现状深度调研与发展趋势预测报告</cp:keywords>
  <dc:description>2025-2031年中国铁路货物运输市场现状深度调研与发展趋势预测报告</dc:description>
</cp:coreProperties>
</file>