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feaf9fd1a4360" w:history="1">
              <w:r>
                <w:rPr>
                  <w:rStyle w:val="Hyperlink"/>
                </w:rPr>
                <w:t>2025-2031年中国飞机制造及修理市场深度调查研究与发展前景分析报告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feaf9fd1a4360" w:history="1">
              <w:r>
                <w:rPr>
                  <w:rStyle w:val="Hyperlink"/>
                </w:rPr>
                <w:t>2025-2031年中国飞机制造及修理市场深度调查研究与发展前景分析报告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feaf9fd1a4360" w:history="1">
                <w:r>
                  <w:rPr>
                    <w:rStyle w:val="Hyperlink"/>
                  </w:rPr>
                  <w:t>https://www.20087.com/M_JiaoTongYunShu/99/FeiJiZhiZaoJiXiuLiDeXianZhuangHeFaZhanQuShi.html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及修理行业是技术密集型和资本密集型产业，对国家的工业实力和科技水平有着重要影响。近年来，随着全球航空运输需求的持续增长，民用飞机的制造和维修市场呈现扩张趋势。行业在新材料、轻量化设计、高效发动机和智能飞行系统方面取得了显著进展，提高了飞机的安全性、经济性和环保性能。同时，飞机维修和翻新服务也随着机队老龄化的趋势而变得日益重要。</w:t>
      </w:r>
      <w:r>
        <w:rPr>
          <w:rFonts w:hint="eastAsia"/>
        </w:rPr>
        <w:br/>
      </w:r>
      <w:r>
        <w:rPr>
          <w:rFonts w:hint="eastAsia"/>
        </w:rPr>
        <w:t>　　飞机制造及修理行业未来将更加注重技术创新和可持续性。在飞机制造方面，行业将继续推动复合材料、先进航空电子设备和可持续航空燃料的应用，以实现更高的燃油效率和减排目标。在维修服务领域，数字化和远程诊断技术的应用将提高维修效率和飞机可用性，减少停场时间。此外，飞机拆解和零部件再利用，将成为行业实现循环经济模式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feaf9fd1a4360" w:history="1">
        <w:r>
          <w:rPr>
            <w:rStyle w:val="Hyperlink"/>
          </w:rPr>
          <w:t>2025-2031年中国飞机制造及修理市场深度调查研究与发展前景分析报告</w:t>
        </w:r>
      </w:hyperlink>
      <w:r>
        <w:rPr>
          <w:rFonts w:hint="eastAsia"/>
        </w:rPr>
        <w:t>》基于多年市场监测与行业研究，全面分析了飞机制造及修理行业的现状、市场需求及市场规模，详细解读了飞机制造及修理产业链结构、价格趋势及细分市场特点。报告科学预测了行业前景与发展方向，重点剖析了品牌竞争格局、市场集中度及主要企业的经营表现，并通过SWOT分析揭示了飞机制造及修理行业机遇与风险。为投资者和决策者提供专业、客观的战略建议，是把握飞机制造及修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飞机制造及修理行业概述</w:t>
      </w:r>
      <w:r>
        <w:rPr>
          <w:rFonts w:hint="eastAsia"/>
        </w:rPr>
        <w:br/>
      </w:r>
      <w:r>
        <w:rPr>
          <w:rFonts w:hint="eastAsia"/>
        </w:rPr>
        <w:t>　　第一节 飞机制造及修理行业界定</w:t>
      </w:r>
      <w:r>
        <w:rPr>
          <w:rFonts w:hint="eastAsia"/>
        </w:rPr>
        <w:br/>
      </w:r>
      <w:r>
        <w:rPr>
          <w:rFonts w:hint="eastAsia"/>
        </w:rPr>
        <w:t>　　　　一、飞机制造及修理定义</w:t>
      </w:r>
      <w:r>
        <w:rPr>
          <w:rFonts w:hint="eastAsia"/>
        </w:rPr>
        <w:br/>
      </w:r>
      <w:r>
        <w:rPr>
          <w:rFonts w:hint="eastAsia"/>
        </w:rPr>
        <w:t>　　　　二、飞机制造的过程</w:t>
      </w:r>
      <w:r>
        <w:rPr>
          <w:rFonts w:hint="eastAsia"/>
        </w:rPr>
        <w:br/>
      </w:r>
      <w:r>
        <w:rPr>
          <w:rFonts w:hint="eastAsia"/>
        </w:rPr>
        <w:t>　　　　三、飞机制造方法和特点</w:t>
      </w:r>
      <w:r>
        <w:rPr>
          <w:rFonts w:hint="eastAsia"/>
        </w:rPr>
        <w:br/>
      </w:r>
      <w:r>
        <w:rPr>
          <w:rFonts w:hint="eastAsia"/>
        </w:rPr>
        <w:t>　　第二节 中国飞机制造优势及成就</w:t>
      </w:r>
      <w:r>
        <w:rPr>
          <w:rFonts w:hint="eastAsia"/>
        </w:rPr>
        <w:br/>
      </w:r>
      <w:r>
        <w:rPr>
          <w:rFonts w:hint="eastAsia"/>
        </w:rPr>
        <w:t>　　　　一、中国飞机制造具备的优势</w:t>
      </w:r>
      <w:r>
        <w:rPr>
          <w:rFonts w:hint="eastAsia"/>
        </w:rPr>
        <w:br/>
      </w:r>
      <w:r>
        <w:rPr>
          <w:rFonts w:hint="eastAsia"/>
        </w:rPr>
        <w:t>　　　　二、中国飞机制造的发展成就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航空航天设备制造业的发展</w:t>
      </w:r>
      <w:r>
        <w:rPr>
          <w:rFonts w:hint="eastAsia"/>
        </w:rPr>
        <w:br/>
      </w:r>
      <w:r>
        <w:rPr>
          <w:rFonts w:hint="eastAsia"/>
        </w:rPr>
        <w:t>　　第一节 国外航空航天产业发展概况</w:t>
      </w:r>
      <w:r>
        <w:rPr>
          <w:rFonts w:hint="eastAsia"/>
        </w:rPr>
        <w:br/>
      </w:r>
      <w:r>
        <w:rPr>
          <w:rFonts w:hint="eastAsia"/>
        </w:rPr>
        <w:t>　　　　一、2020-2025年全球航空航天产业总产值</w:t>
      </w:r>
      <w:r>
        <w:rPr>
          <w:rFonts w:hint="eastAsia"/>
        </w:rPr>
        <w:br/>
      </w:r>
      <w:r>
        <w:rPr>
          <w:rFonts w:hint="eastAsia"/>
        </w:rPr>
        <w:t>　　　　二、全球航空航天领域复合材料用量越来越大</w:t>
      </w:r>
      <w:r>
        <w:rPr>
          <w:rFonts w:hint="eastAsia"/>
        </w:rPr>
        <w:br/>
      </w:r>
      <w:r>
        <w:rPr>
          <w:rFonts w:hint="eastAsia"/>
        </w:rPr>
        <w:t>　　　　三、美国航空航天工业协会制定国际企业运行规范</w:t>
      </w:r>
      <w:r>
        <w:rPr>
          <w:rFonts w:hint="eastAsia"/>
        </w:rPr>
        <w:br/>
      </w:r>
      <w:r>
        <w:rPr>
          <w:rFonts w:hint="eastAsia"/>
        </w:rPr>
        <w:t>　　　　四、2025年世界航空航天科技发展回顾</w:t>
      </w:r>
      <w:r>
        <w:rPr>
          <w:rFonts w:hint="eastAsia"/>
        </w:rPr>
        <w:br/>
      </w:r>
      <w:r>
        <w:rPr>
          <w:rFonts w:hint="eastAsia"/>
        </w:rPr>
        <w:t>　　　　五、亚太地区将成为新的航空航天制造中心</w:t>
      </w:r>
      <w:r>
        <w:rPr>
          <w:rFonts w:hint="eastAsia"/>
        </w:rPr>
        <w:br/>
      </w:r>
      <w:r>
        <w:rPr>
          <w:rFonts w:hint="eastAsia"/>
        </w:rPr>
        <w:t>　　第二节 中国航空航天行业的概况</w:t>
      </w:r>
      <w:r>
        <w:rPr>
          <w:rFonts w:hint="eastAsia"/>
        </w:rPr>
        <w:br/>
      </w:r>
      <w:r>
        <w:rPr>
          <w:rFonts w:hint="eastAsia"/>
        </w:rPr>
        <w:t>　　　　一、中国航空航天业取得重大突破</w:t>
      </w:r>
      <w:r>
        <w:rPr>
          <w:rFonts w:hint="eastAsia"/>
        </w:rPr>
        <w:br/>
      </w:r>
      <w:r>
        <w:rPr>
          <w:rFonts w:hint="eastAsia"/>
        </w:rPr>
        <w:t>　　　　二、2025年中国航空航天工业迈入体系竞争时代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　　三、2025年我国航空航天工业的数控加工水平提升</w:t>
      </w:r>
      <w:r>
        <w:rPr>
          <w:rFonts w:hint="eastAsia"/>
        </w:rPr>
        <w:br/>
      </w:r>
      <w:r>
        <w:rPr>
          <w:rFonts w:hint="eastAsia"/>
        </w:rPr>
        <w:t>　　　　四、深圳筹建航空航天创新科技园</w:t>
      </w:r>
      <w:r>
        <w:rPr>
          <w:rFonts w:hint="eastAsia"/>
        </w:rPr>
        <w:br/>
      </w:r>
      <w:r>
        <w:rPr>
          <w:rFonts w:hint="eastAsia"/>
        </w:rPr>
        <w:t>　　　　五、2025年全国航空航天产业排名</w:t>
      </w:r>
      <w:r>
        <w:rPr>
          <w:rFonts w:hint="eastAsia"/>
        </w:rPr>
        <w:br/>
      </w:r>
      <w:r>
        <w:rPr>
          <w:rFonts w:hint="eastAsia"/>
        </w:rPr>
        <w:t>　　　　六、航空航天等战略新兴产业总体部署将出台</w:t>
      </w:r>
      <w:r>
        <w:rPr>
          <w:rFonts w:hint="eastAsia"/>
        </w:rPr>
        <w:br/>
      </w:r>
      <w:r>
        <w:rPr>
          <w:rFonts w:hint="eastAsia"/>
        </w:rPr>
        <w:t>　　第三节 中国航空航天器制造业主要财务指标</w:t>
      </w:r>
      <w:r>
        <w:rPr>
          <w:rFonts w:hint="eastAsia"/>
        </w:rPr>
        <w:br/>
      </w:r>
      <w:r>
        <w:rPr>
          <w:rFonts w:hint="eastAsia"/>
        </w:rPr>
        <w:t>　　　　一、2025年全国及各省市航空航天器制造业主要财务指标</w:t>
      </w:r>
      <w:r>
        <w:rPr>
          <w:rFonts w:hint="eastAsia"/>
        </w:rPr>
        <w:br/>
      </w:r>
      <w:r>
        <w:rPr>
          <w:rFonts w:hint="eastAsia"/>
        </w:rPr>
        <w:t>　　　　二、2025年航空航天器制造业主要财务指标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中国航空航天业材料分析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一、中国航空航天材料发展概述及特点</w:t>
      </w:r>
      <w:r>
        <w:rPr>
          <w:rFonts w:hint="eastAsia"/>
        </w:rPr>
        <w:br/>
      </w:r>
      <w:r>
        <w:rPr>
          <w:rFonts w:hint="eastAsia"/>
        </w:rPr>
        <w:t>　　　　二、我国自主产权航空航天材料步入产业化</w:t>
      </w:r>
      <w:r>
        <w:rPr>
          <w:rFonts w:hint="eastAsia"/>
        </w:rPr>
        <w:br/>
      </w:r>
      <w:r>
        <w:rPr>
          <w:rFonts w:hint="eastAsia"/>
        </w:rPr>
        <w:t>　　　　三、中国航空航天材料存在的问题及对策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</w:t>
      </w:r>
      <w:r>
        <w:rPr>
          <w:rFonts w:hint="eastAsia"/>
        </w:rPr>
        <w:br/>
      </w:r>
      <w:r>
        <w:rPr>
          <w:rFonts w:hint="eastAsia"/>
        </w:rPr>
        <w:t>　　第五节 中国航空航天制造技术综述</w:t>
      </w:r>
      <w:r>
        <w:rPr>
          <w:rFonts w:hint="eastAsia"/>
        </w:rPr>
        <w:br/>
      </w:r>
      <w:r>
        <w:rPr>
          <w:rFonts w:hint="eastAsia"/>
        </w:rPr>
        <w:t>　　　　一、航空航天制造技术的地位和作用</w:t>
      </w:r>
      <w:r>
        <w:rPr>
          <w:rFonts w:hint="eastAsia"/>
        </w:rPr>
        <w:br/>
      </w:r>
      <w:r>
        <w:rPr>
          <w:rFonts w:hint="eastAsia"/>
        </w:rPr>
        <w:t>　　　　二、航空航天制造技术的特点及要求</w:t>
      </w:r>
      <w:r>
        <w:rPr>
          <w:rFonts w:hint="eastAsia"/>
        </w:rPr>
        <w:br/>
      </w:r>
      <w:r>
        <w:rPr>
          <w:rFonts w:hint="eastAsia"/>
        </w:rPr>
        <w:t>　　　　三、航空航天制造业的关键制造技术</w:t>
      </w:r>
      <w:r>
        <w:rPr>
          <w:rFonts w:hint="eastAsia"/>
        </w:rPr>
        <w:br/>
      </w:r>
      <w:r>
        <w:rPr>
          <w:rFonts w:hint="eastAsia"/>
        </w:rPr>
        <w:t>　　　　四、航空航天制造业的新技术</w:t>
      </w:r>
      <w:r>
        <w:rPr>
          <w:rFonts w:hint="eastAsia"/>
        </w:rPr>
        <w:br/>
      </w:r>
      <w:r>
        <w:rPr>
          <w:rFonts w:hint="eastAsia"/>
        </w:rPr>
        <w:t>　　第六节 中国航空航天行业政策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三、《中华人民共和国民用航空法》</w:t>
      </w:r>
      <w:r>
        <w:rPr>
          <w:rFonts w:hint="eastAsia"/>
        </w:rPr>
        <w:br/>
      </w:r>
      <w:r>
        <w:rPr>
          <w:rFonts w:hint="eastAsia"/>
        </w:rPr>
        <w:t>　　　　四、《通用航空经营许可管理规定》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飞机制造及修理行业的发展</w:t>
      </w:r>
      <w:r>
        <w:rPr>
          <w:rFonts w:hint="eastAsia"/>
        </w:rPr>
        <w:br/>
      </w:r>
      <w:r>
        <w:rPr>
          <w:rFonts w:hint="eastAsia"/>
        </w:rPr>
        <w:t>　　第一节 全球飞机制造出货量分析</w:t>
      </w:r>
      <w:r>
        <w:rPr>
          <w:rFonts w:hint="eastAsia"/>
        </w:rPr>
        <w:br/>
      </w:r>
      <w:r>
        <w:rPr>
          <w:rFonts w:hint="eastAsia"/>
        </w:rPr>
        <w:t>　　　　一、2020-2025年全球飞机出货量概况</w:t>
      </w:r>
      <w:r>
        <w:rPr>
          <w:rFonts w:hint="eastAsia"/>
        </w:rPr>
        <w:br/>
      </w:r>
      <w:r>
        <w:rPr>
          <w:rFonts w:hint="eastAsia"/>
        </w:rPr>
        <w:t>　　　　二、2025年全球飞机交货量百分比</w:t>
      </w:r>
      <w:r>
        <w:rPr>
          <w:rFonts w:hint="eastAsia"/>
        </w:rPr>
        <w:br/>
      </w:r>
      <w:r>
        <w:rPr>
          <w:rFonts w:hint="eastAsia"/>
        </w:rPr>
        <w:t>　　　　三、美国通用航空飞机出货量及平均年龄概况</w:t>
      </w:r>
      <w:r>
        <w:rPr>
          <w:rFonts w:hint="eastAsia"/>
        </w:rPr>
        <w:br/>
      </w:r>
      <w:r>
        <w:rPr>
          <w:rFonts w:hint="eastAsia"/>
        </w:rPr>
        <w:t>　　第二节 中国飞机制造及修理行业的发展</w:t>
      </w:r>
      <w:r>
        <w:rPr>
          <w:rFonts w:hint="eastAsia"/>
        </w:rPr>
        <w:br/>
      </w:r>
      <w:r>
        <w:rPr>
          <w:rFonts w:hint="eastAsia"/>
        </w:rPr>
        <w:t>　　　　一、2025年中国首次组建民用飞机制造公司</w:t>
      </w:r>
      <w:r>
        <w:rPr>
          <w:rFonts w:hint="eastAsia"/>
        </w:rPr>
        <w:br/>
      </w:r>
      <w:r>
        <w:rPr>
          <w:rFonts w:hint="eastAsia"/>
        </w:rPr>
        <w:t>　　　　二、中国一航拓展飞机制造产业链</w:t>
      </w:r>
      <w:r>
        <w:rPr>
          <w:rFonts w:hint="eastAsia"/>
        </w:rPr>
        <w:br/>
      </w:r>
      <w:r>
        <w:rPr>
          <w:rFonts w:hint="eastAsia"/>
        </w:rPr>
        <w:t>　　　　三、我国飞机制造业缺乏五类人才</w:t>
      </w:r>
      <w:r>
        <w:rPr>
          <w:rFonts w:hint="eastAsia"/>
        </w:rPr>
        <w:br/>
      </w:r>
      <w:r>
        <w:rPr>
          <w:rFonts w:hint="eastAsia"/>
        </w:rPr>
        <w:t>　　　　四、我国飞机制造业需要向五个方面发展</w:t>
      </w:r>
      <w:r>
        <w:rPr>
          <w:rFonts w:hint="eastAsia"/>
        </w:rPr>
        <w:br/>
      </w:r>
      <w:r>
        <w:rPr>
          <w:rFonts w:hint="eastAsia"/>
        </w:rPr>
        <w:t>　　第三节 中国大飞机制造的发展分析</w:t>
      </w:r>
      <w:r>
        <w:rPr>
          <w:rFonts w:hint="eastAsia"/>
        </w:rPr>
        <w:br/>
      </w:r>
      <w:r>
        <w:rPr>
          <w:rFonts w:hint="eastAsia"/>
        </w:rPr>
        <w:t>　　　　一、中国大飞机制造获国务院批准</w:t>
      </w:r>
      <w:r>
        <w:rPr>
          <w:rFonts w:hint="eastAsia"/>
        </w:rPr>
        <w:br/>
      </w:r>
      <w:r>
        <w:rPr>
          <w:rFonts w:hint="eastAsia"/>
        </w:rPr>
        <w:t>　　　　二、大飞机制造的“三道槛”</w:t>
      </w:r>
      <w:r>
        <w:rPr>
          <w:rFonts w:hint="eastAsia"/>
        </w:rPr>
        <w:br/>
      </w:r>
      <w:r>
        <w:rPr>
          <w:rFonts w:hint="eastAsia"/>
        </w:rPr>
        <w:t>　　　　三、2025年我国迈出大飞机制造第一步</w:t>
      </w:r>
      <w:r>
        <w:rPr>
          <w:rFonts w:hint="eastAsia"/>
        </w:rPr>
        <w:br/>
      </w:r>
      <w:r>
        <w:rPr>
          <w:rFonts w:hint="eastAsia"/>
        </w:rPr>
        <w:t>　　　　四、中国大飞机制造的营销策略</w:t>
      </w:r>
      <w:r>
        <w:rPr>
          <w:rFonts w:hint="eastAsia"/>
        </w:rPr>
        <w:br/>
      </w:r>
      <w:r>
        <w:rPr>
          <w:rFonts w:hint="eastAsia"/>
        </w:rPr>
        <w:t>　　第四节 飞机制造及修理行业相关的应用</w:t>
      </w:r>
      <w:r>
        <w:rPr>
          <w:rFonts w:hint="eastAsia"/>
        </w:rPr>
        <w:br/>
      </w:r>
      <w:r>
        <w:rPr>
          <w:rFonts w:hint="eastAsia"/>
        </w:rPr>
        <w:t>　　　　一、电加工技术在航空航天制造中的应用</w:t>
      </w:r>
      <w:r>
        <w:rPr>
          <w:rFonts w:hint="eastAsia"/>
        </w:rPr>
        <w:br/>
      </w:r>
      <w:r>
        <w:rPr>
          <w:rFonts w:hint="eastAsia"/>
        </w:rPr>
        <w:t>　　　　二、数字产品定义在飞机制造中的应用</w:t>
      </w:r>
      <w:r>
        <w:rPr>
          <w:rFonts w:hint="eastAsia"/>
        </w:rPr>
        <w:br/>
      </w:r>
      <w:r>
        <w:rPr>
          <w:rFonts w:hint="eastAsia"/>
        </w:rPr>
        <w:t>　　　　三、先进数控技术在飞机制造业的应用</w:t>
      </w:r>
      <w:r>
        <w:rPr>
          <w:rFonts w:hint="eastAsia"/>
        </w:rPr>
        <w:br/>
      </w:r>
      <w:r>
        <w:rPr>
          <w:rFonts w:hint="eastAsia"/>
        </w:rPr>
        <w:t>　　　　四、先进复合材料在飞机修理中的应用</w:t>
      </w:r>
      <w:r>
        <w:rPr>
          <w:rFonts w:hint="eastAsia"/>
        </w:rPr>
        <w:br/>
      </w:r>
      <w:r>
        <w:rPr>
          <w:rFonts w:hint="eastAsia"/>
        </w:rPr>
        <w:t>　　第五节 飞机制造企业pdm的组织和实施</w:t>
      </w:r>
      <w:r>
        <w:rPr>
          <w:rFonts w:hint="eastAsia"/>
        </w:rPr>
        <w:br/>
      </w:r>
      <w:r>
        <w:rPr>
          <w:rFonts w:hint="eastAsia"/>
        </w:rPr>
        <w:t>　　　　一、飞机制造企业pdm应用需求</w:t>
      </w:r>
      <w:r>
        <w:rPr>
          <w:rFonts w:hint="eastAsia"/>
        </w:rPr>
        <w:br/>
      </w:r>
      <w:r>
        <w:rPr>
          <w:rFonts w:hint="eastAsia"/>
        </w:rPr>
        <w:t>　　　　二、飞机制造企业产品数据管理的实施目标</w:t>
      </w:r>
      <w:r>
        <w:rPr>
          <w:rFonts w:hint="eastAsia"/>
        </w:rPr>
        <w:br/>
      </w:r>
      <w:r>
        <w:rPr>
          <w:rFonts w:hint="eastAsia"/>
        </w:rPr>
        <w:t>　　　　三、飞机制造企业pdm具体实施内容</w:t>
      </w:r>
      <w:r>
        <w:rPr>
          <w:rFonts w:hint="eastAsia"/>
        </w:rPr>
        <w:br/>
      </w:r>
      <w:r>
        <w:rPr>
          <w:rFonts w:hint="eastAsia"/>
        </w:rPr>
        <w:t>　　　　四、飞机制造企业pdm实施的方法和步骤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国际飞机供应商分析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二、2025年波音公司经营状况分析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二、2025年空客公司经营状况分析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三、2025年空客飞机经营状况分析</w:t>
      </w:r>
      <w:r>
        <w:rPr>
          <w:rFonts w:hint="eastAsia"/>
        </w:rPr>
        <w:br/>
      </w:r>
      <w:r>
        <w:rPr>
          <w:rFonts w:hint="eastAsia"/>
        </w:rPr>
        <w:t>　　第三节 eads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二、2025年eads经营状况分析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庞巴迪公司（bombardier）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二、2025年财年庞巴迪经营状况分析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中国重点企业介绍</w:t>
      </w:r>
      <w:r>
        <w:rPr>
          <w:rFonts w:hint="eastAsia"/>
        </w:rPr>
        <w:br/>
      </w:r>
      <w:r>
        <w:rPr>
          <w:rFonts w:hint="eastAsia"/>
        </w:rPr>
        <w:t>　　第一节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2025-2031年飞机制造及修理行业投资分析及发展趋势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2025-2031年航空航天制造行业发展目标及趋势</w:t>
      </w:r>
      <w:r>
        <w:rPr>
          <w:rFonts w:hint="eastAsia"/>
        </w:rPr>
        <w:br/>
      </w:r>
      <w:r>
        <w:rPr>
          <w:rFonts w:hint="eastAsia"/>
        </w:rPr>
        <w:t>　　　　一、中国航空航天行业的发展目标</w:t>
      </w:r>
      <w:r>
        <w:rPr>
          <w:rFonts w:hint="eastAsia"/>
        </w:rPr>
        <w:br/>
      </w:r>
      <w:r>
        <w:rPr>
          <w:rFonts w:hint="eastAsia"/>
        </w:rPr>
        <w:t>　　　　二、未来我国航空航天工业的发展趋势</w:t>
      </w:r>
      <w:r>
        <w:rPr>
          <w:rFonts w:hint="eastAsia"/>
        </w:rPr>
        <w:br/>
      </w:r>
      <w:r>
        <w:rPr>
          <w:rFonts w:hint="eastAsia"/>
        </w:rPr>
        <w:t>　　　　三、中国航空航天工业整合有望加速</w:t>
      </w:r>
      <w:r>
        <w:rPr>
          <w:rFonts w:hint="eastAsia"/>
        </w:rPr>
        <w:br/>
      </w:r>
      <w:r>
        <w:rPr>
          <w:rFonts w:hint="eastAsia"/>
        </w:rPr>
        <w:t>　　　　四、未来20年航空航天工业将大量采用复合材料</w:t>
      </w:r>
      <w:r>
        <w:rPr>
          <w:rFonts w:hint="eastAsia"/>
        </w:rPr>
        <w:br/>
      </w:r>
      <w:r>
        <w:rPr>
          <w:rFonts w:hint="eastAsia"/>
        </w:rPr>
        <w:t>　　第二节 2025-2031年飞机制造及修理行业的发展趋势</w:t>
      </w:r>
      <w:r>
        <w:rPr>
          <w:rFonts w:hint="eastAsia"/>
        </w:rPr>
        <w:br/>
      </w:r>
      <w:r>
        <w:rPr>
          <w:rFonts w:hint="eastAsia"/>
        </w:rPr>
        <w:t>　　　　一、飞机制造业未来走势看好</w:t>
      </w:r>
      <w:r>
        <w:rPr>
          <w:rFonts w:hint="eastAsia"/>
        </w:rPr>
        <w:br/>
      </w:r>
      <w:r>
        <w:rPr>
          <w:rFonts w:hint="eastAsia"/>
        </w:rPr>
        <w:t>　　　　二、中国大飞机制造的前景展望</w:t>
      </w:r>
      <w:r>
        <w:rPr>
          <w:rFonts w:hint="eastAsia"/>
        </w:rPr>
        <w:br/>
      </w:r>
      <w:r>
        <w:rPr>
          <w:rFonts w:hint="eastAsia"/>
        </w:rPr>
        <w:t>　　　　三、未来飞机也可用塑料制造</w:t>
      </w:r>
      <w:r>
        <w:rPr>
          <w:rFonts w:hint="eastAsia"/>
        </w:rPr>
        <w:br/>
      </w:r>
      <w:r>
        <w:rPr>
          <w:rFonts w:hint="eastAsia"/>
        </w:rPr>
        <w:t>　　第三节 2025-2031年飞机制造业的投资策略</w:t>
      </w:r>
      <w:r>
        <w:rPr>
          <w:rFonts w:hint="eastAsia"/>
        </w:rPr>
        <w:br/>
      </w:r>
      <w:r>
        <w:rPr>
          <w:rFonts w:hint="eastAsia"/>
        </w:rPr>
        <w:t>　　　　一、投资飞机制造业战略意义大</w:t>
      </w:r>
      <w:r>
        <w:rPr>
          <w:rFonts w:hint="eastAsia"/>
        </w:rPr>
        <w:br/>
      </w:r>
      <w:r>
        <w:rPr>
          <w:rFonts w:hint="eastAsia"/>
        </w:rPr>
        <w:t>　　　　二、航空零部件市场投资机会多</w:t>
      </w:r>
      <w:r>
        <w:rPr>
          <w:rFonts w:hint="eastAsia"/>
        </w:rPr>
        <w:br/>
      </w:r>
      <w:r>
        <w:rPr>
          <w:rFonts w:hint="eastAsia"/>
        </w:rPr>
        <w:t>　　　　三、政府转变策略使得飞机制造发展加快</w:t>
      </w:r>
      <w:r>
        <w:rPr>
          <w:rFonts w:hint="eastAsia"/>
        </w:rPr>
        <w:br/>
      </w:r>
      <w:r>
        <w:rPr>
          <w:rFonts w:hint="eastAsia"/>
        </w:rPr>
        <w:t>　　　　四、飞机制造上市公司一同分享行业增长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第一节 中国机械工业技术政策</w:t>
      </w:r>
      <w:r>
        <w:rPr>
          <w:rFonts w:hint="eastAsia"/>
        </w:rPr>
        <w:br/>
      </w:r>
      <w:r>
        <w:rPr>
          <w:rFonts w:hint="eastAsia"/>
        </w:rPr>
        <w:t>　　第二节 国务院关于振兴装备制造业的若干意见</w:t>
      </w:r>
      <w:r>
        <w:rPr>
          <w:rFonts w:hint="eastAsia"/>
        </w:rPr>
        <w:br/>
      </w:r>
      <w:r>
        <w:rPr>
          <w:rFonts w:hint="eastAsia"/>
        </w:rPr>
        <w:t>　　第三节 国家重大技术装备研制和重大产业技术开发专项规划</w:t>
      </w:r>
      <w:r>
        <w:rPr>
          <w:rFonts w:hint="eastAsia"/>
        </w:rPr>
        <w:br/>
      </w:r>
      <w:r>
        <w:rPr>
          <w:rFonts w:hint="eastAsia"/>
        </w:rPr>
        <w:t>　　第四节 (中智^林)关于大力发展国防科技工业民用产业的指导意见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1：飞机制造过程</w:t>
      </w:r>
      <w:r>
        <w:rPr>
          <w:rFonts w:hint="eastAsia"/>
        </w:rPr>
        <w:br/>
      </w:r>
      <w:r>
        <w:rPr>
          <w:rFonts w:hint="eastAsia"/>
        </w:rPr>
        <w:t>　　图表 2：2020-2025年全球航空航天产业总产值统计 亿美元</w:t>
      </w:r>
      <w:r>
        <w:rPr>
          <w:rFonts w:hint="eastAsia"/>
        </w:rPr>
        <w:br/>
      </w:r>
      <w:r>
        <w:rPr>
          <w:rFonts w:hint="eastAsia"/>
        </w:rPr>
        <w:t>　　图表 3：复合材料在军用飞机上的应用近况</w:t>
      </w:r>
      <w:r>
        <w:rPr>
          <w:rFonts w:hint="eastAsia"/>
        </w:rPr>
        <w:br/>
      </w:r>
      <w:r>
        <w:rPr>
          <w:rFonts w:hint="eastAsia"/>
        </w:rPr>
        <w:t>　　图表 4：acm 在空中客车中的应用历程（ htp： 水平尾翼， vtp： 垂直尾翼， lg： 起落架）</w:t>
      </w:r>
      <w:r>
        <w:rPr>
          <w:rFonts w:hint="eastAsia"/>
        </w:rPr>
        <w:br/>
      </w:r>
      <w:r>
        <w:rPr>
          <w:rFonts w:hint="eastAsia"/>
        </w:rPr>
        <w:t>　　图表 5：2025年我国航空航天器制造业产值统计 亿元</w:t>
      </w:r>
      <w:r>
        <w:rPr>
          <w:rFonts w:hint="eastAsia"/>
        </w:rPr>
        <w:br/>
      </w:r>
      <w:r>
        <w:rPr>
          <w:rFonts w:hint="eastAsia"/>
        </w:rPr>
        <w:t>　　图表 6：2025年我国航空航天器制造业出口 交货值统计 亿元</w:t>
      </w:r>
      <w:r>
        <w:rPr>
          <w:rFonts w:hint="eastAsia"/>
        </w:rPr>
        <w:br/>
      </w:r>
      <w:r>
        <w:rPr>
          <w:rFonts w:hint="eastAsia"/>
        </w:rPr>
        <w:t>　　图表 7：2025年我国航空航天器制造总产值统计 亿元</w:t>
      </w:r>
      <w:r>
        <w:rPr>
          <w:rFonts w:hint="eastAsia"/>
        </w:rPr>
        <w:br/>
      </w:r>
      <w:r>
        <w:rPr>
          <w:rFonts w:hint="eastAsia"/>
        </w:rPr>
        <w:t>　　图表 8：2025年我国航空航天器制造业出口 交货值统计 亿元</w:t>
      </w:r>
      <w:r>
        <w:rPr>
          <w:rFonts w:hint="eastAsia"/>
        </w:rPr>
        <w:br/>
      </w:r>
      <w:r>
        <w:rPr>
          <w:rFonts w:hint="eastAsia"/>
        </w:rPr>
        <w:t>　　图表 9：2025年航空航天器制造业总产值统计 亿元</w:t>
      </w:r>
      <w:r>
        <w:rPr>
          <w:rFonts w:hint="eastAsia"/>
        </w:rPr>
        <w:br/>
      </w:r>
      <w:r>
        <w:rPr>
          <w:rFonts w:hint="eastAsia"/>
        </w:rPr>
        <w:t>　　图表 10：2025年航空航天器制造业出口 交货值统计 亿元</w:t>
      </w:r>
      <w:r>
        <w:rPr>
          <w:rFonts w:hint="eastAsia"/>
        </w:rPr>
        <w:br/>
      </w:r>
      <w:r>
        <w:rPr>
          <w:rFonts w:hint="eastAsia"/>
        </w:rPr>
        <w:t>　　图表 11：2025年我国航空航天器制造业主营业务收入统计 亿元</w:t>
      </w:r>
      <w:r>
        <w:rPr>
          <w:rFonts w:hint="eastAsia"/>
        </w:rPr>
        <w:br/>
      </w:r>
      <w:r>
        <w:rPr>
          <w:rFonts w:hint="eastAsia"/>
        </w:rPr>
        <w:t>　　图表 12：2025年我国航空航天器制造业总产值统计 亿元</w:t>
      </w:r>
      <w:r>
        <w:rPr>
          <w:rFonts w:hint="eastAsia"/>
        </w:rPr>
        <w:br/>
      </w:r>
      <w:r>
        <w:rPr>
          <w:rFonts w:hint="eastAsia"/>
        </w:rPr>
        <w:t>　　图表 13：2025年我国航空航天器制造业出口 交货值统计 亿元</w:t>
      </w:r>
      <w:r>
        <w:rPr>
          <w:rFonts w:hint="eastAsia"/>
        </w:rPr>
        <w:br/>
      </w:r>
      <w:r>
        <w:rPr>
          <w:rFonts w:hint="eastAsia"/>
        </w:rPr>
        <w:t>　　图表 14：2025年我国航空航天器制造业主营业务收入统计 亿元</w:t>
      </w:r>
      <w:r>
        <w:rPr>
          <w:rFonts w:hint="eastAsia"/>
        </w:rPr>
        <w:br/>
      </w:r>
      <w:r>
        <w:rPr>
          <w:rFonts w:hint="eastAsia"/>
        </w:rPr>
        <w:t>　　图表 15：全球商业飞机交货量及双通道飞机占比</w:t>
      </w:r>
      <w:r>
        <w:rPr>
          <w:rFonts w:hint="eastAsia"/>
        </w:rPr>
        <w:br/>
      </w:r>
      <w:r>
        <w:rPr>
          <w:rFonts w:hint="eastAsia"/>
        </w:rPr>
        <w:t>　　图表 16：2020-2025年美国通用航空飞机出货量 单位：台，百万美元</w:t>
      </w:r>
      <w:r>
        <w:rPr>
          <w:rFonts w:hint="eastAsia"/>
        </w:rPr>
        <w:br/>
      </w:r>
      <w:r>
        <w:rPr>
          <w:rFonts w:hint="eastAsia"/>
        </w:rPr>
        <w:t>　　图表 17：pdm实施的工作流程</w:t>
      </w:r>
      <w:r>
        <w:rPr>
          <w:rFonts w:hint="eastAsia"/>
        </w:rPr>
        <w:br/>
      </w:r>
      <w:r>
        <w:rPr>
          <w:rFonts w:hint="eastAsia"/>
        </w:rPr>
        <w:t>　　图表 18：pdm系统功能信息流程图</w:t>
      </w:r>
      <w:r>
        <w:rPr>
          <w:rFonts w:hint="eastAsia"/>
        </w:rPr>
        <w:br/>
      </w:r>
      <w:r>
        <w:rPr>
          <w:rFonts w:hint="eastAsia"/>
        </w:rPr>
        <w:t>　　图表 19：pdm实施的团队组织图</w:t>
      </w:r>
      <w:r>
        <w:rPr>
          <w:rFonts w:hint="eastAsia"/>
        </w:rPr>
        <w:br/>
      </w:r>
      <w:r>
        <w:rPr>
          <w:rFonts w:hint="eastAsia"/>
        </w:rPr>
        <w:t>　　图表 20：pmd实施步骤</w:t>
      </w:r>
      <w:r>
        <w:rPr>
          <w:rFonts w:hint="eastAsia"/>
        </w:rPr>
        <w:br/>
      </w:r>
      <w:r>
        <w:rPr>
          <w:rFonts w:hint="eastAsia"/>
        </w:rPr>
        <w:t>　　图表 21：哈飞股份主要财务数据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22：哈飞股份盈利能力分析</w:t>
      </w:r>
      <w:r>
        <w:rPr>
          <w:rFonts w:hint="eastAsia"/>
        </w:rPr>
        <w:br/>
      </w:r>
      <w:r>
        <w:rPr>
          <w:rFonts w:hint="eastAsia"/>
        </w:rPr>
        <w:t>　　图表 23：哈飞股份偿债能力分析</w:t>
      </w:r>
      <w:r>
        <w:rPr>
          <w:rFonts w:hint="eastAsia"/>
        </w:rPr>
        <w:br/>
      </w:r>
      <w:r>
        <w:rPr>
          <w:rFonts w:hint="eastAsia"/>
        </w:rPr>
        <w:t>　　图表 24：哈飞股份运营能力分析</w:t>
      </w:r>
      <w:r>
        <w:rPr>
          <w:rFonts w:hint="eastAsia"/>
        </w:rPr>
        <w:br/>
      </w:r>
      <w:r>
        <w:rPr>
          <w:rFonts w:hint="eastAsia"/>
        </w:rPr>
        <w:t>　　图表 25：西飞国际主要财务数据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26：西飞国际盈利能力分析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feaf9fd1a4360" w:history="1">
        <w:r>
          <w:rPr>
            <w:rStyle w:val="Hyperlink"/>
          </w:rPr>
          <w:t>2025-2031年中国飞机制造及修理市场深度调查研究与发展前景分析报告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feaf9fd1a4360" w:history="1">
        <w:r>
          <w:rPr>
            <w:rStyle w:val="Hyperlink"/>
          </w:rPr>
          <w:t>https://www.20087.com/M_JiaoTongYunShu/99/FeiJiZhiZaoJiXiuLiDeXianZhuangHeFaZhanQuShi.html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结构修理、飞机制造修理哪些大学好就业、航空发动机修理全过程、飞机制造与维修专业前景、学修飞机、飞机维修工艺流程、喜欢用手或工具制造或修理东西的人、飞机维修和飞机制造哪个工作好、飞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049f56e87432e" w:history="1">
      <w:r>
        <w:rPr>
          <w:rStyle w:val="Hyperlink"/>
        </w:rPr>
        <w:t>2025-2031年中国飞机制造及修理市场深度调查研究与发展前景分析报告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FeiJiZhiZaoJiXiuLiDeXianZhuangHeFaZhanQuShi.html" TargetMode="External" Id="R5ddfeaf9fd1a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FeiJiZhiZaoJiXiuLiDeXianZhuangHeFaZhanQuShi.html" TargetMode="External" Id="R351049f56e87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2025-07-05T01:42:00Z</dcterms:created>
  <dcterms:modified xsi:type="dcterms:W3CDTF">2025-07-05T02:42:00Z</dcterms:modified>
  <dc:subject>2025-2031年中国飞机制造及修理市场深度调查研究与发展前景分析报告</dc:subject>
  <dc:title>2025-2031年中国飞机制造及修理市场深度调查研究与发展前景分析报告</dc:title>
  <cp:keywords>2025-2031年中国飞机制造及修理市场深度调查研究与发展前景分析报告</cp:keywords>
  <dc:description>2025-2031年中国飞机制造及修理市场深度调查研究与发展前景分析报告</dc:description>
</cp:coreProperties>
</file>