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197746cd74a7f" w:history="1">
              <w:r>
                <w:rPr>
                  <w:rStyle w:val="Hyperlink"/>
                </w:rPr>
                <w:t>2024-2030年中国汽车轴瓦行业现状调研分析与发展趋势预测报告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197746cd74a7f" w:history="1">
              <w:r>
                <w:rPr>
                  <w:rStyle w:val="Hyperlink"/>
                </w:rPr>
                <w:t>2024-2030年中国汽车轴瓦行业现状调研分析与发展趋势预测报告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197746cd74a7f" w:history="1">
                <w:r>
                  <w:rPr>
                    <w:rStyle w:val="Hyperlink"/>
                  </w:rPr>
                  <w:t>https://www.20087.com/M_JiaoTongYunShu/9A/QiCheZhouWaHangYeXianZhuangYuFaZhanQuShi.html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瓦作为发动机关键零部件之一，对于保障发动机正常运转至关重要。随着汽车制造技术的进步，轴瓦的材质和加工工艺也在不断改进。当前市场上，轴瓦主要采用铜合金材料制成，具有良好的耐磨性和导热性。同时，随着汽车轻量化趋势的发展，对轴瓦提出了更高要求，既要保证强度又要减轻重量。不过，轴瓦市场也面临着来自替代材料的竞争压力，如陶瓷基复合材料等。</w:t>
      </w:r>
      <w:r>
        <w:rPr>
          <w:rFonts w:hint="eastAsia"/>
        </w:rPr>
        <w:br/>
      </w:r>
      <w:r>
        <w:rPr>
          <w:rFonts w:hint="eastAsia"/>
        </w:rPr>
        <w:t>　　未来，汽车轴瓦将朝着更轻、更强的方向发展，以适应新能源汽车和轻量化的要求。新材料的应用将是一个重要趋势，比如采用金属基复合材料或者表面涂层技术来提高轴瓦的耐磨性和耐腐蚀性。同时，随着3D打印技术的进步，轴瓦的定制化生产和维修将成为可能，从而提高维修效率和降低成本。此外，对于轴瓦的性能测试和评估也将更加严格，以确保发动机长期稳定运行。</w:t>
      </w:r>
      <w:r>
        <w:rPr>
          <w:rFonts w:hint="eastAsia"/>
        </w:rPr>
        <w:br/>
      </w:r>
      <w:r>
        <w:rPr>
          <w:rFonts w:hint="eastAsia"/>
        </w:rPr>
        <w:t>　　《</w:t>
      </w:r>
      <w:hyperlink r:id="R3a2197746cd74a7f" w:history="1">
        <w:r>
          <w:rPr>
            <w:rStyle w:val="Hyperlink"/>
          </w:rPr>
          <w:t>2024-2030年中国汽车轴瓦行业现状调研分析与发展趋势预测报告</w:t>
        </w:r>
      </w:hyperlink>
      <w:r>
        <w:rPr>
          <w:rFonts w:hint="eastAsia"/>
        </w:rPr>
        <w:t>》通过对汽车轴瓦行业的全面调研，系统分析了汽车轴瓦市场规模、技术现状及未来发展方向，揭示了行业竞争格局的演变趋势与潜在问题。同时，报告评估了汽车轴瓦行业投资价值与效益，识别了发展中的主要挑战与机遇，并结合SWOT分析为投资者和企业提供了科学的战略建议。此外，报告重点聚焦汽车轴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汽车轴瓦概述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2019-2024年世界汽车轴瓦行业发展现状分析</w:t>
      </w:r>
      <w:r>
        <w:rPr>
          <w:rFonts w:hint="eastAsia"/>
        </w:rPr>
        <w:br/>
      </w:r>
      <w:r>
        <w:rPr>
          <w:rFonts w:hint="eastAsia"/>
        </w:rPr>
        <w:t>　　第一节 2019-2024年世界汽车轴瓦发展概况</w:t>
      </w:r>
      <w:r>
        <w:rPr>
          <w:rFonts w:hint="eastAsia"/>
        </w:rPr>
        <w:br/>
      </w:r>
      <w:r>
        <w:rPr>
          <w:rFonts w:hint="eastAsia"/>
        </w:rPr>
        <w:t>　　　　一、世界汽车轴瓦市场供需分析</w:t>
      </w:r>
      <w:r>
        <w:rPr>
          <w:rFonts w:hint="eastAsia"/>
        </w:rPr>
        <w:br/>
      </w:r>
      <w:r>
        <w:rPr>
          <w:rFonts w:hint="eastAsia"/>
        </w:rPr>
        <w:t>　　　　二、世界汽车轴瓦主要产品价格走势分析</w:t>
      </w:r>
      <w:r>
        <w:rPr>
          <w:rFonts w:hint="eastAsia"/>
        </w:rPr>
        <w:br/>
      </w:r>
      <w:r>
        <w:rPr>
          <w:rFonts w:hint="eastAsia"/>
        </w:rPr>
        <w:t>　　第二节 2019-2024年世界主要国家汽车轴瓦行业发展情况分析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2019-2024年世界汽车轴瓦行业发展趋势分析</w:t>
      </w:r>
      <w:r>
        <w:rPr>
          <w:rFonts w:hint="eastAsia"/>
        </w:rPr>
        <w:br/>
      </w:r>
      <w:r>
        <w:rPr>
          <w:rFonts w:hint="eastAsia"/>
        </w:rPr>
        <w:br/>
      </w:r>
      <w:r>
        <w:rPr>
          <w:rFonts w:hint="eastAsia"/>
        </w:rPr>
        <w:t>第三章 2019-2024年中国汽车轴瓦行业发展环境分析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2019-2024年中国汽车轴瓦行业发展政策环境分析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2019-2024年中国汽车轴瓦行业发展社会环境分析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2019-2024年中国汽车轴瓦行业运行形势分析</w:t>
      </w:r>
      <w:r>
        <w:rPr>
          <w:rFonts w:hint="eastAsia"/>
        </w:rPr>
        <w:br/>
      </w:r>
      <w:r>
        <w:rPr>
          <w:rFonts w:hint="eastAsia"/>
        </w:rPr>
        <w:t>　　第一节 2019-2024年中国汽车轴瓦行业概况</w:t>
      </w:r>
      <w:r>
        <w:rPr>
          <w:rFonts w:hint="eastAsia"/>
        </w:rPr>
        <w:br/>
      </w:r>
      <w:r>
        <w:rPr>
          <w:rFonts w:hint="eastAsia"/>
        </w:rPr>
        <w:t>　　　　一、汽车轴瓦发展现状</w:t>
      </w:r>
      <w:r>
        <w:rPr>
          <w:rFonts w:hint="eastAsia"/>
        </w:rPr>
        <w:br/>
      </w:r>
      <w:r>
        <w:rPr>
          <w:rFonts w:hint="eastAsia"/>
        </w:rPr>
        <w:t>　　　　二、中国汽车轴瓦生产技术分析</w:t>
      </w:r>
      <w:r>
        <w:rPr>
          <w:rFonts w:hint="eastAsia"/>
        </w:rPr>
        <w:br/>
      </w:r>
      <w:r>
        <w:rPr>
          <w:rFonts w:hint="eastAsia"/>
        </w:rPr>
        <w:t>　　第二节 2019-2024年中国汽车轴瓦存在的问题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第三节 2019-2024年中国汽车轴瓦企业应对措施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2019-2024年中国汽车轴瓦行业市场动态分析</w:t>
      </w:r>
      <w:r>
        <w:rPr>
          <w:rFonts w:hint="eastAsia"/>
        </w:rPr>
        <w:br/>
      </w:r>
      <w:r>
        <w:rPr>
          <w:rFonts w:hint="eastAsia"/>
        </w:rPr>
        <w:t>　　第一节 2019-2024年中国汽车轴瓦生产分析</w:t>
      </w:r>
      <w:r>
        <w:rPr>
          <w:rFonts w:hint="eastAsia"/>
        </w:rPr>
        <w:br/>
      </w:r>
      <w:r>
        <w:rPr>
          <w:rFonts w:hint="eastAsia"/>
        </w:rPr>
        <w:t>　　　　一、2019-2024年中国汽车轴瓦产能统计分析</w:t>
      </w:r>
      <w:r>
        <w:rPr>
          <w:rFonts w:hint="eastAsia"/>
        </w:rPr>
        <w:br/>
      </w:r>
      <w:r>
        <w:rPr>
          <w:rFonts w:hint="eastAsia"/>
        </w:rPr>
        <w:t>　　　　二、2019-2024年中国汽车轴瓦产量统计分析</w:t>
      </w:r>
      <w:r>
        <w:rPr>
          <w:rFonts w:hint="eastAsia"/>
        </w:rPr>
        <w:br/>
      </w:r>
      <w:r>
        <w:rPr>
          <w:rFonts w:hint="eastAsia"/>
        </w:rPr>
        <w:t>　　第二节 市场规模</w:t>
      </w:r>
      <w:r>
        <w:rPr>
          <w:rFonts w:hint="eastAsia"/>
        </w:rPr>
        <w:br/>
      </w:r>
      <w:r>
        <w:rPr>
          <w:rFonts w:hint="eastAsia"/>
        </w:rPr>
        <w:t>　　　　一、我国汽车轴瓦行业产销存分析</w:t>
      </w:r>
      <w:r>
        <w:rPr>
          <w:rFonts w:hint="eastAsia"/>
        </w:rPr>
        <w:br/>
      </w:r>
      <w:r>
        <w:rPr>
          <w:rFonts w:hint="eastAsia"/>
        </w:rPr>
        <w:t>　　　　二、我国汽车轴瓦行业市场消费统计及需求分析</w:t>
      </w:r>
      <w:r>
        <w:rPr>
          <w:rFonts w:hint="eastAsia"/>
        </w:rPr>
        <w:br/>
      </w:r>
      <w:r>
        <w:rPr>
          <w:rFonts w:hint="eastAsia"/>
        </w:rPr>
        <w:t>　　　　三、中国汽车轴瓦区域市场规模分析</w:t>
      </w:r>
      <w:r>
        <w:rPr>
          <w:rFonts w:hint="eastAsia"/>
        </w:rPr>
        <w:br/>
      </w:r>
      <w:r>
        <w:rPr>
          <w:rFonts w:hint="eastAsia"/>
        </w:rPr>
        <w:t>　　第三节 2019-2024年中国汽车轴瓦行业进出口情况分析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中国汽车轴瓦需求与客户偏好调查</w:t>
      </w:r>
      <w:r>
        <w:rPr>
          <w:rFonts w:hint="eastAsia"/>
        </w:rPr>
        <w:br/>
      </w:r>
      <w:r>
        <w:rPr>
          <w:rFonts w:hint="eastAsia"/>
        </w:rPr>
        <w:t>　　第一节 2019-2024年中国汽车轴瓦产量统计分析</w:t>
      </w:r>
      <w:r>
        <w:rPr>
          <w:rFonts w:hint="eastAsia"/>
        </w:rPr>
        <w:br/>
      </w:r>
      <w:r>
        <w:rPr>
          <w:rFonts w:hint="eastAsia"/>
        </w:rPr>
        <w:t>　　第二节 2019-2024年中国汽车轴瓦历年消费量统计分析</w:t>
      </w:r>
      <w:r>
        <w:rPr>
          <w:rFonts w:hint="eastAsia"/>
        </w:rPr>
        <w:br/>
      </w:r>
      <w:r>
        <w:rPr>
          <w:rFonts w:hint="eastAsia"/>
        </w:rPr>
        <w:t>　　第三节 汽车轴瓦产品目标客户群体调查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汽车轴瓦产品的品牌市场调查</w:t>
      </w:r>
      <w:r>
        <w:rPr>
          <w:rFonts w:hint="eastAsia"/>
        </w:rPr>
        <w:br/>
      </w:r>
      <w:r>
        <w:rPr>
          <w:rFonts w:hint="eastAsia"/>
        </w:rPr>
        <w:t>　　　　一、客户对汽车轴瓦品牌认知度宏观调查</w:t>
      </w:r>
      <w:r>
        <w:rPr>
          <w:rFonts w:hint="eastAsia"/>
        </w:rPr>
        <w:br/>
      </w:r>
      <w:r>
        <w:rPr>
          <w:rFonts w:hint="eastAsia"/>
        </w:rPr>
        <w:t>　　　　二、客户对汽车轴瓦产品的品牌偏好调查</w:t>
      </w:r>
      <w:r>
        <w:rPr>
          <w:rFonts w:hint="eastAsia"/>
        </w:rPr>
        <w:br/>
      </w:r>
      <w:r>
        <w:rPr>
          <w:rFonts w:hint="eastAsia"/>
        </w:rPr>
        <w:t>　　　　三、客户对汽车轴瓦品牌的首要认知渠道</w:t>
      </w:r>
      <w:r>
        <w:rPr>
          <w:rFonts w:hint="eastAsia"/>
        </w:rPr>
        <w:br/>
      </w:r>
      <w:r>
        <w:rPr>
          <w:rFonts w:hint="eastAsia"/>
        </w:rPr>
        <w:t>　　　　四、汽车轴瓦品牌忠诚度调查</w:t>
      </w:r>
      <w:r>
        <w:rPr>
          <w:rFonts w:hint="eastAsia"/>
        </w:rPr>
        <w:br/>
      </w:r>
      <w:r>
        <w:rPr>
          <w:rFonts w:hint="eastAsia"/>
        </w:rPr>
        <w:t>　　　　五、汽车轴瓦品牌市场占有率调查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2019-2024年中国汽车轴瓦行业市场竞争格局分析</w:t>
      </w:r>
      <w:r>
        <w:rPr>
          <w:rFonts w:hint="eastAsia"/>
        </w:rPr>
        <w:br/>
      </w:r>
      <w:r>
        <w:rPr>
          <w:rFonts w:hint="eastAsia"/>
        </w:rPr>
        <w:t>　　第一节 2019-2024年中国汽车轴瓦市场竞争现状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2024-2030年中国汽车轴瓦市场竞争趋势分析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2019-2024年中国汽车轴瓦优势生产企业竞争力与关键性数据分析</w:t>
      </w:r>
      <w:r>
        <w:rPr>
          <w:rFonts w:hint="eastAsia"/>
        </w:rPr>
        <w:br/>
      </w:r>
      <w:r>
        <w:rPr>
          <w:rFonts w:hint="eastAsia"/>
        </w:rPr>
        <w:t>　　第一节 盖州市汽车轴瓦有限责任公司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温州万宏汽车轴瓦泵业有限公司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石家庄市东方轴瓦有限公司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安徽汉升车辆部件有限公司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温州华康汽车配件有限公司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石家庄市五星内燃机配件有限责任公司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福建省将乐三华轴瓦股份有限公司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东风活塞轴瓦有限公司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2019-2024年中国汽车轴瓦相关产业链运行走势分析</w:t>
      </w:r>
      <w:r>
        <w:rPr>
          <w:rFonts w:hint="eastAsia"/>
        </w:rPr>
        <w:br/>
      </w:r>
      <w:r>
        <w:rPr>
          <w:rFonts w:hint="eastAsia"/>
        </w:rPr>
        <w:t>　　第一节 2019-2024年中国汽车轴瓦上游市场分析</w:t>
      </w:r>
      <w:r>
        <w:rPr>
          <w:rFonts w:hint="eastAsia"/>
        </w:rPr>
        <w:br/>
      </w:r>
      <w:r>
        <w:rPr>
          <w:rFonts w:hint="eastAsia"/>
        </w:rPr>
        <w:t>　　　　一、全球汽车轴瓦上游产量及分布</w:t>
      </w:r>
      <w:r>
        <w:rPr>
          <w:rFonts w:hint="eastAsia"/>
        </w:rPr>
        <w:br/>
      </w:r>
      <w:r>
        <w:rPr>
          <w:rFonts w:hint="eastAsia"/>
        </w:rPr>
        <w:t>　　　　二、我国汽车轴瓦上游产量及分布</w:t>
      </w:r>
      <w:r>
        <w:rPr>
          <w:rFonts w:hint="eastAsia"/>
        </w:rPr>
        <w:br/>
      </w:r>
      <w:r>
        <w:rPr>
          <w:rFonts w:hint="eastAsia"/>
        </w:rPr>
        <w:t>　　　　三、汽车轴瓦上游价格走势分析</w:t>
      </w:r>
      <w:r>
        <w:rPr>
          <w:rFonts w:hint="eastAsia"/>
        </w:rPr>
        <w:br/>
      </w:r>
      <w:r>
        <w:rPr>
          <w:rFonts w:hint="eastAsia"/>
        </w:rPr>
        <w:t>　　第二节 2019-2024年中国汽车轴瓦上游深加工市场分析</w:t>
      </w:r>
      <w:r>
        <w:rPr>
          <w:rFonts w:hint="eastAsia"/>
        </w:rPr>
        <w:br/>
      </w:r>
      <w:r>
        <w:rPr>
          <w:rFonts w:hint="eastAsia"/>
        </w:rPr>
        <w:t>　　　　一、汽车轴瓦上游深加工能力不能满足市场需求</w:t>
      </w:r>
      <w:r>
        <w:rPr>
          <w:rFonts w:hint="eastAsia"/>
        </w:rPr>
        <w:br/>
      </w:r>
      <w:r>
        <w:rPr>
          <w:rFonts w:hint="eastAsia"/>
        </w:rPr>
        <w:t>　　　　二、汽车轴瓦上游深加工技术要求</w:t>
      </w:r>
      <w:r>
        <w:rPr>
          <w:rFonts w:hint="eastAsia"/>
        </w:rPr>
        <w:br/>
      </w:r>
      <w:r>
        <w:rPr>
          <w:rFonts w:hint="eastAsia"/>
        </w:rPr>
        <w:t>　　　　三、汽车轴瓦上游加工业的发展对策</w:t>
      </w:r>
      <w:r>
        <w:rPr>
          <w:rFonts w:hint="eastAsia"/>
        </w:rPr>
        <w:br/>
      </w:r>
      <w:r>
        <w:rPr>
          <w:rFonts w:hint="eastAsia"/>
        </w:rPr>
        <w:t>　　　　四、我国汽车轴瓦上游市场的发展前景</w:t>
      </w:r>
      <w:r>
        <w:rPr>
          <w:rFonts w:hint="eastAsia"/>
        </w:rPr>
        <w:br/>
      </w:r>
      <w:r>
        <w:rPr>
          <w:rFonts w:hint="eastAsia"/>
        </w:rPr>
        <w:t>　　　　五、汽车轴瓦上游面临问题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2024-2030年中国汽车轴瓦行业发展前景预测分析</w:t>
      </w:r>
      <w:r>
        <w:rPr>
          <w:rFonts w:hint="eastAsia"/>
        </w:rPr>
        <w:br/>
      </w:r>
      <w:r>
        <w:rPr>
          <w:rFonts w:hint="eastAsia"/>
        </w:rPr>
        <w:t>　　第一节 2024-2030年中国汽车轴瓦行业发展预测分析</w:t>
      </w:r>
      <w:r>
        <w:rPr>
          <w:rFonts w:hint="eastAsia"/>
        </w:rPr>
        <w:br/>
      </w:r>
      <w:r>
        <w:rPr>
          <w:rFonts w:hint="eastAsia"/>
        </w:rPr>
        <w:t>　　　　一、未来汽车轴瓦发展分析</w:t>
      </w:r>
      <w:r>
        <w:rPr>
          <w:rFonts w:hint="eastAsia"/>
        </w:rPr>
        <w:br/>
      </w:r>
      <w:r>
        <w:rPr>
          <w:rFonts w:hint="eastAsia"/>
        </w:rPr>
        <w:t>　　　　二、未来汽车轴瓦行业技术开发方向</w:t>
      </w:r>
      <w:r>
        <w:rPr>
          <w:rFonts w:hint="eastAsia"/>
        </w:rPr>
        <w:br/>
      </w:r>
      <w:r>
        <w:rPr>
          <w:rFonts w:hint="eastAsia"/>
        </w:rPr>
        <w:t>　　　　三、总体行业“十四五”整体规划及预测</w:t>
      </w:r>
      <w:r>
        <w:rPr>
          <w:rFonts w:hint="eastAsia"/>
        </w:rPr>
        <w:br/>
      </w:r>
      <w:r>
        <w:rPr>
          <w:rFonts w:hint="eastAsia"/>
        </w:rPr>
        <w:t>　　第二节 2024-2030年中国汽车轴瓦行业市场前景分析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2024-2030年中国汽车轴瓦行业投资机会与风险分析</w:t>
      </w:r>
      <w:r>
        <w:rPr>
          <w:rFonts w:hint="eastAsia"/>
        </w:rPr>
        <w:br/>
      </w:r>
      <w:r>
        <w:rPr>
          <w:rFonts w:hint="eastAsia"/>
        </w:rPr>
        <w:t>　　第一节 2024-2030年中国汽车轴瓦行业投资环境分析</w:t>
      </w:r>
      <w:r>
        <w:rPr>
          <w:rFonts w:hint="eastAsia"/>
        </w:rPr>
        <w:br/>
      </w:r>
      <w:r>
        <w:rPr>
          <w:rFonts w:hint="eastAsia"/>
        </w:rPr>
        <w:t>　　第二节 2024-2030年汽车轴瓦行业投资机会分析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(中⋅智林)2024-2030年中国汽车轴瓦行业投资风险分析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br/>
      </w:r>
      <w:r>
        <w:rPr>
          <w:rFonts w:hint="eastAsia"/>
        </w:rPr>
        <w:t>图表目录</w:t>
      </w:r>
      <w:r>
        <w:rPr>
          <w:rFonts w:hint="eastAsia"/>
        </w:rPr>
        <w:br/>
      </w:r>
      <w:r>
        <w:rPr>
          <w:rFonts w:hint="eastAsia"/>
        </w:rPr>
        <w:t>　　图表 1、2019-2024年世界汽车轴瓦市场需求量分析</w:t>
      </w:r>
      <w:r>
        <w:rPr>
          <w:rFonts w:hint="eastAsia"/>
        </w:rPr>
        <w:br/>
      </w:r>
      <w:r>
        <w:rPr>
          <w:rFonts w:hint="eastAsia"/>
        </w:rPr>
        <w:t>　　图表 2、2019-2024年世界汽车轴瓦市场价格分析</w:t>
      </w:r>
      <w:r>
        <w:rPr>
          <w:rFonts w:hint="eastAsia"/>
        </w:rPr>
        <w:br/>
      </w:r>
      <w:r>
        <w:rPr>
          <w:rFonts w:hint="eastAsia"/>
        </w:rPr>
        <w:t>　　图表 3、2019-2024年美国汽车轴瓦市场需求量分析</w:t>
      </w:r>
      <w:r>
        <w:rPr>
          <w:rFonts w:hint="eastAsia"/>
        </w:rPr>
        <w:br/>
      </w:r>
      <w:r>
        <w:rPr>
          <w:rFonts w:hint="eastAsia"/>
        </w:rPr>
        <w:t>　　图表 4、2019-2024年日本汽车轴瓦市场需求量分析</w:t>
      </w:r>
      <w:r>
        <w:rPr>
          <w:rFonts w:hint="eastAsia"/>
        </w:rPr>
        <w:br/>
      </w:r>
      <w:r>
        <w:rPr>
          <w:rFonts w:hint="eastAsia"/>
        </w:rPr>
        <w:t>　　图表 5、2019-2024年欧洲汽车轴瓦市场需求量分析</w:t>
      </w:r>
      <w:r>
        <w:rPr>
          <w:rFonts w:hint="eastAsia"/>
        </w:rPr>
        <w:br/>
      </w:r>
      <w:r>
        <w:rPr>
          <w:rFonts w:hint="eastAsia"/>
        </w:rPr>
        <w:t>　　图表 6、2019-2024年国内生产总值及增长变化图</w:t>
      </w:r>
      <w:r>
        <w:rPr>
          <w:rFonts w:hint="eastAsia"/>
        </w:rPr>
        <w:br/>
      </w:r>
      <w:r>
        <w:rPr>
          <w:rFonts w:hint="eastAsia"/>
        </w:rPr>
        <w:t>　　图表 7：2023-2024年我国国内生产总值分析预测</w:t>
      </w:r>
      <w:r>
        <w:rPr>
          <w:rFonts w:hint="eastAsia"/>
        </w:rPr>
        <w:br/>
      </w:r>
      <w:r>
        <w:rPr>
          <w:rFonts w:hint="eastAsia"/>
        </w:rPr>
        <w:t>　　图表 8、2019-2024年国内固定资产投资及增长变化图</w:t>
      </w:r>
      <w:r>
        <w:rPr>
          <w:rFonts w:hint="eastAsia"/>
        </w:rPr>
        <w:br/>
      </w:r>
      <w:r>
        <w:rPr>
          <w:rFonts w:hint="eastAsia"/>
        </w:rPr>
        <w:t>　　图表 9、2019-2024年居民消费价格指数分析</w:t>
      </w:r>
      <w:r>
        <w:rPr>
          <w:rFonts w:hint="eastAsia"/>
        </w:rPr>
        <w:br/>
      </w:r>
      <w:r>
        <w:rPr>
          <w:rFonts w:hint="eastAsia"/>
        </w:rPr>
        <w:t>　　图表 10：2023-2024年我国国内生产总值分析预测</w:t>
      </w:r>
      <w:r>
        <w:rPr>
          <w:rFonts w:hint="eastAsia"/>
        </w:rPr>
        <w:br/>
      </w:r>
      <w:r>
        <w:rPr>
          <w:rFonts w:hint="eastAsia"/>
        </w:rPr>
        <w:t>　　图表 11、2019-2024年中国汽车轴瓦产能统计分析</w:t>
      </w:r>
      <w:r>
        <w:rPr>
          <w:rFonts w:hint="eastAsia"/>
        </w:rPr>
        <w:br/>
      </w:r>
      <w:r>
        <w:rPr>
          <w:rFonts w:hint="eastAsia"/>
        </w:rPr>
        <w:t>　　图表 12、2019-2024年中国汽车轴瓦产量统计分析</w:t>
      </w:r>
      <w:r>
        <w:rPr>
          <w:rFonts w:hint="eastAsia"/>
        </w:rPr>
        <w:br/>
      </w:r>
      <w:r>
        <w:rPr>
          <w:rFonts w:hint="eastAsia"/>
        </w:rPr>
        <w:t>　　图表 13、2019-2024年我国汽车轴瓦行业产销率分析</w:t>
      </w:r>
      <w:r>
        <w:rPr>
          <w:rFonts w:hint="eastAsia"/>
        </w:rPr>
        <w:br/>
      </w:r>
      <w:r>
        <w:rPr>
          <w:rFonts w:hint="eastAsia"/>
        </w:rPr>
        <w:t>　　图表 14、2019-2024年中国汽车轴瓦需求量统计分析</w:t>
      </w:r>
      <w:r>
        <w:rPr>
          <w:rFonts w:hint="eastAsia"/>
        </w:rPr>
        <w:br/>
      </w:r>
      <w:r>
        <w:rPr>
          <w:rFonts w:hint="eastAsia"/>
        </w:rPr>
        <w:t>　　图表 15、2019-2024年中国汽车轴瓦市场规模统计分析</w:t>
      </w:r>
      <w:r>
        <w:rPr>
          <w:rFonts w:hint="eastAsia"/>
        </w:rPr>
        <w:br/>
      </w:r>
      <w:r>
        <w:rPr>
          <w:rFonts w:hint="eastAsia"/>
        </w:rPr>
        <w:t>　　图表 16、2019-2024年中国汽车轴瓦进口统计分析</w:t>
      </w:r>
      <w:r>
        <w:rPr>
          <w:rFonts w:hint="eastAsia"/>
        </w:rPr>
        <w:br/>
      </w:r>
      <w:r>
        <w:rPr>
          <w:rFonts w:hint="eastAsia"/>
        </w:rPr>
        <w:t>　　图表 17、2019-2024年中国汽车轴瓦出口统计分析</w:t>
      </w:r>
      <w:r>
        <w:rPr>
          <w:rFonts w:hint="eastAsia"/>
        </w:rPr>
        <w:br/>
      </w:r>
      <w:r>
        <w:rPr>
          <w:rFonts w:hint="eastAsia"/>
        </w:rPr>
        <w:t>　　图表 18、2019-2024年中国汽车轴瓦产量统计分析</w:t>
      </w:r>
      <w:r>
        <w:rPr>
          <w:rFonts w:hint="eastAsia"/>
        </w:rPr>
        <w:br/>
      </w:r>
      <w:r>
        <w:rPr>
          <w:rFonts w:hint="eastAsia"/>
        </w:rPr>
        <w:t>　　图表 19、2019-2024年中国汽车轴瓦消费量统计分析</w:t>
      </w:r>
      <w:r>
        <w:rPr>
          <w:rFonts w:hint="eastAsia"/>
        </w:rPr>
        <w:br/>
      </w:r>
      <w:r>
        <w:rPr>
          <w:rFonts w:hint="eastAsia"/>
        </w:rPr>
        <w:t>　　图表 20、消费者品牌认知步骤</w:t>
      </w:r>
      <w:r>
        <w:rPr>
          <w:rFonts w:hint="eastAsia"/>
        </w:rPr>
        <w:br/>
      </w:r>
      <w:r>
        <w:rPr>
          <w:rFonts w:hint="eastAsia"/>
        </w:rPr>
        <w:t>　　图表 21、汽车轴瓦产品行业集中度情况</w:t>
      </w:r>
      <w:r>
        <w:rPr>
          <w:rFonts w:hint="eastAsia"/>
        </w:rPr>
        <w:br/>
      </w:r>
      <w:r>
        <w:rPr>
          <w:rFonts w:hint="eastAsia"/>
        </w:rPr>
        <w:t>　　图表 22、2019-2024年盖州市汽车轴瓦有限责任公司资产运行指标状况</w:t>
      </w:r>
      <w:r>
        <w:rPr>
          <w:rFonts w:hint="eastAsia"/>
        </w:rPr>
        <w:br/>
      </w:r>
      <w:r>
        <w:rPr>
          <w:rFonts w:hint="eastAsia"/>
        </w:rPr>
        <w:t>　　图表 23、2024年盖州市汽车轴瓦有限责任公司成本费用构成情况</w:t>
      </w:r>
      <w:r>
        <w:rPr>
          <w:rFonts w:hint="eastAsia"/>
        </w:rPr>
        <w:br/>
      </w:r>
      <w:r>
        <w:rPr>
          <w:rFonts w:hint="eastAsia"/>
        </w:rPr>
        <w:t>　　图表 24、2019-2024年温州万宏汽车轴瓦泵业有限公司资产运行指标状况</w:t>
      </w:r>
      <w:r>
        <w:rPr>
          <w:rFonts w:hint="eastAsia"/>
        </w:rPr>
        <w:br/>
      </w:r>
      <w:r>
        <w:rPr>
          <w:rFonts w:hint="eastAsia"/>
        </w:rPr>
        <w:t>　　图表 25、2024年温州万宏汽车轴瓦泵业有限公司成本费用构成情况</w:t>
      </w:r>
      <w:r>
        <w:rPr>
          <w:rFonts w:hint="eastAsia"/>
        </w:rPr>
        <w:br/>
      </w:r>
      <w:r>
        <w:rPr>
          <w:rFonts w:hint="eastAsia"/>
        </w:rPr>
        <w:t>　　图表 26、2019-2024年石家庄市东方轴瓦有限公司资产运行指标状况</w:t>
      </w:r>
      <w:r>
        <w:rPr>
          <w:rFonts w:hint="eastAsia"/>
        </w:rPr>
        <w:br/>
      </w:r>
      <w:r>
        <w:rPr>
          <w:rFonts w:hint="eastAsia"/>
        </w:rPr>
        <w:t>　　图表 27、2024年石家庄市东方轴瓦有限公司成本费用构成情况</w:t>
      </w:r>
      <w:r>
        <w:rPr>
          <w:rFonts w:hint="eastAsia"/>
        </w:rPr>
        <w:br/>
      </w:r>
      <w:r>
        <w:rPr>
          <w:rFonts w:hint="eastAsia"/>
        </w:rPr>
        <w:t>　　图表 28、2019-2024年安徽汉升车辆部件有限公司资产运行指标状况</w:t>
      </w:r>
      <w:r>
        <w:rPr>
          <w:rFonts w:hint="eastAsia"/>
        </w:rPr>
        <w:br/>
      </w:r>
      <w:r>
        <w:rPr>
          <w:rFonts w:hint="eastAsia"/>
        </w:rPr>
        <w:t>　　图表 29、2024年安徽汉升车辆部件有限公司成本费用构成情况</w:t>
      </w:r>
      <w:r>
        <w:rPr>
          <w:rFonts w:hint="eastAsia"/>
        </w:rPr>
        <w:br/>
      </w:r>
      <w:r>
        <w:rPr>
          <w:rFonts w:hint="eastAsia"/>
        </w:rPr>
        <w:t>　　图表 30、2019-2024年温州华康汽车配件有限公司资产运行指标状况</w:t>
      </w:r>
      <w:r>
        <w:rPr>
          <w:rFonts w:hint="eastAsia"/>
        </w:rPr>
        <w:br/>
      </w:r>
      <w:r>
        <w:rPr>
          <w:rFonts w:hint="eastAsia"/>
        </w:rPr>
        <w:t>　　图表 31、2024年温州华康汽车配件有限公司成本费用构成情况</w:t>
      </w:r>
      <w:r>
        <w:rPr>
          <w:rFonts w:hint="eastAsia"/>
        </w:rPr>
        <w:br/>
      </w:r>
      <w:r>
        <w:rPr>
          <w:rFonts w:hint="eastAsia"/>
        </w:rPr>
        <w:t>　　图表 32、2019-2024年石家庄市五星内燃机配件有限责任公司资产运行指标状况</w:t>
      </w:r>
      <w:r>
        <w:rPr>
          <w:rFonts w:hint="eastAsia"/>
        </w:rPr>
        <w:br/>
      </w:r>
      <w:r>
        <w:rPr>
          <w:rFonts w:hint="eastAsia"/>
        </w:rPr>
        <w:t>　　图表 33、2024年石家庄市五星内燃机配件有限责任公司成本费用构成情况</w:t>
      </w:r>
      <w:r>
        <w:rPr>
          <w:rFonts w:hint="eastAsia"/>
        </w:rPr>
        <w:br/>
      </w:r>
      <w:r>
        <w:rPr>
          <w:rFonts w:hint="eastAsia"/>
        </w:rPr>
        <w:t>　　图表 34、2019-2024年福建省将乐三华轴瓦股份有限公司资产运行指标状况</w:t>
      </w:r>
      <w:r>
        <w:rPr>
          <w:rFonts w:hint="eastAsia"/>
        </w:rPr>
        <w:br/>
      </w:r>
      <w:r>
        <w:rPr>
          <w:rFonts w:hint="eastAsia"/>
        </w:rPr>
        <w:t>　　图表 35、2024年福建省将乐三华轴瓦股份有限公司成本费用构成情况</w:t>
      </w:r>
      <w:r>
        <w:rPr>
          <w:rFonts w:hint="eastAsia"/>
        </w:rPr>
        <w:br/>
      </w:r>
      <w:r>
        <w:rPr>
          <w:rFonts w:hint="eastAsia"/>
        </w:rPr>
        <w:t>　　图表 36、2019-2024年东风活塞轴瓦有限公司资产运行指标状况</w:t>
      </w:r>
      <w:r>
        <w:rPr>
          <w:rFonts w:hint="eastAsia"/>
        </w:rPr>
        <w:br/>
      </w:r>
      <w:r>
        <w:rPr>
          <w:rFonts w:hint="eastAsia"/>
        </w:rPr>
        <w:t>　　图表 37、2024年东风活塞轴瓦有限公司成本费用构成情况</w:t>
      </w:r>
      <w:r>
        <w:rPr>
          <w:rFonts w:hint="eastAsia"/>
        </w:rPr>
        <w:br/>
      </w:r>
      <w:r>
        <w:rPr>
          <w:rFonts w:hint="eastAsia"/>
        </w:rPr>
        <w:t>　　图表 38、08-14年全球粗钢产量统计</w:t>
      </w:r>
      <w:r>
        <w:rPr>
          <w:rFonts w:hint="eastAsia"/>
        </w:rPr>
        <w:br/>
      </w:r>
      <w:r>
        <w:rPr>
          <w:rFonts w:hint="eastAsia"/>
        </w:rPr>
        <w:t>　　图表 39、08-14年全球粗钢产能利用率</w:t>
      </w:r>
      <w:r>
        <w:rPr>
          <w:rFonts w:hint="eastAsia"/>
        </w:rPr>
        <w:br/>
      </w:r>
      <w:r>
        <w:rPr>
          <w:rFonts w:hint="eastAsia"/>
        </w:rPr>
        <w:t>　　图表 40、2019-2024年我国钢铁产量统计表</w:t>
      </w:r>
      <w:r>
        <w:rPr>
          <w:rFonts w:hint="eastAsia"/>
        </w:rPr>
        <w:br/>
      </w:r>
      <w:r>
        <w:rPr>
          <w:rFonts w:hint="eastAsia"/>
        </w:rPr>
        <w:t>　　图表 41、2024年全球CRU平均价格指数分析</w:t>
      </w:r>
      <w:r>
        <w:rPr>
          <w:rFonts w:hint="eastAsia"/>
        </w:rPr>
        <w:br/>
      </w:r>
      <w:r>
        <w:rPr>
          <w:rFonts w:hint="eastAsia"/>
        </w:rPr>
        <w:t>　　图表 42、2019-2024年季社会消费品零售总额</w:t>
      </w:r>
      <w:r>
        <w:rPr>
          <w:rFonts w:hint="eastAsia"/>
        </w:rPr>
        <w:br/>
      </w:r>
      <w:r>
        <w:rPr>
          <w:rFonts w:hint="eastAsia"/>
        </w:rPr>
        <w:t>　　图表 43、2024-2030年我国汽车轴瓦发展分析</w:t>
      </w:r>
      <w:r>
        <w:rPr>
          <w:rFonts w:hint="eastAsia"/>
        </w:rPr>
        <w:br/>
      </w:r>
      <w:r>
        <w:rPr>
          <w:rFonts w:hint="eastAsia"/>
        </w:rPr>
        <w:t>　　图表 44、2024-2030年我国汽车轴瓦行业市场规模分析</w:t>
      </w:r>
      <w:r>
        <w:rPr>
          <w:rFonts w:hint="eastAsia"/>
        </w:rPr>
        <w:br/>
      </w:r>
      <w:r>
        <w:rPr>
          <w:rFonts w:hint="eastAsia"/>
        </w:rPr>
        <w:t>　　图表 45：2019-2024年汽车轴瓦行业投资收益率预测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197746cd74a7f" w:history="1">
        <w:r>
          <w:rPr>
            <w:rStyle w:val="Hyperlink"/>
          </w:rPr>
          <w:t>2024-2030年中国汽车轴瓦行业现状调研分析与发展趋势预测报告</w:t>
        </w:r>
      </w:hyperlink>
      <w:r>
        <w:rPr>
          <w:color w:val="C00000"/>
        </w:rPr>
        <w:t>》，报告编号：</w:t>
      </w:r>
      <w:r>
        <w:rPr>
          <w:rFonts w:hint="eastAsia"/>
          <w:color w:val="C00000"/>
        </w:rPr>
        <w:t>157139A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197746cd74a7f" w:history="1">
        <w:r>
          <w:rPr>
            <w:rStyle w:val="Hyperlink"/>
          </w:rPr>
          <w:t>https://www.20087.com/M_JiaoTongYunShu/9A/QiCheZhouWaHangYeXianZhuangYuFaZhanQuShi.html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和轴瓦的区别图解、汽车轴瓦图片、轴瓦的材料、汽车轴瓦磨损用抗磨剂起作用吗、钢瓦片图片、汽车轴瓦磨损用抗磨剂能不能减少磨损、汽轮机轴瓦结构图、汽车轴瓦间隙标准多少丝、发动机轴瓦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acd26c9d24f79" w:history="1">
      <w:r>
        <w:rPr>
          <w:rStyle w:val="Hyperlink"/>
        </w:rPr>
        <w:t>2024-2030年中国汽车轴瓦行业现状调研分析与发展趋势预测报告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A/QiCheZhouWaHangYeXianZhuangYuFaZhanQuShi.html" TargetMode="External" Id="R3a2197746cd74a7f" /></Relationships>
</file>

<file path=word/_rels/header2.xml.rels>&#65279;<?xml version="1.0" encoding="utf-8"?><Relationships xmlns="http://schemas.openxmlformats.org/package/2006/relationships"><Relationship Type="http://schemas.openxmlformats.org/officeDocument/2006/relationships/hyperlink" Target="https://www.20087.com/M_JiaoTongYunShu/9A/QiCheZhouWaHangYeXianZhuangYuFaZhanQuShi.html" TargetMode="External" Id="R214acd26c9d2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2024-03-12T01:38:00Z</dcterms:created>
  <dcterms:modified xsi:type="dcterms:W3CDTF">2024-03-12T02:38:00Z</dcterms:modified>
  <dc:subject>2024-2030年中国汽车轴瓦行业现状调研分析与发展趋势预测报告</dc:subject>
  <dc:title>2024-2030年中国汽车轴瓦行业现状调研分析与发展趋势预测报告</dc:title>
  <cp:keywords>2024-2030年中国汽车轴瓦行业现状调研分析与发展趋势预测报告</cp:keywords>
  <dc:description>2024-2030年中国汽车轴瓦行业现状调研分析与发展趋势预测报告</dc:description>
</cp:coreProperties>
</file>