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2fd7e2f646e0" w:history="1">
              <w:r>
                <w:rPr>
                  <w:rStyle w:val="Hyperlink"/>
                </w:rPr>
                <w:t>2025年版中国汽车配件行业专题研究及市场前景分析报告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2fd7e2f646e0" w:history="1">
              <w:r>
                <w:rPr>
                  <w:rStyle w:val="Hyperlink"/>
                </w:rPr>
                <w:t>2025年版中国汽车配件行业专题研究及市场前景分析报告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72fd7e2f646e0" w:history="1">
                <w:r>
                  <w:rPr>
                    <w:rStyle w:val="Hyperlink"/>
                  </w:rPr>
                  <w:t>https://www.20087.com/A/99/QiChePeiJianHangYeDiaoYanBaoGao.html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涵盖了从发动机部件到车身装饰件等一系列产品，是汽车产业重要的一部分。随着汽车保有量的持续增长以及车辆平均使用寿命的延长，后市场汽车配件的需求日益旺盛。与此同时，新能源汽车的快速发展也给传统汽车配件带来了挑战与机遇。例如，电动汽车需要专门设计的电池管理系统、电动机及其控制系统等新型配件，这对配件供应商的技术能力和创新能力提出了更高要求。为了应对激烈的市场竞争，许多配件厂商加大了研发投入，致力于提高产品质量和性能，同时也注重优化供应链管理，确保及时交付和服务质量。</w:t>
      </w:r>
      <w:r>
        <w:rPr>
          <w:rFonts w:hint="eastAsia"/>
        </w:rPr>
        <w:br/>
      </w:r>
      <w:r>
        <w:rPr>
          <w:rFonts w:hint="eastAsia"/>
        </w:rPr>
        <w:t>　　未来，汽车配件行业将迎来一系列变革和发展机遇。首先，智能化和网联化将是汽车配件发展的主要趋势之一。自动驾驶技术和车联网的发展将催生出更多高科技含量的配件，如高级驾驶辅助系统（ADAS）相关组件、车载信息娱乐系统等。这些配件不仅要具备高性能，还需保证高度的安全性和可靠性。其次，随着环保法规日趋严格，轻量化材料在汽车配件中的应用越来越广泛。例如，碳纤维复合材料、铝合金等新材料的应用不仅能减轻车身重量，还能降低能耗，符合节能减排的要求。此外，循环经济理念的推广也将影响汽车配件的设计和生产方式，鼓励使用可回收材料和设计便于拆解维修的产品结构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2fd7e2f646e0" w:history="1">
        <w:r>
          <w:rPr>
            <w:rStyle w:val="Hyperlink"/>
          </w:rPr>
          <w:t>2025年版中国汽车配件行业专题研究及市场前景分析报告</w:t>
        </w:r>
      </w:hyperlink>
      <w:r>
        <w:rPr>
          <w:rFonts w:hint="eastAsia"/>
        </w:rPr>
        <w:t>》基于国家统计局及相关行业协会的权威数据，系统分析了汽车配件行业的市场规模、产业链结构及技术现状，并对汽车配件发展趋势与市场前景进行了科学预测。报告重点解读了行业重点企业的竞争策略与品牌影响力，全面评估了汽车配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汽车配件产业概述</w:t>
      </w:r>
      <w:r>
        <w:rPr>
          <w:rFonts w:hint="eastAsia"/>
        </w:rPr>
        <w:br/>
      </w:r>
      <w:r>
        <w:rPr>
          <w:rFonts w:hint="eastAsia"/>
        </w:rPr>
        <w:t>　　第一节 汽车配件产业定义</w:t>
      </w:r>
      <w:r>
        <w:rPr>
          <w:rFonts w:hint="eastAsia"/>
        </w:rPr>
        <w:br/>
      </w:r>
      <w:r>
        <w:rPr>
          <w:rFonts w:hint="eastAsia"/>
        </w:rPr>
        <w:t>　　第二节 汽车配件产业发展历程</w:t>
      </w:r>
      <w:r>
        <w:rPr>
          <w:rFonts w:hint="eastAsia"/>
        </w:rPr>
        <w:br/>
      </w:r>
      <w:r>
        <w:rPr>
          <w:rFonts w:hint="eastAsia"/>
        </w:rPr>
        <w:t>　　第三节 汽车配件分类情况</w:t>
      </w:r>
      <w:r>
        <w:rPr>
          <w:rFonts w:hint="eastAsia"/>
        </w:rPr>
        <w:br/>
      </w:r>
      <w:r>
        <w:rPr>
          <w:rFonts w:hint="eastAsia"/>
        </w:rPr>
        <w:t>　　第四节 汽车配件产业链分析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一、汽车配件行业相关政策</w:t>
      </w:r>
      <w:r>
        <w:rPr>
          <w:rFonts w:hint="eastAsia"/>
        </w:rPr>
        <w:br/>
      </w:r>
      <w:r>
        <w:rPr>
          <w:rFonts w:hint="eastAsia"/>
        </w:rPr>
        <w:t>　　　　二、汽车配件行业相关标准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中国汽车配件市场规模情况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三、2025-2031年汽车配件市场需求预测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一、2019-2024年汽车配件行业产量统计</w:t>
      </w:r>
      <w:r>
        <w:rPr>
          <w:rFonts w:hint="eastAsia"/>
        </w:rPr>
        <w:br/>
      </w:r>
      <w:r>
        <w:rPr>
          <w:rFonts w:hint="eastAsia"/>
        </w:rPr>
        <w:t>　　　　二、汽车配件行业产量特点分析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三、2025-2031年汽车配件行业产量预测</w:t>
      </w:r>
      <w:r>
        <w:rPr>
          <w:rFonts w:hint="eastAsia"/>
        </w:rPr>
        <w:br/>
      </w:r>
      <w:r>
        <w:rPr>
          <w:rFonts w:hint="eastAsia"/>
        </w:rPr>
        <w:t>　　第五节 汽车配件行业市场供需平衡状况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三、汽车配件区域集中度分析</w:t>
      </w:r>
      <w:r>
        <w:rPr>
          <w:rFonts w:hint="eastAsia"/>
        </w:rPr>
        <w:br/>
      </w:r>
      <w:r>
        <w:rPr>
          <w:rFonts w:hint="eastAsia"/>
        </w:rPr>
        <w:t>　　第二节 汽车配件行业竞争格局分析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四、汽车配件企业发展策略</w:t>
      </w:r>
      <w:r>
        <w:rPr>
          <w:rFonts w:hint="eastAsia"/>
        </w:rPr>
        <w:br/>
      </w:r>
      <w:r>
        <w:rPr>
          <w:rFonts w:hint="eastAsia"/>
        </w:rPr>
        <w:t>　　第二节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四、汽车配件企业发展策略</w:t>
      </w:r>
      <w:r>
        <w:rPr>
          <w:rFonts w:hint="eastAsia"/>
        </w:rPr>
        <w:br/>
      </w:r>
      <w:r>
        <w:rPr>
          <w:rFonts w:hint="eastAsia"/>
        </w:rPr>
        <w:t>　　第三节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四、汽车配件企业发展策略</w:t>
      </w:r>
      <w:r>
        <w:rPr>
          <w:rFonts w:hint="eastAsia"/>
        </w:rPr>
        <w:br/>
      </w:r>
      <w:r>
        <w:rPr>
          <w:rFonts w:hint="eastAsia"/>
        </w:rPr>
        <w:t>　　第四节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四、汽车配件企业发展策略</w:t>
      </w:r>
      <w:r>
        <w:rPr>
          <w:rFonts w:hint="eastAsia"/>
        </w:rPr>
        <w:br/>
      </w:r>
      <w:r>
        <w:rPr>
          <w:rFonts w:hint="eastAsia"/>
        </w:rPr>
        <w:t>　　第五节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汽车配件市场策略分析</w:t>
      </w:r>
      <w:r>
        <w:rPr>
          <w:rFonts w:hint="eastAsia"/>
        </w:rPr>
        <w:br/>
      </w:r>
      <w:r>
        <w:rPr>
          <w:rFonts w:hint="eastAsia"/>
        </w:rPr>
        <w:t>　　　　一、汽车配件价格策略分析</w:t>
      </w:r>
      <w:r>
        <w:rPr>
          <w:rFonts w:hint="eastAsia"/>
        </w:rPr>
        <w:br/>
      </w:r>
      <w:r>
        <w:rPr>
          <w:rFonts w:hint="eastAsia"/>
        </w:rPr>
        <w:t>　　　　二、汽车配件渠道策略分析</w:t>
      </w:r>
      <w:r>
        <w:rPr>
          <w:rFonts w:hint="eastAsia"/>
        </w:rPr>
        <w:br/>
      </w:r>
      <w:r>
        <w:rPr>
          <w:rFonts w:hint="eastAsia"/>
        </w:rPr>
        <w:t>　　第二节 汽车配件销售策略分析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三、我国汽车配件企业的品牌战略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三、2019-2024年汽车配件投资增速情况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四、2019-2024年汽车配件分地区投资分析</w:t>
      </w:r>
      <w:r>
        <w:rPr>
          <w:rFonts w:hint="eastAsia"/>
        </w:rPr>
        <w:br/>
      </w:r>
      <w:r>
        <w:rPr>
          <w:rFonts w:hint="eastAsia"/>
        </w:rPr>
        <w:t>　　第二节 汽车配件行业投资机会分析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二、可以投资的汽车配件模式</w:t>
      </w:r>
      <w:r>
        <w:rPr>
          <w:rFonts w:hint="eastAsia"/>
        </w:rPr>
        <w:br/>
      </w:r>
      <w:r>
        <w:rPr>
          <w:rFonts w:hint="eastAsia"/>
        </w:rPr>
        <w:t>　　　　三、2025年汽车配件投资机会分析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四、2025年汽车配件投资新方向</w:t>
      </w:r>
      <w:r>
        <w:rPr>
          <w:rFonts w:hint="eastAsia"/>
        </w:rPr>
        <w:br/>
      </w:r>
      <w:r>
        <w:rPr>
          <w:rFonts w:hint="eastAsia"/>
        </w:rPr>
        <w:t>　　第三节 汽车配件行业发展前景分析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2025-2031年汽车配件行业市场盈利预测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(中~智林)汽车配件行业项目投资建议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汽车配件行业类别</w:t>
      </w:r>
      <w:r>
        <w:rPr>
          <w:rFonts w:hint="eastAsia"/>
        </w:rPr>
        <w:br/>
      </w:r>
      <w:r>
        <w:rPr>
          <w:rFonts w:hint="eastAsia"/>
        </w:rPr>
        <w:t>　　图表 汽车配件行业产业链调研</w:t>
      </w:r>
      <w:r>
        <w:rPr>
          <w:rFonts w:hint="eastAsia"/>
        </w:rPr>
        <w:br/>
      </w:r>
      <w:r>
        <w:rPr>
          <w:rFonts w:hint="eastAsia"/>
        </w:rPr>
        <w:t>　　图表 汽车配件行业现状</w:t>
      </w:r>
      <w:r>
        <w:rPr>
          <w:rFonts w:hint="eastAsia"/>
        </w:rPr>
        <w:br/>
      </w:r>
      <w:r>
        <w:rPr>
          <w:rFonts w:hint="eastAsia"/>
        </w:rPr>
        <w:t>　　图表 汽车配件行业标准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2019-2024年中国汽车配件行业产量统计</w:t>
      </w:r>
      <w:r>
        <w:rPr>
          <w:rFonts w:hint="eastAsia"/>
        </w:rPr>
        <w:br/>
      </w:r>
      <w:r>
        <w:rPr>
          <w:rFonts w:hint="eastAsia"/>
        </w:rPr>
        <w:t>　　图表 汽车配件行业动态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2019-2024年中国汽车配件行情</w:t>
      </w:r>
      <w:r>
        <w:rPr>
          <w:rFonts w:hint="eastAsia"/>
        </w:rPr>
        <w:br/>
      </w:r>
      <w:r>
        <w:rPr>
          <w:rFonts w:hint="eastAsia"/>
        </w:rPr>
        <w:t>　　图表 2019-2024年中国汽车配件价格走势图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**地区汽车配件市场规模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**地区汽车配件市场调研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**地区汽车配件市场规模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**地区汽车配件市场调研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汽车配件行业竞争对手分析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2025-2031年中国汽车配件行业市场规模预测</w:t>
      </w:r>
      <w:r>
        <w:rPr>
          <w:rFonts w:hint="eastAsia"/>
        </w:rPr>
        <w:br/>
      </w:r>
      <w:r>
        <w:rPr>
          <w:rFonts w:hint="eastAsia"/>
        </w:rPr>
        <w:t>　　图表 汽车配件行业准入条件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2fd7e2f646e0" w:history="1">
        <w:r>
          <w:rPr>
            <w:rStyle w:val="Hyperlink"/>
          </w:rPr>
          <w:t>2025年版中国汽车配件行业专题研究及市场前景分析报告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72fd7e2f646e0" w:history="1">
        <w:r>
          <w:rPr>
            <w:rStyle w:val="Hyperlink"/>
          </w:rPr>
          <w:t>https://www.20087.com/A/99/QiChePeiJianHangYeDiaoYanBaoGao.html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热点：中国汽配网、汽车配件网上商城、汽车配件零件号怎么查、汽车配件在哪个网站买最可靠、国内汽车零部件龙头企业、汽车配件查询、中国十大汽车零部件公司、汽车配件网、国内有名的汽车配件供应商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750bd293e4da4" w:history="1">
      <w:r>
        <w:rPr>
          <w:rStyle w:val="Hyperlink"/>
        </w:rPr>
        <w:t>2025年版中国汽车配件行业专题研究及市场前景分析报告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QiChePeiJianHangYeDiaoYanBaoGao.html" TargetMode="External" Id="Rf0c72fd7e2f6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QiChePeiJianHangYeDiaoYanBaoGao.html" TargetMode="External" Id="R2b9750bd293e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2025-01-05T00:09:00Z</dcterms:created>
  <dcterms:modified xsi:type="dcterms:W3CDTF">2025-01-05T01:09:00Z</dcterms:modified>
  <dc:subject>2025年版中国汽车配件行业专题研究及市场前景分析报告</dc:subject>
  <dc:title>2025年版中国汽车配件行业专题研究及市场前景分析报告</dc:title>
  <cp:keywords>2025年版中国汽车配件行业专题研究及市场前景分析报告</cp:keywords>
  <dc:description>2025年版中国汽车配件行业专题研究及市场前景分析报告</dc:description>
</cp:coreProperties>
</file>