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4b914fd694b8d" w:history="1">
              <w:r>
                <w:rPr>
                  <w:rStyle w:val="Hyperlink"/>
                </w:rPr>
                <w:t>2025-2031年中国导轨行业研究与前景趋势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4b914fd694b8d" w:history="1">
              <w:r>
                <w:rPr>
                  <w:rStyle w:val="Hyperlink"/>
                </w:rPr>
                <w:t>2025-2031年中国导轨行业研究与前景趋势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4b914fd694b8d" w:history="1">
                <w:r>
                  <w:rPr>
                    <w:rStyle w:val="Hyperlink"/>
                  </w:rPr>
                  <w:t>https://www.20087.com/6/99/DaoGuiHangYeQianJingQuShi.html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是机械和自动化设备中用于支撑和引导直线运动的关键部件，广泛应用于工业机器人、精密机床和运输系统。近年来，随着对设备精度和寿命要求的提高，导轨的设计和制造技术不断进步，包括采用高性能材料、优化滚珠或滚柱布局，以及提高表面处理技术，确保了设备的稳定性和低摩擦运行。</w:t>
      </w:r>
      <w:r>
        <w:rPr>
          <w:rFonts w:hint="eastAsia"/>
        </w:rPr>
        <w:br/>
      </w:r>
      <w:r>
        <w:rPr>
          <w:rFonts w:hint="eastAsia"/>
        </w:rPr>
        <w:t>　　未来，导轨将更加注重智能化和自适应性。通过集成传感器和智能控制算法，导轨将能够实时监测和调整运动参数，实现动态平衡和振动抑制，提高设备的运行效率和安全性。同时，随着纳米技术和3D打印技术的应用，导轨将能够实现更复杂的内部结构和表面纹理，满足更高精度和负载能力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4b914fd694b8d" w:history="1">
        <w:r>
          <w:rPr>
            <w:rStyle w:val="Hyperlink"/>
          </w:rPr>
          <w:t>2025-2031年中国导轨行业研究与前景趋势</w:t>
        </w:r>
      </w:hyperlink>
      <w:r>
        <w:rPr>
          <w:rFonts w:hint="eastAsia"/>
        </w:rPr>
        <w:t>》系统分析了我国导轨行业的市场规模、市场需求及价格动态，深入探讨了导轨产业链结构与发展特点。报告对导轨细分市场进行了详细剖析，基于科学数据预测了市场前景及未来发展趋势，同时聚焦导轨重点企业，评估了品牌影响力、市场竞争力及行业集中度变化。通过专业分析与客观洞察，报告为投资者、产业链相关企业及政府决策部门提供了重要参考，是把握导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导轨行业界定</w:t>
      </w:r>
      <w:r>
        <w:rPr>
          <w:rFonts w:hint="eastAsia"/>
        </w:rPr>
        <w:br/>
      </w:r>
      <w:r>
        <w:rPr>
          <w:rFonts w:hint="eastAsia"/>
        </w:rPr>
        <w:t>　　第一节 导轨行业定义</w:t>
      </w:r>
      <w:r>
        <w:rPr>
          <w:rFonts w:hint="eastAsia"/>
        </w:rPr>
        <w:br/>
      </w:r>
      <w:r>
        <w:rPr>
          <w:rFonts w:hint="eastAsia"/>
        </w:rPr>
        <w:t>　　第二节 导轨行业特点分析</w:t>
      </w:r>
      <w:r>
        <w:rPr>
          <w:rFonts w:hint="eastAsia"/>
        </w:rPr>
        <w:br/>
      </w:r>
      <w:r>
        <w:rPr>
          <w:rFonts w:hint="eastAsia"/>
        </w:rPr>
        <w:t>　　第三节 导轨行业发展历程</w:t>
      </w:r>
      <w:r>
        <w:rPr>
          <w:rFonts w:hint="eastAsia"/>
        </w:rPr>
        <w:br/>
      </w:r>
      <w:r>
        <w:rPr>
          <w:rFonts w:hint="eastAsia"/>
        </w:rPr>
        <w:t>　　第四节 导轨产业链分析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2024-2025年全球导轨行业发展态势分析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全球导轨行业总体情况</w:t>
      </w:r>
      <w:r>
        <w:rPr>
          <w:rFonts w:hint="eastAsia"/>
        </w:rPr>
        <w:br/>
      </w:r>
      <w:r>
        <w:rPr>
          <w:rFonts w:hint="eastAsia"/>
        </w:rPr>
        <w:t>　　第二节 导轨行业重点国家、地区市场分析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全球导轨行业发展前景预测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2024-2025年中国导轨行业发展环境分析</w:t>
      </w:r>
      <w:r>
        <w:rPr>
          <w:rFonts w:hint="eastAsia"/>
        </w:rPr>
        <w:br/>
      </w:r>
      <w:r>
        <w:rPr>
          <w:rFonts w:hint="eastAsia"/>
        </w:rPr>
        <w:t>　　第一节 导轨行业经济环境分析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导轨行业政策环境分析</w:t>
      </w:r>
      <w:r>
        <w:rPr>
          <w:rFonts w:hint="eastAsia"/>
        </w:rPr>
        <w:br/>
      </w:r>
      <w:r>
        <w:rPr>
          <w:rFonts w:hint="eastAsia"/>
        </w:rPr>
        <w:t>　　　　一、导轨行业相关政策</w:t>
      </w:r>
      <w:r>
        <w:rPr>
          <w:rFonts w:hint="eastAsia"/>
        </w:rPr>
        <w:br/>
      </w:r>
      <w:r>
        <w:rPr>
          <w:rFonts w:hint="eastAsia"/>
        </w:rPr>
        <w:t>　　　　二、导轨行业相关标准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国内外导轨行业技术差异与原因</w:t>
      </w:r>
      <w:r>
        <w:rPr>
          <w:rFonts w:hint="eastAsia"/>
        </w:rPr>
        <w:br/>
      </w:r>
      <w:r>
        <w:rPr>
          <w:rFonts w:hint="eastAsia"/>
        </w:rPr>
        <w:t>　　第三节 导轨行业技术发展方向、趋势预测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一、2019-2024年导轨行业市场需求情况</w:t>
      </w:r>
      <w:r>
        <w:rPr>
          <w:rFonts w:hint="eastAsia"/>
        </w:rPr>
        <w:br/>
      </w:r>
      <w:r>
        <w:rPr>
          <w:rFonts w:hint="eastAsia"/>
        </w:rPr>
        <w:t>　　　　二、导轨行业市场需求特点分析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三、2025-2031年导轨行业市场需求预测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中国导轨行业产量情况分析与预测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一、2019-2024年导轨行业产量统计分析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二、2024年导轨行业产量特点分析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三、2025-2031年导轨行业产量预测分析</w:t>
      </w:r>
      <w:r>
        <w:rPr>
          <w:rFonts w:hint="eastAsia"/>
        </w:rPr>
        <w:br/>
      </w:r>
      <w:r>
        <w:rPr>
          <w:rFonts w:hint="eastAsia"/>
        </w:rPr>
        <w:t>　　第四节 导轨行业市场供需平衡状况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中国导轨行业进出口情况分析</w:t>
      </w:r>
      <w:r>
        <w:rPr>
          <w:rFonts w:hint="eastAsia"/>
        </w:rPr>
        <w:br/>
      </w:r>
      <w:r>
        <w:rPr>
          <w:rFonts w:hint="eastAsia"/>
        </w:rPr>
        <w:t>　　第一节 导轨行业出口情况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一、2019-2024年导轨行业出口情况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三、2025-2031年导轨行业出口情况预测</w:t>
      </w:r>
      <w:r>
        <w:rPr>
          <w:rFonts w:hint="eastAsia"/>
        </w:rPr>
        <w:br/>
      </w:r>
      <w:r>
        <w:rPr>
          <w:rFonts w:hint="eastAsia"/>
        </w:rPr>
        <w:t>　　第二节 导轨行业进口情况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一、2019-2024年导轨行业进口情况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三、2025-2031年导轨行业进口情况预测</w:t>
      </w:r>
      <w:r>
        <w:rPr>
          <w:rFonts w:hint="eastAsia"/>
        </w:rPr>
        <w:br/>
      </w:r>
      <w:r>
        <w:rPr>
          <w:rFonts w:hint="eastAsia"/>
        </w:rPr>
        <w:t>　　第三节 导轨行业进出口面临的挑战及对策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2024-2025年中国导轨行业产品价格监测</w:t>
      </w:r>
      <w:r>
        <w:rPr>
          <w:rFonts w:hint="eastAsia"/>
        </w:rPr>
        <w:br/>
      </w:r>
      <w:r>
        <w:rPr>
          <w:rFonts w:hint="eastAsia"/>
        </w:rPr>
        <w:t>　　　　一、导轨市场价格特征</w:t>
      </w:r>
      <w:r>
        <w:rPr>
          <w:rFonts w:hint="eastAsia"/>
        </w:rPr>
        <w:br/>
      </w:r>
      <w:r>
        <w:rPr>
          <w:rFonts w:hint="eastAsia"/>
        </w:rPr>
        <w:t>　　　　二、当前导轨市场价格评述</w:t>
      </w:r>
      <w:r>
        <w:rPr>
          <w:rFonts w:hint="eastAsia"/>
        </w:rPr>
        <w:br/>
      </w:r>
      <w:r>
        <w:rPr>
          <w:rFonts w:hint="eastAsia"/>
        </w:rPr>
        <w:t>　　　　三、影响导轨市场价格因素分析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四、未来导轨市场价格走势预测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导轨行业区域市场分布情况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2024-2025年导轨行业细分市场调研分析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导轨细分产品（一）市场调研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导轨细分产品（二）市场调研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2024-2025年导轨行业上、下游市场分析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导轨重点企业（二）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导轨重点企业（三）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导轨重点企业（四）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导轨重点企业（五）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导轨重点企业（六）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2025-2031年导轨行业发展环境分析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2025-2031年导轨行业投资特性分析</w:t>
      </w:r>
      <w:r>
        <w:rPr>
          <w:rFonts w:hint="eastAsia"/>
        </w:rPr>
        <w:br/>
      </w:r>
      <w:r>
        <w:rPr>
          <w:rFonts w:hint="eastAsia"/>
        </w:rPr>
        <w:t>　　　　一、导轨行业进入壁垒</w:t>
      </w:r>
      <w:r>
        <w:rPr>
          <w:rFonts w:hint="eastAsia"/>
        </w:rPr>
        <w:br/>
      </w:r>
      <w:r>
        <w:rPr>
          <w:rFonts w:hint="eastAsia"/>
        </w:rPr>
        <w:t>　　　　二、导轨行业盈利模式</w:t>
      </w:r>
      <w:r>
        <w:rPr>
          <w:rFonts w:hint="eastAsia"/>
        </w:rPr>
        <w:br/>
      </w:r>
      <w:r>
        <w:rPr>
          <w:rFonts w:hint="eastAsia"/>
        </w:rPr>
        <w:t>　　　　三、导轨行业盈利因素</w:t>
      </w:r>
      <w:r>
        <w:rPr>
          <w:rFonts w:hint="eastAsia"/>
        </w:rPr>
        <w:br/>
      </w:r>
      <w:r>
        <w:rPr>
          <w:rFonts w:hint="eastAsia"/>
        </w:rPr>
        <w:t>　　第三节 导轨行业“波特五力模型”分析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2025-2031年导轨行业风险及对策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导轨企业竞争策略分析</w:t>
      </w:r>
      <w:r>
        <w:rPr>
          <w:rFonts w:hint="eastAsia"/>
        </w:rPr>
        <w:br/>
      </w:r>
      <w:r>
        <w:rPr>
          <w:rFonts w:hint="eastAsia"/>
        </w:rPr>
        <w:t>　　第一节 导轨市场竞争策略分析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一、2025-2031年中国导轨市场增长潜力分析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二、2025-2031年中国导轨主要潜力品种分析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三、现有导轨产品竞争策略分析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四、潜力导轨品种竞争策略选择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2025-2031年中国导轨企业竞争策略分析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一、2025-2031年我国导轨市场竞争趋势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二、2025-2031年导轨行业竞争格局展望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三、2025-2031年导轨行业竞争策略分析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四、2025-2031年导轨企业竞争策略分析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2025-2031年中国导轨行业发展趋势分析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一、2025-2031年导轨技术发展趋势分析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二、2025-2031年导轨产品发展趋势分析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三、2025-2031年导轨行业竞争格局展望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2025-2031年中国导轨市场趋势分析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一、2025-2031年导轨发展趋势预测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二、2025-2025年导轨市场前景分析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三、2025-2031年导轨产业政策趋向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2025-2031年导轨行业投资价值评估分析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导轨行业发展建议分析</w:t>
      </w:r>
      <w:r>
        <w:rPr>
          <w:rFonts w:hint="eastAsia"/>
        </w:rPr>
        <w:br/>
      </w:r>
      <w:r>
        <w:rPr>
          <w:rFonts w:hint="eastAsia"/>
        </w:rPr>
        <w:t>　　第一节 导轨行业研究结论及建议</w:t>
      </w:r>
      <w:r>
        <w:rPr>
          <w:rFonts w:hint="eastAsia"/>
        </w:rPr>
        <w:br/>
      </w:r>
      <w:r>
        <w:rPr>
          <w:rFonts w:hint="eastAsia"/>
        </w:rPr>
        <w:t>　　第二节 导轨细分行业研究结论及建议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(中~智~林)导轨行业竞争策略总结及建议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2019-2024年中国导轨市场规模及增长情况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2019-2024年中国导轨行业产量及增长趋势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2025-2031年中国导轨行业产量预测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2019-2024年中国导轨行业市场需求及增长情况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2025-2031年中国导轨行业市场需求预测</w:t>
      </w:r>
      <w:r>
        <w:rPr>
          <w:rFonts w:hint="eastAsia"/>
        </w:rPr>
        <w:br/>
      </w:r>
      <w:r>
        <w:rPr>
          <w:rFonts w:hint="eastAsia"/>
        </w:rPr>
        <w:t>　　图表 **地区导轨市场规模及增长情况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2019-2024年中国导轨行业出口情况分析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2025年导轨行业壁垒</w:t>
      </w:r>
      <w:r>
        <w:rPr>
          <w:rFonts w:hint="eastAsia"/>
        </w:rPr>
        <w:br/>
      </w:r>
      <w:r>
        <w:rPr>
          <w:rFonts w:hint="eastAsia"/>
        </w:rPr>
        <w:t>　　图表 2025年导轨市场前景分析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2025-2031年中国导轨市场规模预测</w:t>
      </w:r>
      <w:r>
        <w:rPr>
          <w:rFonts w:hint="eastAsia"/>
        </w:rPr>
        <w:br/>
      </w:r>
      <w:r>
        <w:rPr>
          <w:rFonts w:hint="eastAsia"/>
        </w:rPr>
        <w:t>　　图表 2025年导轨发展趋势预测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4b914fd694b8d" w:history="1">
        <w:r>
          <w:rPr>
            <w:rStyle w:val="Hyperlink"/>
          </w:rPr>
          <w:t>2025-2031年中国导轨行业研究与前景趋势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4b914fd694b8d" w:history="1">
        <w:r>
          <w:rPr>
            <w:rStyle w:val="Hyperlink"/>
          </w:rPr>
          <w:t>https://www.20087.com/6/99/DaoGuiHangYeQianJingQuShi.html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热点：旋转导轨、导轨型号尺寸规格表、导轨是什么、导轨电源、电磁导轨、导轨图片大全、平行导轨、导轨是什么、轨道导轨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48ff808584e1e" w:history="1">
      <w:r>
        <w:rPr>
          <w:rStyle w:val="Hyperlink"/>
        </w:rPr>
        <w:t>2025-2031年中国导轨行业研究与前景趋势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DaoGuiHangYeQianJingQuShi.html" TargetMode="External" Id="Rbe24b914fd69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DaoGuiHangYeQianJingQuShi.html" TargetMode="External" Id="R03348ff80858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2024-11-12T08:43:00Z</dcterms:created>
  <dcterms:modified xsi:type="dcterms:W3CDTF">2024-11-12T09:43:00Z</dcterms:modified>
  <dc:subject>2025-2031年中国导轨行业研究与前景趋势</dc:subject>
  <dc:title>2025-2031年中国导轨行业研究与前景趋势</dc:title>
  <cp:keywords>2025-2031年中国导轨行业研究与前景趋势</cp:keywords>
  <dc:description>2025-2031年中国导轨行业研究与前景趋势</dc:description>
</cp:coreProperties>
</file>