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97d5200ef4cae" w:history="1">
              <w:r>
                <w:rPr>
                  <w:rStyle w:val="Hyperlink"/>
                </w:rPr>
                <w:t>中国轻轨产业研究分析与发展趋势预测报告（2023-2029年）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97d5200ef4cae" w:history="1">
              <w:r>
                <w:rPr>
                  <w:rStyle w:val="Hyperlink"/>
                </w:rPr>
                <w:t>中国轻轨产业研究分析与发展趋势预测报告（2023-2029年）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97d5200ef4cae" w:history="1">
                <w:r>
                  <w:rPr>
                    <w:rStyle w:val="Hyperlink"/>
                  </w:rPr>
                  <w:t>https://www.20087.com/1/8A/QingGuiShiChangQianJing.html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轨是一种便捷的城市公共交通工具，近年来随着城市化进程的加快和技术的进步，其建设和运营技术得到了显著提升。现代轻轨不仅在运行速度、乘坐舒适度方面有了显著改进，还通过采用先进的信号控制系统和车辆设计提高了运营效率。此外，随着对环保要求的提高，轻轨系统的设计更加注重节能减排，采用更高效的驱动技术和材料。</w:t>
      </w:r>
      <w:r>
        <w:rPr>
          <w:rFonts w:hint="eastAsia"/>
        </w:rPr>
        <w:br/>
      </w:r>
      <w:r>
        <w:rPr>
          <w:rFonts w:hint="eastAsia"/>
        </w:rPr>
        <w:t>　　未来，轻轨的发展将更加注重技术创新和智能化。一方面，随着新材料和新技术的应用，轻轨将更加高效、环保，如采用新型动力系统和轻量化材料来降低能耗。另一方面，随着智能交通系统的应用，轻轨将更加注重与城市交通网络的整合，实现智能调度和乘客信息服务。此外，随着对乘客体验要求的提高，轻轨将更加注重提供舒适、便捷的服务，如优化车厢设计和增加无线网络覆盖。</w:t>
      </w:r>
      <w:r>
        <w:rPr>
          <w:rFonts w:hint="eastAsia"/>
        </w:rPr>
        <w:br/>
      </w:r>
      <w:r>
        <w:rPr>
          <w:rFonts w:hint="eastAsia"/>
        </w:rPr>
        <w:t>　　《</w:t>
      </w:r>
      <w:hyperlink r:id="Re1597d5200ef4cae" w:history="1">
        <w:r>
          <w:rPr>
            <w:rStyle w:val="Hyperlink"/>
          </w:rPr>
          <w:t>中国轻轨产业研究分析与发展趋势预测报告（2023-2029年）</w:t>
        </w:r>
      </w:hyperlink>
      <w:r>
        <w:rPr>
          <w:rFonts w:hint="eastAsia"/>
        </w:rPr>
        <w:t>》主要依据国家统计局、发改委、国务院发展研究中心、国家信息中心、轻轨相关协会的基础信息以及轻轨科研单位等提供的大量详实资料，对轻轨行业发展环境、轻轨产业链、轻轨市场供需、轻轨重点企业等现状进行深入研究，并重点预测了轻轨行业市场前景及发展趋势。</w:t>
      </w:r>
      <w:r>
        <w:rPr>
          <w:rFonts w:hint="eastAsia"/>
        </w:rPr>
        <w:br/>
      </w:r>
      <w:r>
        <w:rPr>
          <w:rFonts w:hint="eastAsia"/>
        </w:rPr>
        <w:t>　　市场调研网发布的《</w:t>
      </w:r>
      <w:hyperlink r:id="Re1597d5200ef4cae" w:history="1">
        <w:r>
          <w:rPr>
            <w:rStyle w:val="Hyperlink"/>
          </w:rPr>
          <w:t>中国轻轨产业研究分析与发展趋势预测报告（2023-2029年）</w:t>
        </w:r>
      </w:hyperlink>
      <w:r>
        <w:rPr>
          <w:rFonts w:hint="eastAsia"/>
        </w:rPr>
        <w:t>》揭示了轻轨市场潜在需求与机会，为战略投资者选择恰当的投资时机和公司领导层做战略规划提供准确的市场情报信息及科学的决策依据，同时对银行信贷部门也具有极大的参考价值。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轻轨产业相关概述</w:t>
      </w:r>
      <w:r>
        <w:rPr>
          <w:rFonts w:hint="eastAsia"/>
        </w:rPr>
        <w:br/>
      </w:r>
      <w:r>
        <w:rPr>
          <w:rFonts w:hint="eastAsia"/>
        </w:rPr>
        <w:t>第一章 轻轨产业相关概述</w:t>
      </w:r>
      <w:r>
        <w:rPr>
          <w:rFonts w:hint="eastAsia"/>
        </w:rPr>
        <w:br/>
      </w:r>
      <w:r>
        <w:rPr>
          <w:rFonts w:hint="eastAsia"/>
        </w:rPr>
        <w:t>　　第一节 轻轨简介</w:t>
      </w:r>
      <w:r>
        <w:rPr>
          <w:rFonts w:hint="eastAsia"/>
        </w:rPr>
        <w:br/>
      </w:r>
      <w:r>
        <w:rPr>
          <w:rFonts w:hint="eastAsia"/>
        </w:rPr>
        <w:t>　　　　一、轻轨分类</w:t>
      </w:r>
      <w:r>
        <w:rPr>
          <w:rFonts w:hint="eastAsia"/>
        </w:rPr>
        <w:br/>
      </w:r>
      <w:r>
        <w:rPr>
          <w:rFonts w:hint="eastAsia"/>
        </w:rPr>
        <w:t>　　　　二、轻轨的功用及分类</w:t>
      </w:r>
      <w:r>
        <w:rPr>
          <w:rFonts w:hint="eastAsia"/>
        </w:rPr>
        <w:br/>
      </w:r>
      <w:r>
        <w:rPr>
          <w:rFonts w:hint="eastAsia"/>
        </w:rPr>
        <w:t>　　　　三、轻轨的一般工作原理</w:t>
      </w:r>
      <w:r>
        <w:rPr>
          <w:rFonts w:hint="eastAsia"/>
        </w:rPr>
        <w:br/>
      </w:r>
      <w:r>
        <w:rPr>
          <w:rFonts w:hint="eastAsia"/>
        </w:rPr>
        <w:t>　　第二节 轻轨产业价值链分析</w:t>
      </w:r>
      <w:r>
        <w:rPr>
          <w:rFonts w:hint="eastAsia"/>
        </w:rPr>
        <w:br/>
      </w:r>
      <w:r>
        <w:rPr>
          <w:rFonts w:hint="eastAsia"/>
        </w:rPr>
        <w:t>　　第三节 轻轨其它相关产业概述</w:t>
      </w:r>
      <w:r>
        <w:rPr>
          <w:rFonts w:hint="eastAsia"/>
        </w:rPr>
        <w:br/>
      </w:r>
      <w:r>
        <w:rPr>
          <w:rFonts w:hint="eastAsia"/>
        </w:rPr>
        <w:br/>
      </w:r>
      <w:r>
        <w:rPr>
          <w:rFonts w:hint="eastAsia"/>
        </w:rPr>
        <w:t>第二章 2018-2023年世界轻轨产业运行状况透析</w:t>
      </w:r>
      <w:r>
        <w:rPr>
          <w:rFonts w:hint="eastAsia"/>
        </w:rPr>
        <w:br/>
      </w:r>
      <w:r>
        <w:rPr>
          <w:rFonts w:hint="eastAsia"/>
        </w:rPr>
        <w:t>　　第一节 2018-2023年世界轻轨产业发展总况</w:t>
      </w:r>
      <w:r>
        <w:rPr>
          <w:rFonts w:hint="eastAsia"/>
        </w:rPr>
        <w:br/>
      </w:r>
      <w:r>
        <w:rPr>
          <w:rFonts w:hint="eastAsia"/>
        </w:rPr>
        <w:t>　　　　一、世界轻轨技术分析</w:t>
      </w:r>
      <w:r>
        <w:rPr>
          <w:rFonts w:hint="eastAsia"/>
        </w:rPr>
        <w:br/>
      </w:r>
      <w:r>
        <w:rPr>
          <w:rFonts w:hint="eastAsia"/>
        </w:rPr>
        <w:t>　　　　二、国外轻轨的发展概况</w:t>
      </w:r>
      <w:r>
        <w:rPr>
          <w:rFonts w:hint="eastAsia"/>
        </w:rPr>
        <w:br/>
      </w:r>
      <w:r>
        <w:rPr>
          <w:rFonts w:hint="eastAsia"/>
        </w:rPr>
        <w:t>　　　　三、国外轻轨的现状和发展历程</w:t>
      </w:r>
      <w:r>
        <w:rPr>
          <w:rFonts w:hint="eastAsia"/>
        </w:rPr>
        <w:br/>
      </w:r>
      <w:r>
        <w:rPr>
          <w:rFonts w:hint="eastAsia"/>
        </w:rPr>
        <w:t>　　第二节 2018-2023年世界轻轨主要国家运行分析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2023-2029年世界轻轨产业发展趋势分析</w:t>
      </w:r>
      <w:r>
        <w:rPr>
          <w:rFonts w:hint="eastAsia"/>
        </w:rPr>
        <w:br/>
      </w:r>
      <w:r>
        <w:rPr>
          <w:rFonts w:hint="eastAsia"/>
        </w:rPr>
        <w:br/>
      </w:r>
      <w:r>
        <w:rPr>
          <w:rFonts w:hint="eastAsia"/>
        </w:rPr>
        <w:t>第三章 2018-2023年中国轻轨行业市场发展环境分析（PEST分析法）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2018-2023年中国轻轨行业政策环境分析</w:t>
      </w:r>
      <w:r>
        <w:rPr>
          <w:rFonts w:hint="eastAsia"/>
        </w:rPr>
        <w:br/>
      </w:r>
      <w:r>
        <w:rPr>
          <w:rFonts w:hint="eastAsia"/>
        </w:rPr>
        <w:t>　　第三节 2018-2023年中国轻轨行业社会环境分析</w:t>
      </w:r>
      <w:r>
        <w:rPr>
          <w:rFonts w:hint="eastAsia"/>
        </w:rPr>
        <w:br/>
      </w:r>
      <w:r>
        <w:rPr>
          <w:rFonts w:hint="eastAsia"/>
        </w:rPr>
        <w:t>　　第四节 2018-2023年中国轻轨行业技术环境分析</w:t>
      </w:r>
      <w:r>
        <w:rPr>
          <w:rFonts w:hint="eastAsia"/>
        </w:rPr>
        <w:br/>
      </w:r>
      <w:r>
        <w:rPr>
          <w:rFonts w:hint="eastAsia"/>
        </w:rPr>
        <w:br/>
      </w:r>
      <w:r>
        <w:rPr>
          <w:rFonts w:hint="eastAsia"/>
        </w:rPr>
        <w:t>第四章 2018-2023年中国轻轨产业运行状况</w:t>
      </w:r>
      <w:r>
        <w:rPr>
          <w:rFonts w:hint="eastAsia"/>
        </w:rPr>
        <w:br/>
      </w:r>
      <w:r>
        <w:rPr>
          <w:rFonts w:hint="eastAsia"/>
        </w:rPr>
        <w:t>　　第一节 2018-2023年中国轻轨产业发展概述</w:t>
      </w:r>
      <w:r>
        <w:rPr>
          <w:rFonts w:hint="eastAsia"/>
        </w:rPr>
        <w:br/>
      </w:r>
      <w:r>
        <w:rPr>
          <w:rFonts w:hint="eastAsia"/>
        </w:rPr>
        <w:t>　　第二节 2018-2023年中国轻轨产业运行动态分析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2018-2023年中国轻轨产业发展存在问题与对策建议</w:t>
      </w:r>
      <w:r>
        <w:rPr>
          <w:rFonts w:hint="eastAsia"/>
        </w:rPr>
        <w:br/>
      </w:r>
      <w:r>
        <w:rPr>
          <w:rFonts w:hint="eastAsia"/>
        </w:rPr>
        <w:t>　　　　一、中国轻轨产业存在的问题</w:t>
      </w:r>
      <w:r>
        <w:rPr>
          <w:rFonts w:hint="eastAsia"/>
        </w:rPr>
        <w:br/>
      </w:r>
      <w:r>
        <w:rPr>
          <w:rFonts w:hint="eastAsia"/>
        </w:rPr>
        <w:t>　　　　二、规范轻轨行业发展的措施</w:t>
      </w:r>
      <w:r>
        <w:rPr>
          <w:rFonts w:hint="eastAsia"/>
        </w:rPr>
        <w:br/>
      </w:r>
      <w:r>
        <w:rPr>
          <w:rFonts w:hint="eastAsia"/>
        </w:rPr>
        <w:t>　　　　三、轻轨行业发展的建议</w:t>
      </w:r>
      <w:r>
        <w:rPr>
          <w:rFonts w:hint="eastAsia"/>
        </w:rPr>
        <w:br/>
      </w:r>
      <w:r>
        <w:rPr>
          <w:rFonts w:hint="eastAsia"/>
        </w:rPr>
        <w:br/>
      </w:r>
      <w:r>
        <w:rPr>
          <w:rFonts w:hint="eastAsia"/>
        </w:rPr>
        <w:t>第五章 2018-2023年中国轻轨市场运行动态分析</w:t>
      </w:r>
      <w:r>
        <w:rPr>
          <w:rFonts w:hint="eastAsia"/>
        </w:rPr>
        <w:br/>
      </w:r>
      <w:r>
        <w:rPr>
          <w:rFonts w:hint="eastAsia"/>
        </w:rPr>
        <w:t>　　第一节 2018-2023年中国轻轨行业发展综述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2018-2023年中国轻轨主要企业竞争状况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2018-2023年中国轻轨经销商调查情况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2018-2023年中国轻轨行业主要数据分析</w:t>
      </w:r>
      <w:r>
        <w:rPr>
          <w:rFonts w:hint="eastAsia"/>
        </w:rPr>
        <w:br/>
      </w:r>
      <w:r>
        <w:rPr>
          <w:rFonts w:hint="eastAsia"/>
        </w:rPr>
        <w:t>　　第一节 2018-2023年中国轻轨行业规模分析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2018-2023年中国轻轨行业结构分析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2018-2023年中国轻轨行业产值分析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2018-2023年中国轻轨行业成本费用分析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2018-2023年中国轻轨行业盈利能力分析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2018-2023年中国轻轨产业细分产品市场进出口数据分析</w:t>
      </w:r>
      <w:r>
        <w:rPr>
          <w:rFonts w:hint="eastAsia"/>
        </w:rPr>
        <w:br/>
      </w:r>
      <w:r>
        <w:rPr>
          <w:rFonts w:hint="eastAsia"/>
        </w:rPr>
        <w:t>　　第一节 2018-2023年中国轻轨产业A行业进出口数据分析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2018-2023年中国轻轨产业B行业进出口数据分析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2018-2023年中国轻轨产业市场竞争格局分析</w:t>
      </w:r>
      <w:r>
        <w:rPr>
          <w:rFonts w:hint="eastAsia"/>
        </w:rPr>
        <w:br/>
      </w:r>
      <w:r>
        <w:rPr>
          <w:rFonts w:hint="eastAsia"/>
        </w:rPr>
        <w:t>　　第一节 2018-2023年中国轻轨产业竞争现状分析</w:t>
      </w:r>
      <w:r>
        <w:rPr>
          <w:rFonts w:hint="eastAsia"/>
        </w:rPr>
        <w:br/>
      </w:r>
      <w:r>
        <w:rPr>
          <w:rFonts w:hint="eastAsia"/>
        </w:rPr>
        <w:t>　　　　一、轻轨中外竞争力对比分析</w:t>
      </w:r>
      <w:r>
        <w:rPr>
          <w:rFonts w:hint="eastAsia"/>
        </w:rPr>
        <w:br/>
      </w:r>
      <w:r>
        <w:rPr>
          <w:rFonts w:hint="eastAsia"/>
        </w:rPr>
        <w:t>　　　　二、轻轨技术竞争分析</w:t>
      </w:r>
      <w:r>
        <w:rPr>
          <w:rFonts w:hint="eastAsia"/>
        </w:rPr>
        <w:br/>
      </w:r>
      <w:r>
        <w:rPr>
          <w:rFonts w:hint="eastAsia"/>
        </w:rPr>
        <w:t>　　　　三、轻轨品牌竞争分析</w:t>
      </w:r>
      <w:r>
        <w:rPr>
          <w:rFonts w:hint="eastAsia"/>
        </w:rPr>
        <w:br/>
      </w:r>
      <w:r>
        <w:rPr>
          <w:rFonts w:hint="eastAsia"/>
        </w:rPr>
        <w:t>　　第二节 2018-2023年中国轻轨产业集中度分析</w:t>
      </w:r>
      <w:r>
        <w:rPr>
          <w:rFonts w:hint="eastAsia"/>
        </w:rPr>
        <w:br/>
      </w:r>
      <w:r>
        <w:rPr>
          <w:rFonts w:hint="eastAsia"/>
        </w:rPr>
        <w:t>　　　　一、轻轨生产企业集中分布</w:t>
      </w:r>
      <w:r>
        <w:rPr>
          <w:rFonts w:hint="eastAsia"/>
        </w:rPr>
        <w:br/>
      </w:r>
      <w:r>
        <w:rPr>
          <w:rFonts w:hint="eastAsia"/>
        </w:rPr>
        <w:t>　　　　二、轻轨市场集中度分析</w:t>
      </w:r>
      <w:r>
        <w:rPr>
          <w:rFonts w:hint="eastAsia"/>
        </w:rPr>
        <w:br/>
      </w:r>
      <w:r>
        <w:rPr>
          <w:rFonts w:hint="eastAsia"/>
        </w:rPr>
        <w:t>　　第三节 2018-2023年中国轻轨企业提升竞争力策略分析</w:t>
      </w:r>
      <w:r>
        <w:rPr>
          <w:rFonts w:hint="eastAsia"/>
        </w:rPr>
        <w:br/>
      </w:r>
      <w:r>
        <w:rPr>
          <w:rFonts w:hint="eastAsia"/>
        </w:rPr>
        <w:br/>
      </w:r>
      <w:r>
        <w:rPr>
          <w:rFonts w:hint="eastAsia"/>
        </w:rPr>
        <w:t>第九章 中国轻轨产业领先企业运营现状及发展趋势</w:t>
      </w:r>
      <w:r>
        <w:rPr>
          <w:rFonts w:hint="eastAsia"/>
        </w:rPr>
        <w:br/>
      </w:r>
      <w:r>
        <w:rPr>
          <w:rFonts w:hint="eastAsia"/>
        </w:rPr>
        <w:t>　　第一节 轻轨重点企业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轻轨重点企业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轻轨重点企业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轻轨重点企业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轻轨重点企业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轻轨重点企业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2023-2029年中国轻轨企业市场发展前景及趋势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轻轨行业企业发展战略分析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轻轨行业企业发展建议</w:t>
      </w:r>
      <w:r>
        <w:rPr>
          <w:rFonts w:hint="eastAsia"/>
        </w:rPr>
        <w:br/>
      </w:r>
      <w:r>
        <w:rPr>
          <w:rFonts w:hint="eastAsia"/>
        </w:rPr>
        <w:br/>
      </w:r>
      <w:r>
        <w:rPr>
          <w:rFonts w:hint="eastAsia"/>
        </w:rPr>
        <w:t>第十一章 中国轻轨产业发展趋势预测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中国轻轨产业发展优劣势分析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中国轻轨产业市场发展预测评估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2023-2029年中国轻轨产业发展趋势预测分析</w:t>
      </w:r>
      <w:r>
        <w:rPr>
          <w:rFonts w:hint="eastAsia"/>
        </w:rPr>
        <w:br/>
      </w:r>
      <w:r>
        <w:rPr>
          <w:rFonts w:hint="eastAsia"/>
        </w:rPr>
        <w:t>　　第一节 2023-2029年中国轻轨产业发展前景分析</w:t>
      </w:r>
      <w:r>
        <w:rPr>
          <w:rFonts w:hint="eastAsia"/>
        </w:rPr>
        <w:br/>
      </w:r>
      <w:r>
        <w:rPr>
          <w:rFonts w:hint="eastAsia"/>
        </w:rPr>
        <w:t>　　　　一、轻轨技术发展方向分析</w:t>
      </w:r>
      <w:r>
        <w:rPr>
          <w:rFonts w:hint="eastAsia"/>
        </w:rPr>
        <w:br/>
      </w:r>
      <w:r>
        <w:rPr>
          <w:rFonts w:hint="eastAsia"/>
        </w:rPr>
        <w:t>　　　　二、我国轻轨未来发展趋势</w:t>
      </w:r>
      <w:r>
        <w:rPr>
          <w:rFonts w:hint="eastAsia"/>
        </w:rPr>
        <w:br/>
      </w:r>
      <w:r>
        <w:rPr>
          <w:rFonts w:hint="eastAsia"/>
        </w:rPr>
        <w:t>　　　　三、轻轨市场未来需求特点分析</w:t>
      </w:r>
      <w:r>
        <w:rPr>
          <w:rFonts w:hint="eastAsia"/>
        </w:rPr>
        <w:br/>
      </w:r>
      <w:r>
        <w:rPr>
          <w:rFonts w:hint="eastAsia"/>
        </w:rPr>
        <w:t>　　第二节 2023-2029年中国轻轨产业市场预测分析</w:t>
      </w:r>
      <w:r>
        <w:rPr>
          <w:rFonts w:hint="eastAsia"/>
        </w:rPr>
        <w:br/>
      </w:r>
      <w:r>
        <w:rPr>
          <w:rFonts w:hint="eastAsia"/>
        </w:rPr>
        <w:t>　　　　一、轻轨产业市场供给预测分析</w:t>
      </w:r>
      <w:r>
        <w:rPr>
          <w:rFonts w:hint="eastAsia"/>
        </w:rPr>
        <w:br/>
      </w:r>
      <w:r>
        <w:rPr>
          <w:rFonts w:hint="eastAsia"/>
        </w:rPr>
        <w:t>　　　　二、轻轨需求预测分析</w:t>
      </w:r>
      <w:r>
        <w:rPr>
          <w:rFonts w:hint="eastAsia"/>
        </w:rPr>
        <w:br/>
      </w:r>
      <w:r>
        <w:rPr>
          <w:rFonts w:hint="eastAsia"/>
        </w:rPr>
        <w:t>　　　　三、轻轨进出口预测分析</w:t>
      </w:r>
      <w:r>
        <w:rPr>
          <w:rFonts w:hint="eastAsia"/>
        </w:rPr>
        <w:br/>
      </w:r>
      <w:r>
        <w:rPr>
          <w:rFonts w:hint="eastAsia"/>
        </w:rPr>
        <w:t>　　第三节 中.智林.　2023-2029年中国轻轨产业市场盈利预测分析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轻轨产业链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2018-2023年中国轻轨行业市场规模及增长情况</w:t>
      </w:r>
      <w:r>
        <w:rPr>
          <w:rFonts w:hint="eastAsia"/>
        </w:rPr>
        <w:br/>
      </w:r>
      <w:r>
        <w:rPr>
          <w:rFonts w:hint="eastAsia"/>
        </w:rPr>
        <w:t>　　……</w:t>
      </w:r>
      <w:r>
        <w:rPr>
          <w:rFonts w:hint="eastAsia"/>
        </w:rPr>
        <w:br/>
      </w:r>
      <w:r>
        <w:rPr>
          <w:rFonts w:hint="eastAsia"/>
        </w:rPr>
        <w:t>　　图表 2018-2023年中国轻轨行业产量及增长趋势</w:t>
      </w:r>
      <w:r>
        <w:rPr>
          <w:rFonts w:hint="eastAsia"/>
        </w:rPr>
        <w:br/>
      </w:r>
      <w:r>
        <w:rPr>
          <w:rFonts w:hint="eastAsia"/>
        </w:rPr>
        <w:t>　　图表 2018-2023年中国轻轨市场需求量及增速统计</w:t>
      </w:r>
      <w:r>
        <w:rPr>
          <w:rFonts w:hint="eastAsia"/>
        </w:rPr>
        <w:br/>
      </w:r>
      <w:r>
        <w:rPr>
          <w:rFonts w:hint="eastAsia"/>
        </w:rPr>
        <w:t>　　……</w:t>
      </w:r>
      <w:r>
        <w:rPr>
          <w:rFonts w:hint="eastAsia"/>
        </w:rPr>
        <w:br/>
      </w:r>
      <w:r>
        <w:rPr>
          <w:rFonts w:hint="eastAsia"/>
        </w:rPr>
        <w:t>　　图表 2018-2023年中国轻轨行业盈利情况 单位：亿元</w:t>
      </w:r>
      <w:r>
        <w:rPr>
          <w:rFonts w:hint="eastAsia"/>
        </w:rPr>
        <w:br/>
      </w:r>
      <w:r>
        <w:rPr>
          <w:rFonts w:hint="eastAsia"/>
        </w:rPr>
        <w:t>　　……</w:t>
      </w:r>
      <w:r>
        <w:rPr>
          <w:rFonts w:hint="eastAsia"/>
        </w:rPr>
        <w:br/>
      </w:r>
      <w:r>
        <w:rPr>
          <w:rFonts w:hint="eastAsia"/>
        </w:rPr>
        <w:t>　　图表 2018-2023年中国轻轨行业企业数量情况 单位：家</w:t>
      </w:r>
      <w:r>
        <w:rPr>
          <w:rFonts w:hint="eastAsia"/>
        </w:rPr>
        <w:br/>
      </w:r>
      <w:r>
        <w:rPr>
          <w:rFonts w:hint="eastAsia"/>
        </w:rPr>
        <w:t>　　图表 2018-2023年中国轻轨行业企业平均规模情况 单位：万元/家</w:t>
      </w:r>
      <w:r>
        <w:rPr>
          <w:rFonts w:hint="eastAsia"/>
        </w:rPr>
        <w:br/>
      </w:r>
      <w:r>
        <w:rPr>
          <w:rFonts w:hint="eastAsia"/>
        </w:rPr>
        <w:t>　　图表 2018-2023年中国轻轨行业市场规模及增长情况</w:t>
      </w:r>
      <w:r>
        <w:rPr>
          <w:rFonts w:hint="eastAsia"/>
        </w:rPr>
        <w:br/>
      </w:r>
      <w:r>
        <w:rPr>
          <w:rFonts w:hint="eastAsia"/>
        </w:rPr>
        <w:t>　　……</w:t>
      </w:r>
      <w:r>
        <w:rPr>
          <w:rFonts w:hint="eastAsia"/>
        </w:rPr>
        <w:br/>
      </w:r>
      <w:r>
        <w:rPr>
          <w:rFonts w:hint="eastAsia"/>
        </w:rPr>
        <w:t>　　图表 **地区轻轨市场规模及增长情况</w:t>
      </w:r>
      <w:r>
        <w:rPr>
          <w:rFonts w:hint="eastAsia"/>
        </w:rPr>
        <w:br/>
      </w:r>
      <w:r>
        <w:rPr>
          <w:rFonts w:hint="eastAsia"/>
        </w:rPr>
        <w:t>　　图表 **地区轻轨行业市场需求情况</w:t>
      </w:r>
      <w:r>
        <w:rPr>
          <w:rFonts w:hint="eastAsia"/>
        </w:rPr>
        <w:br/>
      </w:r>
      <w:r>
        <w:rPr>
          <w:rFonts w:hint="eastAsia"/>
        </w:rPr>
        <w:t>　　……</w:t>
      </w:r>
      <w:r>
        <w:rPr>
          <w:rFonts w:hint="eastAsia"/>
        </w:rPr>
        <w:br/>
      </w:r>
      <w:r>
        <w:rPr>
          <w:rFonts w:hint="eastAsia"/>
        </w:rPr>
        <w:t>　　图表 轻轨重点企业（一）基本信息</w:t>
      </w:r>
      <w:r>
        <w:rPr>
          <w:rFonts w:hint="eastAsia"/>
        </w:rPr>
        <w:br/>
      </w:r>
      <w:r>
        <w:rPr>
          <w:rFonts w:hint="eastAsia"/>
        </w:rPr>
        <w:t>　　图表 轻轨重点企业（一）经营情况分析</w:t>
      </w:r>
      <w:r>
        <w:rPr>
          <w:rFonts w:hint="eastAsia"/>
        </w:rPr>
        <w:br/>
      </w:r>
      <w:r>
        <w:rPr>
          <w:rFonts w:hint="eastAsia"/>
        </w:rPr>
        <w:t>　　图表 轻轨重点企业（一）主要经济指标情况</w:t>
      </w:r>
      <w:r>
        <w:rPr>
          <w:rFonts w:hint="eastAsia"/>
        </w:rPr>
        <w:br/>
      </w:r>
      <w:r>
        <w:rPr>
          <w:rFonts w:hint="eastAsia"/>
        </w:rPr>
        <w:t>　　图表 轻轨重点企业（一）盈利能力情况</w:t>
      </w:r>
      <w:r>
        <w:rPr>
          <w:rFonts w:hint="eastAsia"/>
        </w:rPr>
        <w:br/>
      </w:r>
      <w:r>
        <w:rPr>
          <w:rFonts w:hint="eastAsia"/>
        </w:rPr>
        <w:t>　　图表 轻轨重点企业（一）偿债能力情况</w:t>
      </w:r>
      <w:r>
        <w:rPr>
          <w:rFonts w:hint="eastAsia"/>
        </w:rPr>
        <w:br/>
      </w:r>
      <w:r>
        <w:rPr>
          <w:rFonts w:hint="eastAsia"/>
        </w:rPr>
        <w:t>　　图表 轻轨重点企业（一）运营能力情况</w:t>
      </w:r>
      <w:r>
        <w:rPr>
          <w:rFonts w:hint="eastAsia"/>
        </w:rPr>
        <w:br/>
      </w:r>
      <w:r>
        <w:rPr>
          <w:rFonts w:hint="eastAsia"/>
        </w:rPr>
        <w:t>　　图表 轻轨重点企业（一）成长能力情况</w:t>
      </w:r>
      <w:r>
        <w:rPr>
          <w:rFonts w:hint="eastAsia"/>
        </w:rPr>
        <w:br/>
      </w:r>
      <w:r>
        <w:rPr>
          <w:rFonts w:hint="eastAsia"/>
        </w:rPr>
        <w:t>　　图表 轻轨重点企业（二）基本信息</w:t>
      </w:r>
      <w:r>
        <w:rPr>
          <w:rFonts w:hint="eastAsia"/>
        </w:rPr>
        <w:br/>
      </w:r>
      <w:r>
        <w:rPr>
          <w:rFonts w:hint="eastAsia"/>
        </w:rPr>
        <w:t>　　图表 轻轨重点企业（二）经营情况分析</w:t>
      </w:r>
      <w:r>
        <w:rPr>
          <w:rFonts w:hint="eastAsia"/>
        </w:rPr>
        <w:br/>
      </w:r>
      <w:r>
        <w:rPr>
          <w:rFonts w:hint="eastAsia"/>
        </w:rPr>
        <w:t>　　图表 轻轨重点企业（二）主要经济指标情况</w:t>
      </w:r>
      <w:r>
        <w:rPr>
          <w:rFonts w:hint="eastAsia"/>
        </w:rPr>
        <w:br/>
      </w:r>
      <w:r>
        <w:rPr>
          <w:rFonts w:hint="eastAsia"/>
        </w:rPr>
        <w:t>　　图表 轻轨重点企业（二）盈利能力情况</w:t>
      </w:r>
      <w:r>
        <w:rPr>
          <w:rFonts w:hint="eastAsia"/>
        </w:rPr>
        <w:br/>
      </w:r>
      <w:r>
        <w:rPr>
          <w:rFonts w:hint="eastAsia"/>
        </w:rPr>
        <w:t>　　图表 轻轨重点企业（二）偿债能力情况</w:t>
      </w:r>
      <w:r>
        <w:rPr>
          <w:rFonts w:hint="eastAsia"/>
        </w:rPr>
        <w:br/>
      </w:r>
      <w:r>
        <w:rPr>
          <w:rFonts w:hint="eastAsia"/>
        </w:rPr>
        <w:t>　　图表 轻轨重点企业（二）运营能力情况</w:t>
      </w:r>
      <w:r>
        <w:rPr>
          <w:rFonts w:hint="eastAsia"/>
        </w:rPr>
        <w:br/>
      </w:r>
      <w:r>
        <w:rPr>
          <w:rFonts w:hint="eastAsia"/>
        </w:rPr>
        <w:t>　　图表 轻轨重点企业（二）成长能力情况</w:t>
      </w:r>
      <w:r>
        <w:rPr>
          <w:rFonts w:hint="eastAsia"/>
        </w:rPr>
        <w:br/>
      </w:r>
      <w:r>
        <w:rPr>
          <w:rFonts w:hint="eastAsia"/>
        </w:rPr>
        <w:t>　　……</w:t>
      </w:r>
      <w:r>
        <w:rPr>
          <w:rFonts w:hint="eastAsia"/>
        </w:rPr>
        <w:br/>
      </w:r>
      <w:r>
        <w:rPr>
          <w:rFonts w:hint="eastAsia"/>
        </w:rPr>
        <w:t>　　图表 2023-2029年中国轻轨行业产量预测</w:t>
      </w:r>
      <w:r>
        <w:rPr>
          <w:rFonts w:hint="eastAsia"/>
        </w:rPr>
        <w:br/>
      </w:r>
      <w:r>
        <w:rPr>
          <w:rFonts w:hint="eastAsia"/>
        </w:rPr>
        <w:t>　　图表 2023-2029年中国轻轨市场需求量预测</w:t>
      </w:r>
      <w:r>
        <w:rPr>
          <w:rFonts w:hint="eastAsia"/>
        </w:rPr>
        <w:br/>
      </w:r>
      <w:r>
        <w:rPr>
          <w:rFonts w:hint="eastAsia"/>
        </w:rPr>
        <w:t>　　……</w:t>
      </w:r>
      <w:r>
        <w:rPr>
          <w:rFonts w:hint="eastAsia"/>
        </w:rPr>
        <w:br/>
      </w:r>
      <w:r>
        <w:rPr>
          <w:rFonts w:hint="eastAsia"/>
        </w:rPr>
        <w:t>　　图表 2023-2029年中国轻轨行业市场规模预测</w:t>
      </w:r>
      <w:r>
        <w:rPr>
          <w:rFonts w:hint="eastAsia"/>
        </w:rPr>
        <w:br/>
      </w:r>
      <w:r>
        <w:rPr>
          <w:rFonts w:hint="eastAsia"/>
        </w:rPr>
        <w:t>　　图表 2023-2029年中国轻轨市场前景分析</w:t>
      </w:r>
      <w:r>
        <w:rPr>
          <w:rFonts w:hint="eastAsia"/>
        </w:rPr>
        <w:br/>
      </w:r>
      <w:r>
        <w:rPr>
          <w:rFonts w:hint="eastAsia"/>
        </w:rPr>
        <w:t>　　图表 2023-2029年中国轻轨行业发展趋势预测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97d5200ef4cae" w:history="1">
        <w:r>
          <w:rPr>
            <w:rStyle w:val="Hyperlink"/>
          </w:rPr>
          <w:t>中国轻轨产业研究分析与发展趋势预测报告（2023-2029年）</w:t>
        </w:r>
      </w:hyperlink>
      <w:r>
        <w:rPr>
          <w:color w:val="C00000"/>
        </w:rPr>
        <w:t>》，报告编号：</w:t>
      </w:r>
      <w:r>
        <w:rPr>
          <w:rFonts w:hint="eastAsia"/>
          <w:color w:val="C00000"/>
        </w:rPr>
        <w:t>099A8A1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97d5200ef4cae" w:history="1">
        <w:r>
          <w:rPr>
            <w:rStyle w:val="Hyperlink"/>
          </w:rPr>
          <w:t>https://www.20087.com/1/8A/QingGuiShiChangQianJing.html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ae1320f4c4c78" w:history="1">
      <w:r>
        <w:rPr>
          <w:rStyle w:val="Hyperlink"/>
        </w:rPr>
        <w:t>中国轻轨产业研究分析与发展趋势预测报告（2023-2029年）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QingGuiShiChangQianJing.html" TargetMode="External" Id="Re1597d5200ef4cae" /></Relationships>
</file>

<file path=word/_rels/header2.xml.rels>&#65279;<?xml version="1.0" encoding="utf-8"?><Relationships xmlns="http://schemas.openxmlformats.org/package/2006/relationships"><Relationship Type="http://schemas.openxmlformats.org/officeDocument/2006/relationships/hyperlink" Target="https://www.20087.com/1/8A/QingGuiShiChangQianJing.html" TargetMode="External" Id="Ra71ae1320f4c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2022-12-02T02:55:00Z</dcterms:created>
  <dcterms:modified xsi:type="dcterms:W3CDTF">2022-12-02T03:55:00Z</dcterms:modified>
  <dc:subject>中国轻轨产业研究分析与发展趋势预测报告（2023-2029年）</dc:subject>
  <dc:title>中国轻轨产业研究分析与发展趋势预测报告（2023-2029年）</dc:title>
  <cp:keywords>中国轻轨产业研究分析与发展趋势预测报告（2023-2029年）</cp:keywords>
  <dc:description>中国轻轨产业研究分析与发展趋势预测报告（2023-2029年）</dc:description>
</cp:coreProperties>
</file>