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b37665d2d4570" w:history="1">
              <w:r>
                <w:rPr>
                  <w:rStyle w:val="Hyperlink"/>
                </w:rPr>
                <w:t>中国汽车车轮市场调研与行业前景预测报告（2025年版）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b37665d2d4570" w:history="1">
              <w:r>
                <w:rPr>
                  <w:rStyle w:val="Hyperlink"/>
                </w:rPr>
                <w:t>中国汽车车轮市场调研与行业前景预测报告（2025年版）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b37665d2d4570" w:history="1">
                <w:r>
                  <w:rPr>
                    <w:rStyle w:val="Hyperlink"/>
                  </w:rPr>
                  <w:t>https://www.20087.com/2/3A/QiCheCheLunXuQiuFenXiBaoGao.html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市场包括各种类型的车轮及其相关配件，如钢制车轮、铝合金车轮等。随着汽车行业的发展和技术的进步，汽车车轮市场也在不断壮大。近年来，随着汽车轻量化趋势的明显，铝合金车轮因其重量轻、散热好等特点而越来越受欢迎。同时，随着汽车智能化的发展，智能轮胎的研发和应用也成为了汽车车轮行业的新机遇。此外，全球化市场的发展为汽车车轮企业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汽车车轮行业将更加注重轻量化和智能化。一方面，随着新能源汽车和自动驾驶技术的发展，对车轮的轻量化要求将进一步提高，铝合金和其他轻质材料的应用将会更加广泛。另一方面，智能轮胎将集成更多的传感器技术，不仅可以实时监测胎压和温度，还可以通过无线通信技术将数据传送给车辆控制系统，提高行车安全性和舒适性。此外，随着可持续发展理念的普及，环保型车轮材料的研发也将成为一个重要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汽车车轮行业发展概述</w:t>
      </w:r>
      <w:r>
        <w:rPr>
          <w:rFonts w:hint="eastAsia"/>
        </w:rPr>
        <w:br/>
      </w:r>
      <w:r>
        <w:rPr>
          <w:rFonts w:hint="eastAsia"/>
        </w:rPr>
        <w:t>　　第一节 汽车车轮行业定义及分类</w:t>
      </w:r>
      <w:r>
        <w:rPr>
          <w:rFonts w:hint="eastAsia"/>
        </w:rPr>
        <w:br/>
      </w:r>
      <w:r>
        <w:rPr>
          <w:rFonts w:hint="eastAsia"/>
        </w:rPr>
        <w:t>　　　　一、汽车车轮行业的定义</w:t>
      </w:r>
      <w:r>
        <w:rPr>
          <w:rFonts w:hint="eastAsia"/>
        </w:rPr>
        <w:br/>
      </w:r>
      <w:r>
        <w:rPr>
          <w:rFonts w:hint="eastAsia"/>
        </w:rPr>
        <w:t>　　　　二、汽车车轮产品的种类</w:t>
      </w:r>
      <w:r>
        <w:rPr>
          <w:rFonts w:hint="eastAsia"/>
        </w:rPr>
        <w:br/>
      </w:r>
      <w:r>
        <w:rPr>
          <w:rFonts w:hint="eastAsia"/>
        </w:rPr>
        <w:t>　　　　三、汽车车轮行业的特性</w:t>
      </w:r>
      <w:r>
        <w:rPr>
          <w:rFonts w:hint="eastAsia"/>
        </w:rPr>
        <w:br/>
      </w:r>
      <w:r>
        <w:rPr>
          <w:rFonts w:hint="eastAsia"/>
        </w:rPr>
        <w:t>　　第二节 汽车车轮行业的界定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汽车车轮行业发展成熟度分析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全球汽车车轮市场发展分析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2024-2025年全球汽车车轮市场分析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一、2024-2025年全球汽车车轮市场需求分析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二、2024-2025年欧美汽车车轮市场需求分析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三、2024-2025年全球汽车车轮产品产销分析</w:t>
      </w:r>
      <w:r>
        <w:rPr>
          <w:rFonts w:hint="eastAsia"/>
        </w:rPr>
        <w:br/>
      </w:r>
      <w:r>
        <w:rPr>
          <w:rFonts w:hint="eastAsia"/>
        </w:rPr>
        <w:t>　　　　四、2024-2025年中外汽车车轮市场对比分析</w:t>
      </w:r>
      <w:r>
        <w:rPr>
          <w:rFonts w:hint="eastAsia"/>
        </w:rPr>
        <w:br/>
      </w:r>
      <w:r>
        <w:rPr>
          <w:rFonts w:hint="eastAsia"/>
        </w:rPr>
        <w:t>　　第二节 主要国家地区汽车车轮市场分析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一、2024-2025年美国汽车车轮市场分析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二、2024-2025年欧洲汽车车轮市场分析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三、2024-2025年日本汽车车轮市场分析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四、2024-2025年韩国汽车车轮市场分析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五、2024-2025年其他国家汽车车轮市场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我国汽车车轮市场情况分析</w:t>
      </w:r>
      <w:r>
        <w:rPr>
          <w:rFonts w:hint="eastAsia"/>
        </w:rPr>
        <w:br/>
      </w:r>
      <w:r>
        <w:rPr>
          <w:rFonts w:hint="eastAsia"/>
        </w:rPr>
        <w:t>　　第一节 全国汽车车轮市场分析</w:t>
      </w:r>
      <w:r>
        <w:rPr>
          <w:rFonts w:hint="eastAsia"/>
        </w:rPr>
        <w:br/>
      </w:r>
      <w:r>
        <w:rPr>
          <w:rFonts w:hint="eastAsia"/>
        </w:rPr>
        <w:t>　　　　一、2025年全国汽车车轮市场规模分析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二、2024-2025年全国汽车车轮市场变化趋势</w:t>
      </w:r>
      <w:r>
        <w:rPr>
          <w:rFonts w:hint="eastAsia"/>
        </w:rPr>
        <w:br/>
      </w:r>
      <w:r>
        <w:rPr>
          <w:rFonts w:hint="eastAsia"/>
        </w:rPr>
        <w:t>　　第二节 汽车车轮市场需求分析</w:t>
      </w:r>
      <w:r>
        <w:rPr>
          <w:rFonts w:hint="eastAsia"/>
        </w:rPr>
        <w:br/>
      </w:r>
      <w:r>
        <w:rPr>
          <w:rFonts w:hint="eastAsia"/>
        </w:rPr>
        <w:t>　　　　一、2025年汽车车轮市场销量分析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二、2024-2025年汽车车轮市场销量预测</w:t>
      </w:r>
      <w:r>
        <w:rPr>
          <w:rFonts w:hint="eastAsia"/>
        </w:rPr>
        <w:br/>
      </w:r>
      <w:r>
        <w:rPr>
          <w:rFonts w:hint="eastAsia"/>
        </w:rPr>
        <w:t>　　第三节 汽车车轮市场价格分析</w:t>
      </w:r>
      <w:r>
        <w:rPr>
          <w:rFonts w:hint="eastAsia"/>
        </w:rPr>
        <w:br/>
      </w:r>
      <w:r>
        <w:rPr>
          <w:rFonts w:hint="eastAsia"/>
        </w:rPr>
        <w:t>　　　　一、汽车车轮市场价格影响因素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二、2025年汽车车轮市场价格走势</w:t>
      </w:r>
      <w:r>
        <w:rPr>
          <w:rFonts w:hint="eastAsia"/>
        </w:rPr>
        <w:br/>
      </w:r>
      <w:r>
        <w:rPr>
          <w:rFonts w:hint="eastAsia"/>
        </w:rPr>
        <w:t>　　　　三、2024-2025年汽车车轮市场价格走势</w:t>
      </w:r>
      <w:r>
        <w:rPr>
          <w:rFonts w:hint="eastAsia"/>
        </w:rPr>
        <w:br/>
      </w:r>
      <w:r>
        <w:rPr>
          <w:rFonts w:hint="eastAsia"/>
        </w:rPr>
        <w:t>　　第四节 2024-2025年汽车车轮行业发展分析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一、2024-2025年汽车车轮业产销存运行分析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二、2024-2025年汽车车轮行业利润情况分析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三、2024-2025年汽车车轮行业发展周期分析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四、2025-2031年汽车车轮行业发展机遇分析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五、2025-2031年汽车车轮行业利润增速预测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对中国汽车车轮市场的分析及思考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一、汽车车轮市场特点</w:t>
      </w:r>
      <w:r>
        <w:rPr>
          <w:rFonts w:hint="eastAsia"/>
        </w:rPr>
        <w:br/>
      </w:r>
      <w:r>
        <w:rPr>
          <w:rFonts w:hint="eastAsia"/>
        </w:rPr>
        <w:t>　　　　二、汽车车轮市场分析</w:t>
      </w:r>
      <w:r>
        <w:rPr>
          <w:rFonts w:hint="eastAsia"/>
        </w:rPr>
        <w:br/>
      </w:r>
      <w:r>
        <w:rPr>
          <w:rFonts w:hint="eastAsia"/>
        </w:rPr>
        <w:t>　　　　三、汽车车轮市场变化的方向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四、中国汽车车轮产业发展的新思路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五、对中国汽车车轮产业发展的思考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汽车车轮行业经济运行分析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2024-2025年汽车车轮产品产量分析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一、2024-2025年汽车车轮产品产量分析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2024-2025年汽车车轮行业主要经济指标分析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一、汽车车轮行业重点企业分析</w:t>
      </w:r>
      <w:r>
        <w:rPr>
          <w:rFonts w:hint="eastAsia"/>
        </w:rPr>
        <w:br/>
      </w:r>
      <w:r>
        <w:rPr>
          <w:rFonts w:hint="eastAsia"/>
        </w:rPr>
        <w:t>　　　　二、2025年汽车车轮行业主要经济指标分析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2024-2025年我国汽车车轮行业绩效分析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我国汽车车轮行业进出口分析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我国汽车车轮产品进口分析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我国汽车车轮产品出口分析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我国汽车车轮产品进出口预测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一、2025-2031年汽车车轮产品进口预测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二、2025-2031年汽车车轮产品出口预测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汽车车轮行业竞争格局分析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中国汽车车轮行业竞争格局综述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一、2024-2025年汽车车轮行业集中度</w:t>
      </w:r>
      <w:r>
        <w:rPr>
          <w:rFonts w:hint="eastAsia"/>
        </w:rPr>
        <w:br/>
      </w:r>
      <w:r>
        <w:rPr>
          <w:rFonts w:hint="eastAsia"/>
        </w:rPr>
        <w:t>　　　　二、2024-2025年汽车车轮行业竞争程度</w:t>
      </w:r>
      <w:r>
        <w:rPr>
          <w:rFonts w:hint="eastAsia"/>
        </w:rPr>
        <w:br/>
      </w:r>
      <w:r>
        <w:rPr>
          <w:rFonts w:hint="eastAsia"/>
        </w:rPr>
        <w:t>　　　　三、2024-2025年汽车车轮企业与品牌数量</w:t>
      </w:r>
      <w:r>
        <w:rPr>
          <w:rFonts w:hint="eastAsia"/>
        </w:rPr>
        <w:br/>
      </w:r>
      <w:r>
        <w:rPr>
          <w:rFonts w:hint="eastAsia"/>
        </w:rPr>
        <w:t>　　　　四、2024-2025年汽车车轮行业竞争格局分析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2024-2025年汽车车轮行业竞争格局分析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一、2024-2025年国内外汽车车轮竞争分析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二、2024-2025年我国汽车车轮市场竞争分析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三、2024-2025年我国汽车车轮市场集中度分析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四、2025-2031年国内主要汽车车轮企业动向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五、2024-2025年国内汽车车轮拟在建项目分析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汽车车轮企业竞争策略分析</w:t>
      </w:r>
      <w:r>
        <w:rPr>
          <w:rFonts w:hint="eastAsia"/>
        </w:rPr>
        <w:br/>
      </w:r>
      <w:r>
        <w:rPr>
          <w:rFonts w:hint="eastAsia"/>
        </w:rPr>
        <w:t>　　第一节 汽车车轮市场竞争策略分析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一、2024-2025年汽车车轮市场增长潜力分析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二、2024-2025年汽车车轮主要潜力品种分析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三、现有汽车车轮产品竞争策略分析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四、潜力汽车车轮品种竞争策略选择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汽车车轮企业竞争策略分析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一、新冠疫情对汽车车轮行业竞争格局的影响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二、金融危机后汽车车轮行业竞争格局的变化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三、2025-2031年我国汽车车轮市场竞争趋势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四、2025-2031年汽车车轮行业竞争格局展望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五、2025-2031年汽车车轮行业竞争策略分析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六、2025-2031年汽车车轮企业竞争策略分析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2024-2025年我国汽车车轮行业上游发展情况分析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2024-2025年我国汽车车轮主要原料市场分析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一、2020-2025年我国汽车车轮主要原料市场状况分析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2025年中国汽车车轮上游原材料生产商情况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2025-2031年我国汽车车轮上游原材料发展趋势分析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一、2024-2025年民用汽车保有量分析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二、2024-2025年私人汽车保有量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三、2024-2025年民用轿车保有量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四、2024-2025年私人轿车保有量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2024-2025年我国汽车行业运行情况分析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汽车车轮重点企业竞争分析</w:t>
      </w:r>
      <w:r>
        <w:rPr>
          <w:rFonts w:hint="eastAsia"/>
        </w:rPr>
        <w:br/>
      </w:r>
      <w:r>
        <w:rPr>
          <w:rFonts w:hint="eastAsia"/>
        </w:rPr>
        <w:t>　　第一节 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三花控股集团有限公司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戴卡车轮制造有限公司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正兴车轮集团有限公司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汽车车轮行业发展趋势分析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我国汽车车轮行业前景与机遇分析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一、我国汽车车轮行业发展前景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二、我国汽车车轮发展机遇分析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三、2024-2025年汽车车轮的发展机遇分析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四、新冠疫情对汽车车轮行业的影响分析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2025-2031年中国汽车车轮市场趋势分析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一、2024-2025年汽车车轮市场趋势总结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二、2025-2031年汽车车轮发展趋势分析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三、2025-2031年汽车车轮市场发展空间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四、2025-2031年汽车车轮产业政策趋向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五、2025-2031年汽车车轮技术革新趋势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六、2025-2031年汽车车轮价格走势分析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未来汽车车轮行业发展预测</w:t>
      </w:r>
      <w:r>
        <w:rPr>
          <w:rFonts w:hint="eastAsia"/>
        </w:rPr>
        <w:br/>
      </w:r>
      <w:r>
        <w:rPr>
          <w:rFonts w:hint="eastAsia"/>
        </w:rPr>
        <w:t>　　第一节 未来汽车车轮需求与消费预测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一、2025-2031年汽车车轮产品消费预测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二、2025-2031年汽车车轮市场规模预测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三、2025-2031年汽车车轮行业总产值预测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四、2025-2031年汽车车轮行业销售收入预测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五、2025-2031年汽车车轮行业总资产预测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2025-2031年中国汽车车轮行业供需预测</w:t>
      </w:r>
      <w:r>
        <w:rPr>
          <w:rFonts w:hint="eastAsia"/>
        </w:rPr>
        <w:br/>
      </w:r>
      <w:r>
        <w:rPr>
          <w:rFonts w:hint="eastAsia"/>
        </w:rPr>
        <w:t>　　　　一、济研：2025-2031年中国汽车车轮供给预测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二、2025-2031年中国汽车车轮产量预测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四、2025-2031年中国汽车车轮供需平衡预测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五、2025-2031年中国汽车车轮产品价格预测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六、2025-2031年主要汽车车轮产品进出口预测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汽车车轮行业投资现状分析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2024-2025年汽车车轮行业投资情况分析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2024-2025年汽车车轮行业投资情况分析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汽车车轮行业投资环境分析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一、2024-2025年汽车车轮行业政策环境分析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一、国内汽车车轮技术现状</w:t>
      </w:r>
      <w:r>
        <w:rPr>
          <w:rFonts w:hint="eastAsia"/>
        </w:rPr>
        <w:br/>
      </w:r>
      <w:r>
        <w:rPr>
          <w:rFonts w:hint="eastAsia"/>
        </w:rPr>
        <w:t>　　　　二、2024-2025年汽车车轮技术发展分析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三、2025-2031年汽车车轮技术发展趋势分析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七、汽车行业振兴规划对汽车车轮行业的影响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汽车车轮行业投资机会与风险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汽车车轮行业投资效益分析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一、2024-2025年汽车车轮行业投资状况分析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二、2025-2031年汽车车轮行业投资效益分析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三、2025-2031年汽车车轮行业投资趋势预测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四、2025-2031年汽车车轮行业的投资方向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五、2025-2031年汽车车轮行业投资的建议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影响汽车车轮行业发展的主要因素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一、2025-2031年影响汽车车轮行业运行的有利因素分析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二、2025-2031年影响汽车车轮行业运行的稳定因素分析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三、2025-2031年影响汽车车轮行业运行的不利因素分析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四、2025-2031年我国汽车车轮行业发展面临的挑战分析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五、2025-2031年我国汽车车轮行业发展面临的机遇分析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汽车车轮行业投资风险及控制策略分析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一、2025-2031年汽车车轮行业市场风险及控制策略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二、2025-2031年汽车车轮行业政策风险及控制策略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三、2025-2031年汽车车轮行业经营风险及控制策略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四、2025-2031年汽车车轮行业技术风险及控制策略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五、2025-2031年汽车车轮行业同业竞争风险及控制策略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六、2025-2031年汽车车轮行业其他风险及控制策略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汽车车轮行业投资战略研究</w:t>
      </w:r>
      <w:r>
        <w:rPr>
          <w:rFonts w:hint="eastAsia"/>
        </w:rPr>
        <w:br/>
      </w:r>
      <w:r>
        <w:rPr>
          <w:rFonts w:hint="eastAsia"/>
        </w:rPr>
        <w:t>　　第一节 汽车车轮行业发展战略研究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对我国汽车车轮品牌的战略思考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二、汽车车轮实施品牌战略的意义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四、我国汽车车轮企业的品牌战略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五、汽车车轮品牌战略管理的策略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汽车车轮企业经营管理策略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2025-2031年中国汽车车轮行业发展策略及投资建议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汽车车轮行业发展策略分析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中~智~林~汽车车轮行业市场的重点客户战略实施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2025-2031年汽车车轮行业投资建议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汽车车轮产业链分析</w:t>
      </w:r>
      <w:r>
        <w:rPr>
          <w:rFonts w:hint="eastAsia"/>
        </w:rPr>
        <w:br/>
      </w:r>
      <w:r>
        <w:rPr>
          <w:rFonts w:hint="eastAsia"/>
        </w:rPr>
        <w:t>　　图表 国际汽车车轮市场规模</w:t>
      </w:r>
      <w:r>
        <w:rPr>
          <w:rFonts w:hint="eastAsia"/>
        </w:rPr>
        <w:br/>
      </w:r>
      <w:r>
        <w:rPr>
          <w:rFonts w:hint="eastAsia"/>
        </w:rPr>
        <w:t>　　图表 国际汽车车轮生命周期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2020-2025年全球汽车车轮产业市场规模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2020-2025年汽车车轮重要数据指标比较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2020-2025年中国汽车车轮发展能力分析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2020-2025年中国汽车车轮竞争力分析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2025-2031年中国汽车车轮产能预测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2025-2031年中国汽车车轮发展前景预测</w:t>
      </w:r>
      <w:r>
        <w:rPr>
          <w:rFonts w:hint="eastAsia"/>
        </w:rPr>
        <w:br/>
      </w:r>
      <w:r>
        <w:rPr>
          <w:rFonts w:hint="eastAsia"/>
        </w:rPr>
        <w:t>　　图表 万丰奥特控股集团有限公司主要经济指标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万丰奥特控股集团有限公司销售收入变化趋势图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万丰奥特控股集团有限公司盈利指标分析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万丰奥特控股集团有限公司盈利能力分析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万丰奥特控股集团有限公司偿债能力分析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万丰奥特控股集团有限公司经营能力分析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万丰奥特控股集团有限公司成长能力分析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三花控股集团有限公司主要经济指标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三花控股集团有限公司销售收入变化趋势图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三花控股集团有限公司盈利能力分析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三花控股集团有限公司偿债能力分析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三花控股集团有限公司经营能力分析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三花控股集团有限公司成长能力分析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戴卡车轮制造有限公司主要经济指标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戴卡车轮制造有限公司销售收入变化趋势图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戴卡车轮制造有限公司盈利指标分析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戴卡车轮制造有限公司盈利能力分析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戴卡车轮制造有限公司偿债能力分析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戴卡车轮制造有限公司经营能力分析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戴卡车轮制造有限公司成长能力分析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正兴车轮集团有限公司主要经济指标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正兴车轮集团有限公司销售收入变化趋势图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正兴车轮集团有限公司盈利指标分析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正兴车轮集团有限公司盈利能力分析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正兴车轮集团有限公司偿债能力分析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正兴车轮集团有限公司经营能力分析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正兴车轮集团有限公司成长能力分析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b37665d2d4570" w:history="1">
        <w:r>
          <w:rPr>
            <w:rStyle w:val="Hyperlink"/>
          </w:rPr>
          <w:t>中国汽车车轮市场调研与行业前景预测报告（2025年版）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b37665d2d4570" w:history="1">
        <w:r>
          <w:rPr>
            <w:rStyle w:val="Hyperlink"/>
          </w:rPr>
          <w:t>https://www.20087.com/2/3A/QiCheCheLunXuQiuFenXiBaoGao.html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热点：各种车轮图片、汽车车轮轴承坏了的表现、汽车车轮是由什么和轮辋组成、汽车车轮胎压多少正常、红旗方向盘图片、汽车车轮轴承、汽车车轮安装在什么上、汽车车轮不回正会怎么样、车型分类有几种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f68907a784541" w:history="1">
      <w:r>
        <w:rPr>
          <w:rStyle w:val="Hyperlink"/>
        </w:rPr>
        <w:t>中国汽车车轮市场调研与行业前景预测报告（2025年版）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QiCheCheLunXuQiuFenXiBaoGao.html" TargetMode="External" Id="Rdf1b37665d2d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QiCheCheLunXuQiuFenXiBaoGao.html" TargetMode="External" Id="R648f68907a78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2024-09-17T01:30:00Z</dcterms:created>
  <dcterms:modified xsi:type="dcterms:W3CDTF">2024-09-17T02:30:00Z</dcterms:modified>
  <dc:subject>中国汽车车轮市场调研与行业前景预测报告（2025年版）</dc:subject>
  <dc:title>中国汽车车轮市场调研与行业前景预测报告（2025年版）</dc:title>
  <cp:keywords>中国汽车车轮市场调研与行业前景预测报告（2025年版）</cp:keywords>
  <dc:description>中国汽车车轮市场调研与行业前景预测报告（2025年版）</dc:description>
</cp:coreProperties>
</file>