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1ff3ae26140b0" w:history="1">
              <w:r>
                <w:rPr>
                  <w:rStyle w:val="Hyperlink"/>
                </w:rPr>
                <w:t>2024年版中国天津地铁行业深度调研及发展趋势分析报告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1ff3ae26140b0" w:history="1">
              <w:r>
                <w:rPr>
                  <w:rStyle w:val="Hyperlink"/>
                </w:rPr>
                <w:t>2024年版中国天津地铁行业深度调研及发展趋势分析报告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1ff3ae26140b0" w:history="1">
                <w:r>
                  <w:rPr>
                    <w:rStyle w:val="Hyperlink"/>
                  </w:rPr>
                  <w:t>https://www.20087.com/M_JiaoTongYunShu/A6/TianJinDiTieChanYeXianZhuangYuFaZhanQianJing.html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地铁是天津市公共交通系统的重要组成部分，近年来经历了快速的网络扩展和现代化改造。目前，天津地铁已建成多条线路，覆盖了市区主要商业区、居民区和交通枢纽，极大地方便了市民的出行。随着城市化进程的加快，天津地铁在缓解交通拥堵、促进区域经济发展和改善城市环境方面发挥着重要作用。</w:t>
      </w:r>
      <w:r>
        <w:rPr>
          <w:rFonts w:hint="eastAsia"/>
        </w:rPr>
        <w:br/>
      </w:r>
      <w:r>
        <w:rPr>
          <w:rFonts w:hint="eastAsia"/>
        </w:rPr>
        <w:t>　　未来，天津地铁将更加注重网络优化和服务提升。一方面，通过新增线路和延长现有线路，扩大地铁网络的覆盖范围，连接更多偏远地区和新兴开发区，促进城市空间的均衡发展。另一方面，引入智能交通系统，如无人驾驶列车、乘客信息系统和移动支付技术，提高运营效率和乘客体验，打造智慧、便捷的公共交通服务体系。此外，天津地铁还将加强与地面公交、出租车和共享单车等其他交通方式的衔接，构建一体化的多模式交通网络，实现城市交通的高效、绿色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1ff3ae26140b0" w:history="1">
        <w:r>
          <w:rPr>
            <w:rStyle w:val="Hyperlink"/>
          </w:rPr>
          <w:t>2024年版中国天津地铁行业深度调研及发展趋势分析报告</w:t>
        </w:r>
      </w:hyperlink>
      <w:r>
        <w:rPr>
          <w:rFonts w:hint="eastAsia"/>
        </w:rPr>
        <w:t>》基于权威机构及天津地铁相关协会等渠道的资料数据，全方位分析了天津地铁行业的现状、市场需求及市场规模。天津地铁报告详细探讨了产业链结构、价格趋势，并对天津地铁各细分市场进行了研究。同时，预测了天津地铁市场前景与发展趋势，剖析了品牌竞争状态、市场集中度，以及天津地铁重点企业的表现。此外，天津地铁报告还揭示了行业发展的潜在风险与机遇，为天津地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2024-2030年中国地铁行业分析</w:t>
      </w:r>
      <w:r>
        <w:rPr>
          <w:rFonts w:hint="eastAsia"/>
        </w:rPr>
        <w:br/>
      </w:r>
      <w:r>
        <w:rPr>
          <w:rFonts w:hint="eastAsia"/>
        </w:rPr>
        <w:t>　　2.1 2024-2030年地铁行业发展概况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2024-2030年中国各地地铁建设现状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上海地铁</w:t>
      </w:r>
      <w:r>
        <w:rPr>
          <w:rFonts w:hint="eastAsia"/>
        </w:rPr>
        <w:br/>
      </w:r>
      <w:r>
        <w:rPr>
          <w:rFonts w:hint="eastAsia"/>
        </w:rPr>
        <w:t>　　　　2.2.4 广州地铁</w:t>
      </w:r>
      <w:r>
        <w:rPr>
          <w:rFonts w:hint="eastAsia"/>
        </w:rPr>
        <w:br/>
      </w:r>
      <w:r>
        <w:rPr>
          <w:rFonts w:hint="eastAsia"/>
        </w:rPr>
        <w:t>　　　　2.2.5 深圳地铁</w:t>
      </w:r>
      <w:r>
        <w:rPr>
          <w:rFonts w:hint="eastAsia"/>
        </w:rPr>
        <w:br/>
      </w:r>
      <w:r>
        <w:rPr>
          <w:rFonts w:hint="eastAsia"/>
        </w:rPr>
        <w:t>　　　　2.2.6 南京地铁</w:t>
      </w:r>
      <w:r>
        <w:rPr>
          <w:rFonts w:hint="eastAsia"/>
        </w:rPr>
        <w:br/>
      </w:r>
      <w:r>
        <w:rPr>
          <w:rFonts w:hint="eastAsia"/>
        </w:rPr>
        <w:t>　　　　2.2.7 武汉地铁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2024-2030年天津地铁的建设环境分析</w:t>
      </w:r>
      <w:r>
        <w:rPr>
          <w:rFonts w:hint="eastAsia"/>
        </w:rPr>
        <w:br/>
      </w:r>
      <w:r>
        <w:rPr>
          <w:rFonts w:hint="eastAsia"/>
        </w:rPr>
        <w:t>　　3.1 2024-2030年天津宏观经济发展形势解读</w:t>
      </w:r>
      <w:r>
        <w:rPr>
          <w:rFonts w:hint="eastAsia"/>
        </w:rPr>
        <w:br/>
      </w:r>
      <w:r>
        <w:rPr>
          <w:rFonts w:hint="eastAsia"/>
        </w:rPr>
        <w:t>　　　　3.1.1 2024年天津市经济发展概况</w:t>
      </w:r>
      <w:r>
        <w:rPr>
          <w:rFonts w:hint="eastAsia"/>
        </w:rPr>
        <w:br/>
      </w:r>
      <w:r>
        <w:rPr>
          <w:rFonts w:hint="eastAsia"/>
        </w:rPr>
        <w:t>　　　　3.1.2 2024年天津市经济运行情况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2024-2030年天津市基础设施建设概况</w:t>
      </w:r>
      <w:r>
        <w:rPr>
          <w:rFonts w:hint="eastAsia"/>
        </w:rPr>
        <w:br/>
      </w:r>
      <w:r>
        <w:rPr>
          <w:rFonts w:hint="eastAsia"/>
        </w:rPr>
        <w:t>　　　　3.2.1 天津市基础设施投资的历史</w:t>
      </w:r>
      <w:r>
        <w:rPr>
          <w:rFonts w:hint="eastAsia"/>
        </w:rPr>
        <w:br/>
      </w:r>
      <w:r>
        <w:rPr>
          <w:rFonts w:hint="eastAsia"/>
        </w:rPr>
        <w:t>　　　　3.2.2 天津市基础设施投资与经济社会发展的关系</w:t>
      </w:r>
      <w:r>
        <w:rPr>
          <w:rFonts w:hint="eastAsia"/>
        </w:rPr>
        <w:br/>
      </w:r>
      <w:r>
        <w:rPr>
          <w:rFonts w:hint="eastAsia"/>
        </w:rPr>
        <w:t>　　　　3.2.3 2024年天津市基础设施建设情况</w:t>
      </w:r>
      <w:r>
        <w:rPr>
          <w:rFonts w:hint="eastAsia"/>
        </w:rPr>
        <w:br/>
      </w:r>
      <w:r>
        <w:rPr>
          <w:rFonts w:hint="eastAsia"/>
        </w:rPr>
        <w:t>　　　　3.2.4 2024年天津市基础设施建设概况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3.2.6 天津市基础设施投资的思考和建议</w:t>
      </w:r>
      <w:r>
        <w:rPr>
          <w:rFonts w:hint="eastAsia"/>
        </w:rPr>
        <w:br/>
      </w:r>
      <w:r>
        <w:rPr>
          <w:rFonts w:hint="eastAsia"/>
        </w:rPr>
        <w:t>　　3.3 天津市交通基建发展面临的机遇</w:t>
      </w:r>
      <w:r>
        <w:rPr>
          <w:rFonts w:hint="eastAsia"/>
        </w:rPr>
        <w:br/>
      </w:r>
      <w:r>
        <w:rPr>
          <w:rFonts w:hint="eastAsia"/>
        </w:rPr>
        <w:t>　　　　3.3.1 国家扩大内需发展基建政策</w:t>
      </w:r>
      <w:r>
        <w:rPr>
          <w:rFonts w:hint="eastAsia"/>
        </w:rPr>
        <w:br/>
      </w:r>
      <w:r>
        <w:rPr>
          <w:rFonts w:hint="eastAsia"/>
        </w:rPr>
        <w:t>　　　　3.3.2 交通运输部大规模投资交通基建</w:t>
      </w:r>
      <w:r>
        <w:rPr>
          <w:rFonts w:hint="eastAsia"/>
        </w:rPr>
        <w:br/>
      </w:r>
      <w:r>
        <w:rPr>
          <w:rFonts w:hint="eastAsia"/>
        </w:rPr>
        <w:t>　　　　3.3.3 天津基础设施投资概况</w:t>
      </w:r>
      <w:r>
        <w:rPr>
          <w:rFonts w:hint="eastAsia"/>
        </w:rPr>
        <w:br/>
      </w:r>
      <w:r>
        <w:rPr>
          <w:rFonts w:hint="eastAsia"/>
        </w:rPr>
        <w:t>　　　　3.3.4 扩大内需天津滨海新区拟建立体交通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2024-2030年天津市地铁行业分析</w:t>
      </w:r>
      <w:r>
        <w:rPr>
          <w:rFonts w:hint="eastAsia"/>
        </w:rPr>
        <w:br/>
      </w:r>
      <w:r>
        <w:rPr>
          <w:rFonts w:hint="eastAsia"/>
        </w:rPr>
        <w:t>　　4.1 天津市地铁发展概述</w:t>
      </w:r>
      <w:r>
        <w:rPr>
          <w:rFonts w:hint="eastAsia"/>
        </w:rPr>
        <w:br/>
      </w:r>
      <w:r>
        <w:rPr>
          <w:rFonts w:hint="eastAsia"/>
        </w:rPr>
        <w:t>　　　　4.1.1 天津市大交通体系投资建设总体回顾</w:t>
      </w:r>
      <w:r>
        <w:rPr>
          <w:rFonts w:hint="eastAsia"/>
        </w:rPr>
        <w:br/>
      </w:r>
      <w:r>
        <w:rPr>
          <w:rFonts w:hint="eastAsia"/>
        </w:rPr>
        <w:t>　　　　4.1.2 天津地铁发展历程</w:t>
      </w:r>
      <w:r>
        <w:rPr>
          <w:rFonts w:hint="eastAsia"/>
        </w:rPr>
        <w:br/>
      </w:r>
      <w:r>
        <w:rPr>
          <w:rFonts w:hint="eastAsia"/>
        </w:rPr>
        <w:t>　　　　4.1.3 天津地铁整体规划</w:t>
      </w:r>
      <w:r>
        <w:rPr>
          <w:rFonts w:hint="eastAsia"/>
        </w:rPr>
        <w:br/>
      </w:r>
      <w:r>
        <w:rPr>
          <w:rFonts w:hint="eastAsia"/>
        </w:rPr>
        <w:t>　　4.2 2024-2030年天津市地铁建设概况</w:t>
      </w:r>
      <w:r>
        <w:rPr>
          <w:rFonts w:hint="eastAsia"/>
        </w:rPr>
        <w:br/>
      </w:r>
      <w:r>
        <w:rPr>
          <w:rFonts w:hint="eastAsia"/>
        </w:rPr>
        <w:t>　　　　4.2.1 天津地铁三个线路32个站点全面开工</w:t>
      </w:r>
      <w:r>
        <w:rPr>
          <w:rFonts w:hint="eastAsia"/>
        </w:rPr>
        <w:br/>
      </w:r>
      <w:r>
        <w:rPr>
          <w:rFonts w:hint="eastAsia"/>
        </w:rPr>
        <w:t>　　　　4.2.2 为扩大内需天津地铁建设全面提速</w:t>
      </w:r>
      <w:r>
        <w:rPr>
          <w:rFonts w:hint="eastAsia"/>
        </w:rPr>
        <w:br/>
      </w:r>
      <w:r>
        <w:rPr>
          <w:rFonts w:hint="eastAsia"/>
        </w:rPr>
        <w:t>　　　　4.2.3 2024年天津地铁开通及在建状况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2024-2030年天津地铁建设技术及设备综述</w:t>
      </w:r>
      <w:r>
        <w:rPr>
          <w:rFonts w:hint="eastAsia"/>
        </w:rPr>
        <w:br/>
      </w:r>
      <w:r>
        <w:rPr>
          <w:rFonts w:hint="eastAsia"/>
        </w:rPr>
        <w:t>　　　　4.3.1 四新技术在天津地铁2、3号线的应用</w:t>
      </w:r>
      <w:r>
        <w:rPr>
          <w:rFonts w:hint="eastAsia"/>
        </w:rPr>
        <w:br/>
      </w:r>
      <w:r>
        <w:rPr>
          <w:rFonts w:hint="eastAsia"/>
        </w:rPr>
        <w:t>　　　　4.3.2 天津地铁2号线创新技术成果突出</w:t>
      </w:r>
      <w:r>
        <w:rPr>
          <w:rFonts w:hint="eastAsia"/>
        </w:rPr>
        <w:br/>
      </w:r>
      <w:r>
        <w:rPr>
          <w:rFonts w:hint="eastAsia"/>
        </w:rPr>
        <w:t>　　　　4.3.3 新型新型盾构设备助推天津地铁3号线建设</w:t>
      </w:r>
      <w:r>
        <w:rPr>
          <w:rFonts w:hint="eastAsia"/>
        </w:rPr>
        <w:br/>
      </w:r>
      <w:r>
        <w:rPr>
          <w:rFonts w:hint="eastAsia"/>
        </w:rPr>
        <w:t>　　　　4.3.4 天津地铁智能系统的应用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2024-2030年天津地铁运营管理分析</w:t>
      </w:r>
      <w:r>
        <w:rPr>
          <w:rFonts w:hint="eastAsia"/>
        </w:rPr>
        <w:br/>
      </w:r>
      <w:r>
        <w:rPr>
          <w:rFonts w:hint="eastAsia"/>
        </w:rPr>
        <w:t>　　5.1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5.1.1 国内外地铁经营状况</w:t>
      </w:r>
      <w:r>
        <w:rPr>
          <w:rFonts w:hint="eastAsia"/>
        </w:rPr>
        <w:br/>
      </w:r>
      <w:r>
        <w:rPr>
          <w:rFonts w:hint="eastAsia"/>
        </w:rPr>
        <w:t>　　　　5.1.2 国内外地铁运营模式分析</w:t>
      </w:r>
      <w:r>
        <w:rPr>
          <w:rFonts w:hint="eastAsia"/>
        </w:rPr>
        <w:br/>
      </w:r>
      <w:r>
        <w:rPr>
          <w:rFonts w:hint="eastAsia"/>
        </w:rPr>
        <w:t>　　　　5.1.3 地铁经济的间接效益分析</w:t>
      </w:r>
      <w:r>
        <w:rPr>
          <w:rFonts w:hint="eastAsia"/>
        </w:rPr>
        <w:br/>
      </w:r>
      <w:r>
        <w:rPr>
          <w:rFonts w:hint="eastAsia"/>
        </w:rPr>
        <w:t>　　　　5.1.4 实现地铁经济效益的思路</w:t>
      </w:r>
      <w:r>
        <w:rPr>
          <w:rFonts w:hint="eastAsia"/>
        </w:rPr>
        <w:br/>
      </w:r>
      <w:r>
        <w:rPr>
          <w:rFonts w:hint="eastAsia"/>
        </w:rPr>
        <w:t>　　5.2 2024-2030年天津地铁运营状况分析</w:t>
      </w:r>
      <w:r>
        <w:rPr>
          <w:rFonts w:hint="eastAsia"/>
        </w:rPr>
        <w:br/>
      </w:r>
      <w:r>
        <w:rPr>
          <w:rFonts w:hint="eastAsia"/>
        </w:rPr>
        <w:t>　　　　5.2.1 天津市地下铁道总公司简介</w:t>
      </w:r>
      <w:r>
        <w:rPr>
          <w:rFonts w:hint="eastAsia"/>
        </w:rPr>
        <w:br/>
      </w:r>
      <w:r>
        <w:rPr>
          <w:rFonts w:hint="eastAsia"/>
        </w:rPr>
        <w:t>　　　　5.2.2 天津地铁运营情况</w:t>
      </w:r>
      <w:r>
        <w:rPr>
          <w:rFonts w:hint="eastAsia"/>
        </w:rPr>
        <w:br/>
      </w:r>
      <w:r>
        <w:rPr>
          <w:rFonts w:hint="eastAsia"/>
        </w:rPr>
        <w:t>　　　　5.2.3 天津推出三种地铁票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2024-2030年天津地铁经济发展分析</w:t>
      </w:r>
      <w:r>
        <w:rPr>
          <w:rFonts w:hint="eastAsia"/>
        </w:rPr>
        <w:br/>
      </w:r>
      <w:r>
        <w:rPr>
          <w:rFonts w:hint="eastAsia"/>
        </w:rPr>
        <w:t>　　6.1 地铁的经济特点</w:t>
      </w:r>
      <w:r>
        <w:rPr>
          <w:rFonts w:hint="eastAsia"/>
        </w:rPr>
        <w:br/>
      </w:r>
      <w:r>
        <w:rPr>
          <w:rFonts w:hint="eastAsia"/>
        </w:rPr>
        <w:t>　　　　6.1.1 地铁的经济特征</w:t>
      </w:r>
      <w:r>
        <w:rPr>
          <w:rFonts w:hint="eastAsia"/>
        </w:rPr>
        <w:br/>
      </w:r>
      <w:r>
        <w:rPr>
          <w:rFonts w:hint="eastAsia"/>
        </w:rPr>
        <w:t>　　　　6.1.2 地铁的经营特点</w:t>
      </w:r>
      <w:r>
        <w:rPr>
          <w:rFonts w:hint="eastAsia"/>
        </w:rPr>
        <w:br/>
      </w:r>
      <w:r>
        <w:rPr>
          <w:rFonts w:hint="eastAsia"/>
        </w:rPr>
        <w:t>　　6.2 2024-2030年天津地铁商业发展概况</w:t>
      </w:r>
      <w:r>
        <w:rPr>
          <w:rFonts w:hint="eastAsia"/>
        </w:rPr>
        <w:br/>
      </w:r>
      <w:r>
        <w:rPr>
          <w:rFonts w:hint="eastAsia"/>
        </w:rPr>
        <w:t>　　　　6.2.1 地铁商业的基本概述</w:t>
      </w:r>
      <w:r>
        <w:rPr>
          <w:rFonts w:hint="eastAsia"/>
        </w:rPr>
        <w:br/>
      </w:r>
      <w:r>
        <w:rPr>
          <w:rFonts w:hint="eastAsia"/>
        </w:rPr>
        <w:t>　　　　6.2.2 天津地产商业综述</w:t>
      </w:r>
      <w:r>
        <w:rPr>
          <w:rFonts w:hint="eastAsia"/>
        </w:rPr>
        <w:br/>
      </w:r>
      <w:r>
        <w:rPr>
          <w:rFonts w:hint="eastAsia"/>
        </w:rPr>
        <w:t>　　　　6.2.3 天津三大地铁商圈的定位分析</w:t>
      </w:r>
      <w:r>
        <w:rPr>
          <w:rFonts w:hint="eastAsia"/>
        </w:rPr>
        <w:br/>
      </w:r>
      <w:r>
        <w:rPr>
          <w:rFonts w:hint="eastAsia"/>
        </w:rPr>
        <w:t>　　　　6.2.4 天津首条地铁商业街面世</w:t>
      </w:r>
      <w:r>
        <w:rPr>
          <w:rFonts w:hint="eastAsia"/>
        </w:rPr>
        <w:br/>
      </w:r>
      <w:r>
        <w:rPr>
          <w:rFonts w:hint="eastAsia"/>
        </w:rPr>
        <w:t>　　　　6.2.5 天津地铁商业发展加速</w:t>
      </w:r>
      <w:r>
        <w:rPr>
          <w:rFonts w:hint="eastAsia"/>
        </w:rPr>
        <w:br/>
      </w:r>
      <w:r>
        <w:rPr>
          <w:rFonts w:hint="eastAsia"/>
        </w:rPr>
        <w:t>　　6.3 2024-2030年天津地铁房产发展概况</w:t>
      </w:r>
      <w:r>
        <w:rPr>
          <w:rFonts w:hint="eastAsia"/>
        </w:rPr>
        <w:br/>
      </w:r>
      <w:r>
        <w:rPr>
          <w:rFonts w:hint="eastAsia"/>
        </w:rPr>
        <w:t>　　　　6.3.1 地铁与房产的关系</w:t>
      </w:r>
      <w:r>
        <w:rPr>
          <w:rFonts w:hint="eastAsia"/>
        </w:rPr>
        <w:br/>
      </w:r>
      <w:r>
        <w:rPr>
          <w:rFonts w:hint="eastAsia"/>
        </w:rPr>
        <w:t>　　　　6.3.2 天津地铁对房地产市场的影响</w:t>
      </w:r>
      <w:r>
        <w:rPr>
          <w:rFonts w:hint="eastAsia"/>
        </w:rPr>
        <w:br/>
      </w:r>
      <w:r>
        <w:rPr>
          <w:rFonts w:hint="eastAsia"/>
        </w:rPr>
        <w:t>　　　　6.3.3 天津地铁上盖物业投资前景看好</w:t>
      </w:r>
      <w:r>
        <w:rPr>
          <w:rFonts w:hint="eastAsia"/>
        </w:rPr>
        <w:br/>
      </w:r>
      <w:r>
        <w:rPr>
          <w:rFonts w:hint="eastAsia"/>
        </w:rPr>
        <w:t>　　　　6.3.4 天津地铁1号线沿线地产分析</w:t>
      </w:r>
      <w:r>
        <w:rPr>
          <w:rFonts w:hint="eastAsia"/>
        </w:rPr>
        <w:br/>
      </w:r>
      <w:r>
        <w:rPr>
          <w:rFonts w:hint="eastAsia"/>
        </w:rPr>
        <w:t>　　　　6.3.5 天津地铁2、3号线沿线地产分析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[-中智林]天津地铁投融资分析</w:t>
      </w:r>
      <w:r>
        <w:rPr>
          <w:rFonts w:hint="eastAsia"/>
        </w:rPr>
        <w:br/>
      </w:r>
      <w:r>
        <w:rPr>
          <w:rFonts w:hint="eastAsia"/>
        </w:rPr>
        <w:t>　　7.1 2024-2030年地铁投融资状况</w:t>
      </w:r>
      <w:r>
        <w:rPr>
          <w:rFonts w:hint="eastAsia"/>
        </w:rPr>
        <w:br/>
      </w:r>
      <w:r>
        <w:rPr>
          <w:rFonts w:hint="eastAsia"/>
        </w:rPr>
        <w:t>　　　　7.1.1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7.1.2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7.1.3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7.1.4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7.1.5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7.2 2024-2030年天津地铁投资概况</w:t>
      </w:r>
      <w:r>
        <w:rPr>
          <w:rFonts w:hint="eastAsia"/>
        </w:rPr>
        <w:br/>
      </w:r>
      <w:r>
        <w:rPr>
          <w:rFonts w:hint="eastAsia"/>
        </w:rPr>
        <w:t>　　　　7.2.1 天津地铁获中国香港投资规模</w:t>
      </w:r>
      <w:r>
        <w:rPr>
          <w:rFonts w:hint="eastAsia"/>
        </w:rPr>
        <w:br/>
      </w:r>
      <w:r>
        <w:rPr>
          <w:rFonts w:hint="eastAsia"/>
        </w:rPr>
        <w:t>　　　　7.2.2 天津地铁取得中国人寿投资支持</w:t>
      </w:r>
      <w:r>
        <w:rPr>
          <w:rFonts w:hint="eastAsia"/>
        </w:rPr>
        <w:br/>
      </w:r>
      <w:r>
        <w:rPr>
          <w:rFonts w:hint="eastAsia"/>
        </w:rPr>
        <w:t>　　　　7.2.3 市政债券融资在天津基础设施建设中的应用</w:t>
      </w:r>
      <w:r>
        <w:rPr>
          <w:rFonts w:hint="eastAsia"/>
        </w:rPr>
        <w:br/>
      </w:r>
      <w:r>
        <w:rPr>
          <w:rFonts w:hint="eastAsia"/>
        </w:rPr>
        <w:t>　　　　7.2.4 天津地铁投融资的建议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附录一：城市轨道交通运营管理办法</w:t>
      </w:r>
      <w:r>
        <w:rPr>
          <w:rFonts w:hint="eastAsia"/>
        </w:rPr>
        <w:br/>
      </w:r>
      <w:r>
        <w:rPr>
          <w:rFonts w:hint="eastAsia"/>
        </w:rPr>
        <w:t>　　附录二：天津市轨道交通管理规定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天津市居民消费价格指数</w:t>
      </w:r>
      <w:r>
        <w:rPr>
          <w:rFonts w:hint="eastAsia"/>
        </w:rPr>
        <w:br/>
      </w:r>
      <w:r>
        <w:rPr>
          <w:rFonts w:hint="eastAsia"/>
        </w:rPr>
        <w:t>　　图表 天津市主要农副产品产量</w:t>
      </w:r>
      <w:r>
        <w:rPr>
          <w:rFonts w:hint="eastAsia"/>
        </w:rPr>
        <w:br/>
      </w:r>
      <w:r>
        <w:rPr>
          <w:rFonts w:hint="eastAsia"/>
        </w:rPr>
        <w:t>　　图表 天津市主要工业产品产量</w:t>
      </w:r>
      <w:r>
        <w:rPr>
          <w:rFonts w:hint="eastAsia"/>
        </w:rPr>
        <w:br/>
      </w:r>
      <w:r>
        <w:rPr>
          <w:rFonts w:hint="eastAsia"/>
        </w:rPr>
        <w:t>　　图表 天津市地铁规划图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国际大地市地铁车票收入与政府补贴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1ff3ae26140b0" w:history="1">
        <w:r>
          <w:rPr>
            <w:rStyle w:val="Hyperlink"/>
          </w:rPr>
          <w:t>2024年版中国天津地铁行业深度调研及发展趋势分析报告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1ff3ae26140b0" w:history="1">
        <w:r>
          <w:rPr>
            <w:rStyle w:val="Hyperlink"/>
          </w:rPr>
          <w:t>https://www.20087.com/M_JiaoTongYunShu/A6/TianJinDiTieChanYeXianZhuangYuFaZhanQianJing.html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76372514c43de" w:history="1">
      <w:r>
        <w:rPr>
          <w:rStyle w:val="Hyperlink"/>
        </w:rPr>
        <w:t>2024年版中国天津地铁行业深度调研及发展趋势分析报告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6/TianJinDiTieChanYeXianZhuangYuFaZhanQianJing.html" TargetMode="External" Id="R5611ff3ae261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6/TianJinDiTieChanYeXianZhuangYuFaZhanQianJing.html" TargetMode="External" Id="R32076372514c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2024-03-16T00:20:00Z</dcterms:created>
  <dcterms:modified xsi:type="dcterms:W3CDTF">2024-03-16T01:20:00Z</dcterms:modified>
  <dc:subject>2024年版中国天津地铁行业深度调研及发展趋势分析报告</dc:subject>
  <dc:title>2024年版中国天津地铁行业深度调研及发展趋势分析报告</dc:title>
  <cp:keywords>2024年版中国天津地铁行业深度调研及发展趋势分析报告</cp:keywords>
  <dc:description>2024年版中国天津地铁行业深度调研及发展趋势分析报告</dc:description>
</cp:coreProperties>
</file>