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8bd6f0e5447e" w:history="1">
              <w:r>
                <w:rPr>
                  <w:rStyle w:val="Hyperlink"/>
                </w:rPr>
                <w:t>2024年中国车用尿素行业现状调研及发展趋势预测报告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8bd6f0e5447e" w:history="1">
              <w:r>
                <w:rPr>
                  <w:rStyle w:val="Hyperlink"/>
                </w:rPr>
                <w:t>2024年中国车用尿素行业现状调研及发展趋势预测报告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68bd6f0e5447e" w:history="1">
                <w:r>
                  <w:rPr>
                    <w:rStyle w:val="Hyperlink"/>
                  </w:rPr>
                  <w:t>https://www.20087.com/7/0A/CheYongNiaoSuFaZhanQuShiFenXi.html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主要用于柴油发动机的废气后处理系统，通过选择性催化还原技术（SCR）减少氮氧化物排放，是当前全球范围内满足严格排放标准的关键产品之一。随着环保法规的日趋严格，尤其是欧洲和北美的欧六/国六排放标准，车用尿素的需求量显著增加。技术上，车用尿素的品质控制和存储、运输的便捷性成为行业关注焦点，以确保其在各种环境条件下都能保持稳定性能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技术创新和市场扩展。技术创新将集中于提高尿素溶液的稳定性，减少结晶风险，以及开发适用于更宽温度范围的配方。市场扩展则体现在随着更多国家和地区实施严格的排放法规，车用尿素市场有望在亚洲、非洲和拉丁美洲等新兴市场迎来快速增长。同时，随着电动汽车和氢燃料电池汽车技术的发展，车用尿素行业也将面临来自替代能源车辆的竞争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车用尿素行业特性研究</w:t>
      </w:r>
      <w:r>
        <w:rPr>
          <w:rFonts w:hint="eastAsia"/>
        </w:rPr>
        <w:br/>
      </w:r>
      <w:r>
        <w:rPr>
          <w:rFonts w:hint="eastAsia"/>
        </w:rPr>
        <w:t>第一章 车用尿素行业概述</w:t>
      </w:r>
      <w:r>
        <w:rPr>
          <w:rFonts w:hint="eastAsia"/>
        </w:rPr>
        <w:br/>
      </w:r>
      <w:r>
        <w:rPr>
          <w:rFonts w:hint="eastAsia"/>
        </w:rPr>
        <w:t>　　第一节 车用尿素行业发展情况</w:t>
      </w:r>
      <w:r>
        <w:rPr>
          <w:rFonts w:hint="eastAsia"/>
        </w:rPr>
        <w:br/>
      </w:r>
      <w:r>
        <w:rPr>
          <w:rFonts w:hint="eastAsia"/>
        </w:rPr>
        <w:t>　　　　一、车用尿素定义</w:t>
      </w:r>
      <w:r>
        <w:rPr>
          <w:rFonts w:hint="eastAsia"/>
        </w:rPr>
        <w:br/>
      </w:r>
      <w:r>
        <w:rPr>
          <w:rFonts w:hint="eastAsia"/>
        </w:rPr>
        <w:t>　　　　二、车用尿素主要原理</w:t>
      </w:r>
      <w:r>
        <w:rPr>
          <w:rFonts w:hint="eastAsia"/>
        </w:rPr>
        <w:br/>
      </w:r>
      <w:r>
        <w:rPr>
          <w:rFonts w:hint="eastAsia"/>
        </w:rPr>
        <w:t>　　　　三、对车用尿素溶液的要求</w:t>
      </w:r>
      <w:r>
        <w:rPr>
          <w:rFonts w:hint="eastAsia"/>
        </w:rPr>
        <w:br/>
      </w:r>
      <w:r>
        <w:rPr>
          <w:rFonts w:hint="eastAsia"/>
        </w:rPr>
        <w:t>　　第二节 使用车用尿素溶液的注意事项</w:t>
      </w:r>
      <w:r>
        <w:rPr>
          <w:rFonts w:hint="eastAsia"/>
        </w:rPr>
        <w:br/>
      </w:r>
      <w:r>
        <w:rPr>
          <w:rFonts w:hint="eastAsia"/>
        </w:rPr>
        <w:t>　　　　一、注意防止车用尿素溶液对人体的损害</w:t>
      </w:r>
      <w:r>
        <w:rPr>
          <w:rFonts w:hint="eastAsia"/>
        </w:rPr>
        <w:br/>
      </w:r>
      <w:r>
        <w:rPr>
          <w:rFonts w:hint="eastAsia"/>
        </w:rPr>
        <w:t>　　　　二、车用尿素该如何储存</w:t>
      </w:r>
      <w:r>
        <w:rPr>
          <w:rFonts w:hint="eastAsia"/>
        </w:rPr>
        <w:br/>
      </w:r>
      <w:r>
        <w:rPr>
          <w:rFonts w:hint="eastAsia"/>
        </w:rPr>
        <w:t>　　　　三、注意使用和携带时防污染和防漏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2019-2024年中国车用尿素行业产业政策环境分析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一、我国车用尿素标准正式实施</w:t>
      </w:r>
      <w:r>
        <w:rPr>
          <w:rFonts w:hint="eastAsia"/>
        </w:rPr>
        <w:br/>
      </w:r>
      <w:r>
        <w:rPr>
          <w:rFonts w:hint="eastAsia"/>
        </w:rPr>
        <w:t>　　　　二、车用柴油国iv排放标准的推广实施</w:t>
      </w:r>
      <w:r>
        <w:rPr>
          <w:rFonts w:hint="eastAsia"/>
        </w:rPr>
        <w:br/>
      </w:r>
      <w:r>
        <w:rPr>
          <w:rFonts w:hint="eastAsia"/>
        </w:rPr>
        <w:t>　　　　三、十三五汽车工业节能减排相关政策的分析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2019-2024年中国车用尿素行业产业技术环境分析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车用尿素行业发展现状研究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2019-2024年世界车用尿素产业发展态势分析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2019-2024年世界车用尿素产业发展现状</w:t>
      </w:r>
      <w:r>
        <w:rPr>
          <w:rFonts w:hint="eastAsia"/>
        </w:rPr>
        <w:br/>
      </w:r>
      <w:r>
        <w:rPr>
          <w:rFonts w:hint="eastAsia"/>
        </w:rPr>
        <w:t>　　　　一、世界车用尿素产业发展历程分析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二、世界车用尿素产业规模分析</w:t>
      </w:r>
      <w:r>
        <w:rPr>
          <w:rFonts w:hint="eastAsia"/>
        </w:rPr>
        <w:br/>
      </w:r>
      <w:r>
        <w:rPr>
          <w:rFonts w:hint="eastAsia"/>
        </w:rPr>
        <w:t>　　　　三、世界车用尿素产业技术现状分析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2019-2024年世界车用尿素重点市场运行透析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一、美国车用尿素市场发展分析</w:t>
      </w:r>
      <w:r>
        <w:rPr>
          <w:rFonts w:hint="eastAsia"/>
        </w:rPr>
        <w:br/>
      </w:r>
      <w:r>
        <w:rPr>
          <w:rFonts w:hint="eastAsia"/>
        </w:rPr>
        <w:t>　　　　二、日本车用尿素市场发展分析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三、欧洲国家车用尿素市场发展解析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2024-2030年世界车用尿素产业发展趋势分析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第二节 车用尿素产品技术分析</w:t>
      </w:r>
      <w:r>
        <w:rPr>
          <w:rFonts w:hint="eastAsia"/>
        </w:rPr>
        <w:br/>
      </w:r>
      <w:r>
        <w:rPr>
          <w:rFonts w:hint="eastAsia"/>
        </w:rPr>
        <w:t>　　　　一、车用尿素产品主要生产技术</w:t>
      </w:r>
      <w:r>
        <w:rPr>
          <w:rFonts w:hint="eastAsia"/>
        </w:rPr>
        <w:br/>
      </w:r>
      <w:r>
        <w:rPr>
          <w:rFonts w:hint="eastAsia"/>
        </w:rPr>
        <w:t>　　　　二、车用尿素产品市场的新技术进展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2019-2024年中国车用尿素行业供需分析</w:t>
      </w:r>
      <w:r>
        <w:rPr>
          <w:rFonts w:hint="eastAsia"/>
        </w:rPr>
        <w:br/>
      </w:r>
      <w:r>
        <w:rPr>
          <w:rFonts w:hint="eastAsia"/>
        </w:rPr>
        <w:t>　　第一节 2019-2024年我国车用尿素发展动态</w:t>
      </w:r>
      <w:r>
        <w:rPr>
          <w:rFonts w:hint="eastAsia"/>
        </w:rPr>
        <w:br/>
      </w:r>
      <w:r>
        <w:rPr>
          <w:rFonts w:hint="eastAsia"/>
        </w:rPr>
        <w:t>　　　　一、2024年中国车用尿素行业可兰素销量第一</w:t>
      </w:r>
      <w:r>
        <w:rPr>
          <w:rFonts w:hint="eastAsia"/>
        </w:rPr>
        <w:br/>
      </w:r>
      <w:r>
        <w:rPr>
          <w:rFonts w:hint="eastAsia"/>
        </w:rPr>
        <w:t>　　　　二、车用尿素市场要加强监管</w:t>
      </w:r>
      <w:r>
        <w:rPr>
          <w:rFonts w:hint="eastAsia"/>
        </w:rPr>
        <w:br/>
      </w:r>
      <w:r>
        <w:rPr>
          <w:rFonts w:hint="eastAsia"/>
        </w:rPr>
        <w:t>　　　　三、车用尿素前景巨大 四川美丰获重大进展</w:t>
      </w:r>
      <w:r>
        <w:rPr>
          <w:rFonts w:hint="eastAsia"/>
        </w:rPr>
        <w:br/>
      </w:r>
      <w:r>
        <w:rPr>
          <w:rFonts w:hint="eastAsia"/>
        </w:rPr>
        <w:t>　　　　四、泸天化：车用尿素处于起步阶段</w:t>
      </w:r>
      <w:r>
        <w:rPr>
          <w:rFonts w:hint="eastAsia"/>
        </w:rPr>
        <w:br/>
      </w:r>
      <w:r>
        <w:rPr>
          <w:rFonts w:hint="eastAsia"/>
        </w:rPr>
        <w:t>　　第二节 2019-2024年我国车用尿素供需分析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一、2019-2024年我国车用尿素产量分析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二、2019-2024年我国车用尿素需求量分析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　　1、egr+dpf/doc路线</w:t>
      </w:r>
      <w:r>
        <w:rPr>
          <w:rFonts w:hint="eastAsia"/>
        </w:rPr>
        <w:br/>
      </w:r>
      <w:r>
        <w:rPr>
          <w:rFonts w:hint="eastAsia"/>
        </w:rPr>
        <w:t>　　　　　　2、优化燃烧+scr路线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t>　　　　　　1、scr与egr路线的对比</w:t>
      </w:r>
      <w:r>
        <w:rPr>
          <w:rFonts w:hint="eastAsia"/>
        </w:rPr>
        <w:br/>
      </w:r>
      <w:r>
        <w:rPr>
          <w:rFonts w:hint="eastAsia"/>
        </w:rPr>
        <w:t>　　　　　　2、scr路线是我国减排的最优选择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2019-2024年中国车用尿素行业竞争状况分析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2019-2024年中国车用尿素行业竞争力分析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一、中国车用尿素行业要素成本分析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2019-2024年中国车用尿素行业市场区域格局分析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2019-2024年中国车用尿素行业市场集中度分析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2019-2024年中国车用尿素产业提升竞争力策略分析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车用尿素相关行业分析</w:t>
      </w:r>
      <w:r>
        <w:rPr>
          <w:rFonts w:hint="eastAsia"/>
        </w:rPr>
        <w:br/>
      </w:r>
      <w:r>
        <w:rPr>
          <w:rFonts w:hint="eastAsia"/>
        </w:rPr>
        <w:t>第一章 2019-2024年中国尿素行业研究分析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2019-2024年中国尿素行业市场状况分析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2019-2024年尿素行业供应情况分析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2024-2030年中国尿素行业发展趋势分析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2019-2024年中国车用尿素下游需求情况分析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2019-2024年重型柴油车行业发展分析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一、2019-2024年中国重型柴油车行业发展分析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二、2019-2024年中国重型柴油车行业产销分析</w:t>
      </w:r>
      <w:r>
        <w:rPr>
          <w:rFonts w:hint="eastAsia"/>
        </w:rPr>
        <w:br/>
      </w:r>
      <w:r>
        <w:rPr>
          <w:rFonts w:hint="eastAsia"/>
        </w:rPr>
        <w:t>　　　　三、2019-2024年中国载货车行业进口分析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四、2019-2024年中国载货车行业出口分析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三、2019-2024年中国汽车行业资产负债率情况分析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车用尿素行业企业竞争力分析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2019-2024年我国车用尿素主要企业分析</w:t>
      </w:r>
      <w:r>
        <w:rPr>
          <w:rFonts w:hint="eastAsia"/>
        </w:rPr>
        <w:br/>
      </w:r>
      <w:r>
        <w:rPr>
          <w:rFonts w:hint="eastAsia"/>
        </w:rPr>
        <w:t>　　第一节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车用尿素行业未来市场前景展望、投资策略研究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2024-2030年中国车用尿素行业发展趋势预测分析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2024-2030年中国车用尿素行业前景展望</w:t>
      </w:r>
      <w:r>
        <w:rPr>
          <w:rFonts w:hint="eastAsia"/>
        </w:rPr>
        <w:br/>
      </w:r>
      <w:r>
        <w:rPr>
          <w:rFonts w:hint="eastAsia"/>
        </w:rPr>
        <w:t>　　　　一、2024年柴油车国四实施的严格程度有望超出市场普遍预期</w:t>
      </w:r>
      <w:r>
        <w:rPr>
          <w:rFonts w:hint="eastAsia"/>
        </w:rPr>
        <w:br/>
      </w:r>
      <w:r>
        <w:rPr>
          <w:rFonts w:hint="eastAsia"/>
        </w:rPr>
        <w:t>　　　　二、车用尿素溶液成了重型卡车及客车达到国iv标准必备产品</w:t>
      </w:r>
      <w:r>
        <w:rPr>
          <w:rFonts w:hint="eastAsia"/>
        </w:rPr>
        <w:br/>
      </w:r>
      <w:r>
        <w:rPr>
          <w:rFonts w:hint="eastAsia"/>
        </w:rPr>
        <w:t>　　　　三、柴油车国iv排放标准全面实施后，国内车用尿素市场需求将迎爆发式增长</w:t>
      </w:r>
      <w:r>
        <w:rPr>
          <w:rFonts w:hint="eastAsia"/>
        </w:rPr>
        <w:br/>
      </w:r>
      <w:r>
        <w:rPr>
          <w:rFonts w:hint="eastAsia"/>
        </w:rPr>
        <w:t>　　第二节 2024-2030年中国车用尿素行业市场预测分析</w:t>
      </w:r>
      <w:r>
        <w:rPr>
          <w:rFonts w:hint="eastAsia"/>
        </w:rPr>
        <w:br/>
      </w:r>
      <w:r>
        <w:rPr>
          <w:rFonts w:hint="eastAsia"/>
        </w:rPr>
        <w:t>　　　　一、车用尿素市场供给预测分析</w:t>
      </w:r>
      <w:r>
        <w:rPr>
          <w:rFonts w:hint="eastAsia"/>
        </w:rPr>
        <w:br/>
      </w:r>
      <w:r>
        <w:rPr>
          <w:rFonts w:hint="eastAsia"/>
        </w:rPr>
        <w:t>　　　　二、车用尿素需求预测分析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2024-2030年中国车用尿素行业市场盈利预测分析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2024-2030年中国车用尿素行业投资和风险预警分析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2024-2030年车用尿素行业发展环境分析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2024-2030年车用尿素行业投资特性分析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一、2024-2030年中国车用尿素行业进入壁垒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二、2024-2030年中国车用尿素行业盈利模式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三、2024-2030年中国车用尿素行业盈利因素</w:t>
      </w:r>
      <w:r>
        <w:rPr>
          <w:rFonts w:hint="eastAsia"/>
        </w:rPr>
        <w:br/>
      </w:r>
      <w:r>
        <w:rPr>
          <w:rFonts w:hint="eastAsia"/>
        </w:rPr>
        <w:t>　　第三节 中^智^林^－济研：2024-2030年反射膜企业战略规划不确定性风险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2024-2030年车用尿素行业投资建议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8bd6f0e5447e" w:history="1">
        <w:r>
          <w:rPr>
            <w:rStyle w:val="Hyperlink"/>
          </w:rPr>
          <w:t>2024年中国车用尿素行业现状调研及发展趋势预测报告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68bd6f0e5447e" w:history="1">
        <w:r>
          <w:rPr>
            <w:rStyle w:val="Hyperlink"/>
          </w:rPr>
          <w:t>https://www.20087.com/7/0A/CheYongNiaoSuFaZhanQuShiFenXi.html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b08c18404582" w:history="1">
      <w:r>
        <w:rPr>
          <w:rStyle w:val="Hyperlink"/>
        </w:rPr>
        <w:t>2024年中国车用尿素行业现状调研及发展趋势预测报告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CheYongNiaoSuFaZhanQuShiFenXi.html" TargetMode="External" Id="R86868bd6f0e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CheYongNiaoSuFaZhanQuShiFenXi.html" TargetMode="External" Id="Rd508b08c184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2024-05-17T06:12:00Z</dcterms:created>
  <dcterms:modified xsi:type="dcterms:W3CDTF">2024-05-17T07:12:00Z</dcterms:modified>
  <dc:subject>2024年中国车用尿素行业现状调研及发展趋势预测报告</dc:subject>
  <dc:title>2024年中国车用尿素行业现状调研及发展趋势预测报告</dc:title>
  <cp:keywords>2024年中国车用尿素行业现状调研及发展趋势预测报告</cp:keywords>
  <dc:description>2024年中国车用尿素行业现状调研及发展趋势预测报告</dc:description>
</cp:coreProperties>
</file>