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43b50d59b7344ae" w:history="1">
              <w:r>
                <w:rPr>
                  <w:rStyle w:val="Hyperlink"/>
                </w:rPr>
                <w:t>2026版中国火车轮市场现状调研与发展前景趋势分析报告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43b50d59b7344ae" w:history="1">
              <w:r>
                <w:rPr>
                  <w:rStyle w:val="Hyperlink"/>
                </w:rPr>
                <w:t>2026版中国火车轮市场现状调研与发展前景趋势分析报告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13681A8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43b50d59b7344ae" w:history="1">
                <w:r>
                  <w:rPr>
                    <w:rStyle w:val="Hyperlink"/>
                  </w:rPr>
                  <w:t>https://www.20087.com/8/1A/HuoCheLunHangYeDiaoChaBaoGao.html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火车轮是铁路运输系统中的关键部件之一，直接影响列车的安全运行与乘坐舒适度。近年来，随着高铁和城市轨道交通的快速发展，对火车轮提出了更高的要求。目前市场上的火车轮多采用优质钢材制造，经过精密锻造和热处理，以确保良好的耐磨性和抗疲劳性。同时，随着材料科学的进步，新型合金材料的应用也使火车轮的性能得到显著提升。</w:t>
      </w:r>
      <w:r>
        <w:rPr>
          <w:rFonts w:hint="eastAsia"/>
        </w:rPr>
        <w:br/>
      </w:r>
      <w:r>
        <w:rPr>
          <w:rFonts w:hint="eastAsia"/>
        </w:rPr>
        <w:t>　　未来，火车轮的发展将更加注重材料创新和制造技术的提升。市场调研网认为，一方面，通过采用更轻量化、高强度的合金材料，可以减轻车轮重量，提高列车的整体运行效率。另一方面，随着3D打印等先进制造技术的应用，有望实现更复杂的结构设计和更精细的表面处理，进一步提高火车轮的耐用性和安全性。此外，智能化监测技术的发展也将为火车轮的状态监控提供支持，有助于预防故障发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火车轮概述</w:t>
      </w:r>
      <w:r>
        <w:rPr>
          <w:rFonts w:hint="eastAsia"/>
        </w:rPr>
        <w:br/>
      </w:r>
      <w:r>
        <w:rPr>
          <w:rFonts w:hint="eastAsia"/>
        </w:rPr>
        <w:t>　　第一节 火车轮定义</w:t>
      </w:r>
      <w:r>
        <w:rPr>
          <w:rFonts w:hint="eastAsia"/>
        </w:rPr>
        <w:br/>
      </w:r>
      <w:r>
        <w:rPr>
          <w:rFonts w:hint="eastAsia"/>
        </w:rPr>
        <w:t>　　第二节 火车轮行业发展历程</w:t>
      </w:r>
      <w:r>
        <w:rPr>
          <w:rFonts w:hint="eastAsia"/>
        </w:rPr>
        <w:br/>
      </w:r>
      <w:r>
        <w:rPr>
          <w:rFonts w:hint="eastAsia"/>
        </w:rPr>
        <w:t>　　第三节 火车轮分类情况</w:t>
      </w:r>
      <w:r>
        <w:rPr>
          <w:rFonts w:hint="eastAsia"/>
        </w:rPr>
        <w:br/>
      </w:r>
      <w:r>
        <w:rPr>
          <w:rFonts w:hint="eastAsia"/>
        </w:rPr>
        <w:t>　　第四节 火车轮产业链分析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二、火车轮产业链模型分析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2021-2026年中国火车轮行业发展环境分析</w:t>
      </w:r>
      <w:r>
        <w:rPr>
          <w:rFonts w:hint="eastAsia"/>
        </w:rPr>
        <w:br/>
      </w:r>
      <w:r>
        <w:rPr>
          <w:rFonts w:hint="eastAsia"/>
        </w:rPr>
        <w:t>　　第一节 2021-2026年中国经济环境分析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四、国际经济形势</w:t>
      </w:r>
      <w:r>
        <w:rPr>
          <w:rFonts w:hint="eastAsia"/>
        </w:rPr>
        <w:br/>
      </w:r>
      <w:r>
        <w:rPr>
          <w:rFonts w:hint="eastAsia"/>
        </w:rPr>
        <w:t>　　第二节 火车轮行业相关政策</w:t>
      </w:r>
      <w:r>
        <w:rPr>
          <w:rFonts w:hint="eastAsia"/>
        </w:rPr>
        <w:br/>
      </w:r>
      <w:r>
        <w:rPr>
          <w:rFonts w:hint="eastAsia"/>
        </w:rPr>
        <w:t>　　　　一、国家“十五五”产业政策</w:t>
      </w:r>
      <w:r>
        <w:rPr>
          <w:rFonts w:hint="eastAsia"/>
        </w:rPr>
        <w:br/>
      </w:r>
      <w:r>
        <w:rPr>
          <w:rFonts w:hint="eastAsia"/>
        </w:rPr>
        <w:t>　　　　二、其他相关政策</w:t>
      </w:r>
      <w:r>
        <w:rPr>
          <w:rFonts w:hint="eastAsia"/>
        </w:rPr>
        <w:br/>
      </w:r>
      <w:r>
        <w:rPr>
          <w:rFonts w:hint="eastAsia"/>
        </w:rPr>
        <w:t>　　　　三、出口关税政策</w:t>
      </w:r>
      <w:r>
        <w:rPr>
          <w:rFonts w:hint="eastAsia"/>
        </w:rPr>
        <w:br/>
      </w:r>
      <w:r>
        <w:rPr>
          <w:rFonts w:hint="eastAsia"/>
        </w:rPr>
        <w:t>　　第三节 2021-2026年中国火车轮行业发展社会环境分析</w:t>
      </w:r>
      <w:r>
        <w:rPr>
          <w:rFonts w:hint="eastAsia"/>
        </w:rPr>
        <w:br/>
      </w:r>
      <w:r>
        <w:rPr>
          <w:rFonts w:hint="eastAsia"/>
        </w:rPr>
        <w:t>　　　　一、居民消费水平分析</w:t>
      </w:r>
      <w:r>
        <w:rPr>
          <w:rFonts w:hint="eastAsia"/>
        </w:rPr>
        <w:br/>
      </w:r>
      <w:r>
        <w:rPr>
          <w:rFonts w:hint="eastAsia"/>
        </w:rPr>
        <w:t>　　　　二、工业发展形势分析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中国火车轮生产现状分析</w:t>
      </w:r>
      <w:r>
        <w:rPr>
          <w:rFonts w:hint="eastAsia"/>
        </w:rPr>
        <w:br/>
      </w:r>
      <w:r>
        <w:rPr>
          <w:rFonts w:hint="eastAsia"/>
        </w:rPr>
        <w:t>　　第一节 火车轮行业总体规模</w:t>
      </w:r>
      <w:r>
        <w:rPr>
          <w:rFonts w:hint="eastAsia"/>
        </w:rPr>
        <w:br/>
      </w:r>
      <w:r>
        <w:rPr>
          <w:rFonts w:hint="eastAsia"/>
        </w:rPr>
        <w:t>　　第一节 火车轮产能概况</w:t>
      </w:r>
      <w:r>
        <w:rPr>
          <w:rFonts w:hint="eastAsia"/>
        </w:rPr>
        <w:br/>
      </w:r>
      <w:r>
        <w:rPr>
          <w:rFonts w:hint="eastAsia"/>
        </w:rPr>
        <w:t>　　　　一、2021-2026年产能分析</w:t>
      </w:r>
      <w:r>
        <w:rPr>
          <w:rFonts w:hint="eastAsia"/>
        </w:rPr>
        <w:br/>
      </w:r>
      <w:r>
        <w:rPr>
          <w:rFonts w:hint="eastAsia"/>
        </w:rPr>
        <w:t>　　　　二、2026-2032年产能预测</w:t>
      </w:r>
      <w:r>
        <w:rPr>
          <w:rFonts w:hint="eastAsia"/>
        </w:rPr>
        <w:br/>
      </w:r>
      <w:r>
        <w:rPr>
          <w:rFonts w:hint="eastAsia"/>
        </w:rPr>
        <w:t>　　第三节 火车轮市场容量概况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一、2021-2026年市场容量分析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三、2026-2032年市场容量预测</w:t>
      </w:r>
      <w:r>
        <w:rPr>
          <w:rFonts w:hint="eastAsia"/>
        </w:rPr>
        <w:br/>
      </w:r>
      <w:r>
        <w:rPr>
          <w:rFonts w:hint="eastAsia"/>
        </w:rPr>
        <w:t>　　第四节 火车轮产业的生命周期分析</w:t>
      </w:r>
      <w:r>
        <w:rPr>
          <w:rFonts w:hint="eastAsia"/>
        </w:rPr>
        <w:br/>
      </w:r>
      <w:r>
        <w:rPr>
          <w:rFonts w:hint="eastAsia"/>
        </w:rPr>
        <w:t>　　第五节 火车轮产业供需情况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火车轮国内产品价格走势及影响因素分析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2026年我国火车轮行业发展现状分析</w:t>
      </w:r>
      <w:r>
        <w:rPr>
          <w:rFonts w:hint="eastAsia"/>
        </w:rPr>
        <w:br/>
      </w:r>
      <w:r>
        <w:rPr>
          <w:rFonts w:hint="eastAsia"/>
        </w:rPr>
        <w:t>　　第一节 我国火车轮行业发展现状</w:t>
      </w:r>
      <w:r>
        <w:rPr>
          <w:rFonts w:hint="eastAsia"/>
        </w:rPr>
        <w:br/>
      </w:r>
      <w:r>
        <w:rPr>
          <w:rFonts w:hint="eastAsia"/>
        </w:rPr>
        <w:t>　　　　一、火车轮行业品牌发展现状</w:t>
      </w:r>
      <w:r>
        <w:rPr>
          <w:rFonts w:hint="eastAsia"/>
        </w:rPr>
        <w:br/>
      </w:r>
      <w:r>
        <w:rPr>
          <w:rFonts w:hint="eastAsia"/>
        </w:rPr>
        <w:t>　　　　二、火车轮行业需求市场现状</w:t>
      </w:r>
      <w:r>
        <w:rPr>
          <w:rFonts w:hint="eastAsia"/>
        </w:rPr>
        <w:br/>
      </w:r>
      <w:r>
        <w:rPr>
          <w:rFonts w:hint="eastAsia"/>
        </w:rPr>
        <w:t>　　　　三、火车轮市场需求层次分析</w:t>
      </w:r>
      <w:r>
        <w:rPr>
          <w:rFonts w:hint="eastAsia"/>
        </w:rPr>
        <w:br/>
      </w:r>
      <w:r>
        <w:rPr>
          <w:rFonts w:hint="eastAsia"/>
        </w:rPr>
        <w:t>　　　　四、我国火车轮市场走向分析</w:t>
      </w:r>
      <w:r>
        <w:rPr>
          <w:rFonts w:hint="eastAsia"/>
        </w:rPr>
        <w:br/>
      </w:r>
      <w:r>
        <w:rPr>
          <w:rFonts w:hint="eastAsia"/>
        </w:rPr>
        <w:t>　　第二节 中国火车轮产品技术分析</w:t>
      </w:r>
      <w:r>
        <w:rPr>
          <w:rFonts w:hint="eastAsia"/>
        </w:rPr>
        <w:br/>
      </w:r>
      <w:r>
        <w:rPr>
          <w:rFonts w:hint="eastAsia"/>
        </w:rPr>
        <w:t>　　　　一、2026年火车轮产品技术变化特点</w:t>
      </w:r>
      <w:r>
        <w:rPr>
          <w:rFonts w:hint="eastAsia"/>
        </w:rPr>
        <w:br/>
      </w:r>
      <w:r>
        <w:rPr>
          <w:rFonts w:hint="eastAsia"/>
        </w:rPr>
        <w:t>　　　　二、2026年火车轮产品市场的新技术</w:t>
      </w:r>
      <w:r>
        <w:rPr>
          <w:rFonts w:hint="eastAsia"/>
        </w:rPr>
        <w:br/>
      </w:r>
      <w:r>
        <w:rPr>
          <w:rFonts w:hint="eastAsia"/>
        </w:rPr>
        <w:t>　　　　三、2026年火车轮产品市场现状分析</w:t>
      </w:r>
      <w:r>
        <w:rPr>
          <w:rFonts w:hint="eastAsia"/>
        </w:rPr>
        <w:br/>
      </w:r>
      <w:r>
        <w:rPr>
          <w:rFonts w:hint="eastAsia"/>
        </w:rPr>
        <w:t>　　第三节 中国火车轮行业存在的问题</w:t>
      </w:r>
      <w:r>
        <w:rPr>
          <w:rFonts w:hint="eastAsia"/>
        </w:rPr>
        <w:br/>
      </w:r>
      <w:r>
        <w:rPr>
          <w:rFonts w:hint="eastAsia"/>
        </w:rPr>
        <w:t>　　　　一、火车轮产品市场存在的主要问题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二、国内火车轮产品市场的三大瓶颈</w:t>
      </w:r>
      <w:r>
        <w:rPr>
          <w:rFonts w:hint="eastAsia"/>
        </w:rPr>
        <w:br/>
      </w:r>
      <w:r>
        <w:rPr>
          <w:rFonts w:hint="eastAsia"/>
        </w:rPr>
        <w:t>　　　　三、火车轮产品市场遭遇的规模难题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对中国火车轮市场的分析及思考</w:t>
      </w:r>
      <w:r>
        <w:rPr>
          <w:rFonts w:hint="eastAsia"/>
        </w:rPr>
        <w:br/>
      </w:r>
      <w:r>
        <w:rPr>
          <w:rFonts w:hint="eastAsia"/>
        </w:rPr>
        <w:t>　　　　一、火车轮市场特点</w:t>
      </w:r>
      <w:r>
        <w:rPr>
          <w:rFonts w:hint="eastAsia"/>
        </w:rPr>
        <w:br/>
      </w:r>
      <w:r>
        <w:rPr>
          <w:rFonts w:hint="eastAsia"/>
        </w:rPr>
        <w:t>　　　　二、火车轮市场变化的方向</w:t>
      </w:r>
      <w:r>
        <w:rPr>
          <w:rFonts w:hint="eastAsia"/>
        </w:rPr>
        <w:br/>
      </w:r>
      <w:r>
        <w:rPr>
          <w:rFonts w:hint="eastAsia"/>
        </w:rPr>
        <w:t>　　　　三、中国火车轮行业发展的新思路</w:t>
      </w:r>
      <w:r>
        <w:rPr>
          <w:rFonts w:hint="eastAsia"/>
        </w:rPr>
        <w:br/>
      </w:r>
      <w:r>
        <w:rPr>
          <w:rFonts w:hint="eastAsia"/>
        </w:rPr>
        <w:t>　　　　四、对中国火车轮行业发展的思考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2026年中国火车轮行业发展概况</w:t>
      </w:r>
      <w:r>
        <w:rPr>
          <w:rFonts w:hint="eastAsia"/>
        </w:rPr>
        <w:br/>
      </w:r>
      <w:r>
        <w:rPr>
          <w:rFonts w:hint="eastAsia"/>
        </w:rPr>
        <w:t>　　第一节 2026年中国火车轮行业发展态势分析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2026年中国火车轮行业发展特点分析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2026年中国火车轮行业市场供需分析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火车轮行业市场竞争策略分析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火车轮市场竞争策略分析</w:t>
      </w:r>
      <w:r>
        <w:rPr>
          <w:rFonts w:hint="eastAsia"/>
        </w:rPr>
        <w:br/>
      </w:r>
      <w:r>
        <w:rPr>
          <w:rFonts w:hint="eastAsia"/>
        </w:rPr>
        <w:t>　　　　一、火车轮市场增长潜力分析</w:t>
      </w:r>
      <w:r>
        <w:rPr>
          <w:rFonts w:hint="eastAsia"/>
        </w:rPr>
        <w:br/>
      </w:r>
      <w:r>
        <w:rPr>
          <w:rFonts w:hint="eastAsia"/>
        </w:rPr>
        <w:t>　　　　二、火车轮产品竞争策略分析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火车轮企业竞争策略分析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一、2021-2026年我国火车轮市场竞争趋势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二、2026-2032年火车轮行业竞争格局展望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三、2021-2026年火车轮行业竞争策略分析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火车轮行业投资与发展前景分析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2026年火车轮行业投资情况分析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第二节 火车轮行业投资机会分析</w:t>
      </w:r>
      <w:r>
        <w:rPr>
          <w:rFonts w:hint="eastAsia"/>
        </w:rPr>
        <w:br/>
      </w:r>
      <w:r>
        <w:rPr>
          <w:rFonts w:hint="eastAsia"/>
        </w:rPr>
        <w:t>　　　　一、火车轮投资项目分析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二、可以投资的火车轮模式</w:t>
      </w:r>
      <w:r>
        <w:rPr>
          <w:rFonts w:hint="eastAsia"/>
        </w:rPr>
        <w:br/>
      </w:r>
      <w:r>
        <w:rPr>
          <w:rFonts w:hint="eastAsia"/>
        </w:rPr>
        <w:t>　　　　三、2026年火车轮投资机会</w:t>
      </w:r>
      <w:r>
        <w:rPr>
          <w:rFonts w:hint="eastAsia"/>
        </w:rPr>
        <w:br/>
      </w:r>
      <w:r>
        <w:rPr>
          <w:rFonts w:hint="eastAsia"/>
        </w:rPr>
        <w:t>　　　　四、2026年火车轮投资新方向</w:t>
      </w:r>
      <w:r>
        <w:rPr>
          <w:rFonts w:hint="eastAsia"/>
        </w:rPr>
        <w:br/>
      </w:r>
      <w:r>
        <w:rPr>
          <w:rFonts w:hint="eastAsia"/>
        </w:rPr>
        <w:t>　　第三节 火车轮行业发展前景分析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2026-2032年中国火车轮行业发展前景预测分析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2026-2032年中国火车轮行业发展预测分析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一、未来火车轮发展分析</w:t>
      </w:r>
      <w:r>
        <w:rPr>
          <w:rFonts w:hint="eastAsia"/>
        </w:rPr>
        <w:br/>
      </w:r>
      <w:r>
        <w:rPr>
          <w:rFonts w:hint="eastAsia"/>
        </w:rPr>
        <w:t>　　　　二、未来火车轮行业技术开发方向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三、总体行业“十五五”整体规划及预测</w:t>
      </w:r>
      <w:r>
        <w:rPr>
          <w:rFonts w:hint="eastAsia"/>
        </w:rPr>
        <w:br/>
      </w:r>
      <w:r>
        <w:rPr>
          <w:rFonts w:hint="eastAsia"/>
        </w:rPr>
        <w:t>　　第二节 2026-2032年中国火车轮行业市场前景分析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火车轮上游原材料供应状况分析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2026-2032年主要原材料未来价格及供应情况预测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火车轮行业上下游行业分析</w:t>
      </w:r>
      <w:r>
        <w:rPr>
          <w:rFonts w:hint="eastAsia"/>
        </w:rPr>
        <w:br/>
      </w:r>
      <w:r>
        <w:rPr>
          <w:rFonts w:hint="eastAsia"/>
        </w:rPr>
        <w:t>　　第一节 上游行业分析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三、行业新动态及其对火车轮行业的影响</w:t>
      </w:r>
      <w:r>
        <w:rPr>
          <w:rFonts w:hint="eastAsia"/>
        </w:rPr>
        <w:br/>
      </w:r>
      <w:r>
        <w:rPr>
          <w:rFonts w:hint="eastAsia"/>
        </w:rPr>
        <w:t>　　　　四、行业竞争状况及其对火车轮行业的意义</w:t>
      </w:r>
      <w:r>
        <w:rPr>
          <w:rFonts w:hint="eastAsia"/>
        </w:rPr>
        <w:br/>
      </w:r>
      <w:r>
        <w:rPr>
          <w:rFonts w:hint="eastAsia"/>
        </w:rPr>
        <w:t>　　第二节 下游行业分析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三、行业新动态及其对火车轮行业的影响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2026-2032年火车轮行业发展趋势及投资风险分析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当前火车轮存在的问题</w:t>
      </w:r>
      <w:r>
        <w:rPr>
          <w:rFonts w:hint="eastAsia"/>
        </w:rPr>
        <w:br/>
      </w:r>
      <w:r>
        <w:rPr>
          <w:rFonts w:hint="eastAsia"/>
        </w:rPr>
        <w:t>　　第二节 火车轮未来发展预测分析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一、中国火车轮发展方向分析</w:t>
      </w:r>
      <w:r>
        <w:rPr>
          <w:rFonts w:hint="eastAsia"/>
        </w:rPr>
        <w:br/>
      </w:r>
      <w:r>
        <w:rPr>
          <w:rFonts w:hint="eastAsia"/>
        </w:rPr>
        <w:t>　　　　二、2021-2026年中国火车轮行业发展规模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三、2026-2032年中国火车轮行业发展趋势预测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2026-2032年中国火车轮行业投资风险分析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火车轮国内重点生产厂家分析</w:t>
      </w:r>
      <w:r>
        <w:rPr>
          <w:rFonts w:hint="eastAsia"/>
        </w:rPr>
        <w:br/>
      </w:r>
      <w:r>
        <w:rPr>
          <w:rFonts w:hint="eastAsia"/>
        </w:rPr>
        <w:t>　　第一节 马鞍山车轮公司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三、产能分析</w:t>
      </w:r>
      <w:r>
        <w:rPr>
          <w:rFonts w:hint="eastAsia"/>
        </w:rPr>
        <w:br/>
      </w:r>
      <w:r>
        <w:rPr>
          <w:rFonts w:hint="eastAsia"/>
        </w:rPr>
        <w:t>　　第二节 太原集团轮轴公司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三、产能分析</w:t>
      </w:r>
      <w:r>
        <w:rPr>
          <w:rFonts w:hint="eastAsia"/>
        </w:rPr>
        <w:br/>
      </w:r>
      <w:r>
        <w:rPr>
          <w:rFonts w:hint="eastAsia"/>
        </w:rPr>
        <w:t>　　第三节 大同爱碧玺铸造公司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三、产能分析</w:t>
      </w:r>
      <w:r>
        <w:rPr>
          <w:rFonts w:hint="eastAsia"/>
        </w:rPr>
        <w:br/>
      </w:r>
      <w:r>
        <w:rPr>
          <w:rFonts w:hint="eastAsia"/>
        </w:rPr>
        <w:t>　　第四节 信阳同合车轮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三、产能分析</w:t>
      </w:r>
      <w:r>
        <w:rPr>
          <w:rFonts w:hint="eastAsia"/>
        </w:rPr>
        <w:br/>
      </w:r>
      <w:r>
        <w:rPr>
          <w:rFonts w:hint="eastAsia"/>
        </w:rPr>
        <w:t>　　第五节 太原智奇铁路设备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三、产能分析</w:t>
      </w:r>
      <w:r>
        <w:rPr>
          <w:rFonts w:hint="eastAsia"/>
        </w:rPr>
        <w:br/>
      </w:r>
      <w:r>
        <w:rPr>
          <w:rFonts w:hint="eastAsia"/>
        </w:rPr>
        <w:t>　　第六节 山东合力车轮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二、产能分析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火车轮地区销售分析</w:t>
      </w:r>
      <w:r>
        <w:rPr>
          <w:rFonts w:hint="eastAsia"/>
        </w:rPr>
        <w:br/>
      </w:r>
      <w:r>
        <w:rPr>
          <w:rFonts w:hint="eastAsia"/>
        </w:rPr>
        <w:t>　　第一节 中国火车轮区域销售市场结构变化</w:t>
      </w:r>
      <w:r>
        <w:rPr>
          <w:rFonts w:hint="eastAsia"/>
        </w:rPr>
        <w:br/>
      </w:r>
      <w:r>
        <w:rPr>
          <w:rFonts w:hint="eastAsia"/>
        </w:rPr>
        <w:t>　　第二节 火车轮“东北地区”销售分析</w:t>
      </w:r>
      <w:r>
        <w:rPr>
          <w:rFonts w:hint="eastAsia"/>
        </w:rPr>
        <w:br/>
      </w:r>
      <w:r>
        <w:rPr>
          <w:rFonts w:hint="eastAsia"/>
        </w:rPr>
        <w:t>　　第三节 火车轮“华北地区”销售分析</w:t>
      </w:r>
      <w:r>
        <w:rPr>
          <w:rFonts w:hint="eastAsia"/>
        </w:rPr>
        <w:br/>
      </w:r>
      <w:r>
        <w:rPr>
          <w:rFonts w:hint="eastAsia"/>
        </w:rPr>
        <w:t>　　第四节 火车轮“中南地区”销售分析</w:t>
      </w:r>
      <w:r>
        <w:rPr>
          <w:rFonts w:hint="eastAsia"/>
        </w:rPr>
        <w:br/>
      </w:r>
      <w:r>
        <w:rPr>
          <w:rFonts w:hint="eastAsia"/>
        </w:rPr>
        <w:t>　　第五节 火车轮“华东地区”销售分析</w:t>
      </w:r>
      <w:r>
        <w:rPr>
          <w:rFonts w:hint="eastAsia"/>
        </w:rPr>
        <w:br/>
      </w:r>
      <w:r>
        <w:rPr>
          <w:rFonts w:hint="eastAsia"/>
        </w:rPr>
        <w:t>　　第六节 火车轮“西北地区”销售分析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2021-2026年中国火车轮行业投资战略研究</w:t>
      </w:r>
      <w:r>
        <w:rPr>
          <w:rFonts w:hint="eastAsia"/>
        </w:rPr>
        <w:br/>
      </w:r>
      <w:r>
        <w:rPr>
          <w:rFonts w:hint="eastAsia"/>
        </w:rPr>
        <w:t>　　第一节 2021-2026年中国火车轮行业投资策略分析</w:t>
      </w:r>
      <w:r>
        <w:rPr>
          <w:rFonts w:hint="eastAsia"/>
        </w:rPr>
        <w:br/>
      </w:r>
      <w:r>
        <w:rPr>
          <w:rFonts w:hint="eastAsia"/>
        </w:rPr>
        <w:t>　　　　一、火车轮投资策略</w:t>
      </w:r>
      <w:r>
        <w:rPr>
          <w:rFonts w:hint="eastAsia"/>
        </w:rPr>
        <w:br/>
      </w:r>
      <w:r>
        <w:rPr>
          <w:rFonts w:hint="eastAsia"/>
        </w:rPr>
        <w:t>　　　　二、火车轮投资筹划策略</w:t>
      </w:r>
      <w:r>
        <w:rPr>
          <w:rFonts w:hint="eastAsia"/>
        </w:rPr>
        <w:br/>
      </w:r>
      <w:r>
        <w:rPr>
          <w:rFonts w:hint="eastAsia"/>
        </w:rPr>
        <w:t>　　　　三、火车轮品牌竞争战略</w:t>
      </w:r>
      <w:r>
        <w:rPr>
          <w:rFonts w:hint="eastAsia"/>
        </w:rPr>
        <w:br/>
      </w:r>
      <w:r>
        <w:rPr>
          <w:rFonts w:hint="eastAsia"/>
        </w:rPr>
        <w:t>　　第二节 2021-2026年中国火车轮行业品牌建设策略</w:t>
      </w:r>
      <w:r>
        <w:rPr>
          <w:rFonts w:hint="eastAsia"/>
        </w:rPr>
        <w:br/>
      </w:r>
      <w:r>
        <w:rPr>
          <w:rFonts w:hint="eastAsia"/>
        </w:rPr>
        <w:t>　　　　一、火车轮的规划</w:t>
      </w:r>
      <w:r>
        <w:rPr>
          <w:rFonts w:hint="eastAsia"/>
        </w:rPr>
        <w:br/>
      </w:r>
      <w:r>
        <w:rPr>
          <w:rFonts w:hint="eastAsia"/>
        </w:rPr>
        <w:t>　　　　二、火车轮的建设</w:t>
      </w:r>
      <w:r>
        <w:rPr>
          <w:rFonts w:hint="eastAsia"/>
        </w:rPr>
        <w:br/>
      </w:r>
      <w:r>
        <w:rPr>
          <w:rFonts w:hint="eastAsia"/>
        </w:rPr>
        <w:t>　　　　三、火车轮业成功之道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市场指标预测及行业项目投资建议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中国火车轮行业市场发展趋势预测</w:t>
      </w:r>
      <w:r>
        <w:rPr>
          <w:rFonts w:hint="eastAsia"/>
        </w:rPr>
        <w:br/>
      </w:r>
      <w:r>
        <w:rPr>
          <w:rFonts w:hint="eastAsia"/>
        </w:rPr>
        <w:t>　　第二节 火车轮产品投资机会</w:t>
      </w:r>
      <w:r>
        <w:rPr>
          <w:rFonts w:hint="eastAsia"/>
        </w:rPr>
        <w:br/>
      </w:r>
      <w:r>
        <w:rPr>
          <w:rFonts w:hint="eastAsia"/>
        </w:rPr>
        <w:t>　　第三节 火车轮产品投资趋势分析</w:t>
      </w:r>
      <w:r>
        <w:rPr>
          <w:rFonts w:hint="eastAsia"/>
        </w:rPr>
        <w:br/>
      </w:r>
      <w:r>
        <w:rPr>
          <w:rFonts w:hint="eastAsia"/>
        </w:rPr>
        <w:t>　　第四节 [-中-智-林]项目投资建议</w:t>
      </w:r>
      <w:r>
        <w:rPr>
          <w:rFonts w:hint="eastAsia"/>
        </w:rPr>
        <w:br/>
      </w:r>
      <w:r>
        <w:rPr>
          <w:rFonts w:hint="eastAsia"/>
        </w:rPr>
        <w:t>　　　　一、行业投资环境考察</w:t>
      </w:r>
      <w:r>
        <w:rPr>
          <w:rFonts w:hint="eastAsia"/>
        </w:rPr>
        <w:br/>
      </w:r>
      <w:r>
        <w:rPr>
          <w:rFonts w:hint="eastAsia"/>
        </w:rPr>
        <w:t>　　　　二、投资风险及控制策略</w:t>
      </w:r>
      <w:r>
        <w:rPr>
          <w:rFonts w:hint="eastAsia"/>
        </w:rPr>
        <w:br/>
      </w:r>
      <w:r>
        <w:rPr>
          <w:rFonts w:hint="eastAsia"/>
        </w:rPr>
        <w:t>　　　　三、项目投资建议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2021-2026年国内生产总值季度累计同比增长率（%）</w:t>
      </w:r>
      <w:r>
        <w:rPr>
          <w:rFonts w:hint="eastAsia"/>
        </w:rPr>
        <w:br/>
      </w:r>
      <w:r>
        <w:rPr>
          <w:rFonts w:hint="eastAsia"/>
        </w:rPr>
        <w:t>　　图表 2 2021-2026年工业增加值月度同比增长率（%）</w:t>
      </w:r>
      <w:r>
        <w:rPr>
          <w:rFonts w:hint="eastAsia"/>
        </w:rPr>
        <w:br/>
      </w:r>
      <w:r>
        <w:rPr>
          <w:rFonts w:hint="eastAsia"/>
        </w:rPr>
        <w:t>　　图表 3 2021-2026年固定资产投资完成额月度累计同比增长率（%）</w:t>
      </w:r>
      <w:r>
        <w:rPr>
          <w:rFonts w:hint="eastAsia"/>
        </w:rPr>
        <w:br/>
      </w:r>
      <w:r>
        <w:rPr>
          <w:rFonts w:hint="eastAsia"/>
        </w:rPr>
        <w:t>　　图表 4 2026年居民消费价格主要数据</w:t>
      </w:r>
      <w:r>
        <w:rPr>
          <w:rFonts w:hint="eastAsia"/>
        </w:rPr>
        <w:br/>
      </w:r>
      <w:r>
        <w:rPr>
          <w:rFonts w:hint="eastAsia"/>
        </w:rPr>
        <w:t>　　图表 6 工业生产者购进价格涨跌幅</w:t>
      </w:r>
      <w:r>
        <w:rPr>
          <w:rFonts w:hint="eastAsia"/>
        </w:rPr>
        <w:br/>
      </w:r>
      <w:r>
        <w:rPr>
          <w:rFonts w:hint="eastAsia"/>
        </w:rPr>
        <w:t>　　图表 7 生产资料出厂价格涨跌幅</w:t>
      </w:r>
      <w:r>
        <w:rPr>
          <w:rFonts w:hint="eastAsia"/>
        </w:rPr>
        <w:br/>
      </w:r>
      <w:r>
        <w:rPr>
          <w:rFonts w:hint="eastAsia"/>
        </w:rPr>
        <w:t>　　图表 8 生活资料出厂价格涨跌幅</w:t>
      </w:r>
      <w:r>
        <w:rPr>
          <w:rFonts w:hint="eastAsia"/>
        </w:rPr>
        <w:br/>
      </w:r>
      <w:r>
        <w:rPr>
          <w:rFonts w:hint="eastAsia"/>
        </w:rPr>
        <w:t>　　图表 9 2021-2026年中国火车轮市场规模分析</w:t>
      </w:r>
      <w:r>
        <w:rPr>
          <w:rFonts w:hint="eastAsia"/>
        </w:rPr>
        <w:br/>
      </w:r>
      <w:r>
        <w:rPr>
          <w:rFonts w:hint="eastAsia"/>
        </w:rPr>
        <w:t>　　图表 10 2021-2026年中国火车轮制造行业产能分析</w:t>
      </w:r>
      <w:r>
        <w:rPr>
          <w:rFonts w:hint="eastAsia"/>
        </w:rPr>
        <w:br/>
      </w:r>
      <w:r>
        <w:rPr>
          <w:rFonts w:hint="eastAsia"/>
        </w:rPr>
        <w:t>　　图表 11 2026-2032年中国火车轮产能预测分析</w:t>
      </w:r>
      <w:r>
        <w:rPr>
          <w:rFonts w:hint="eastAsia"/>
        </w:rPr>
        <w:br/>
      </w:r>
      <w:r>
        <w:rPr>
          <w:rFonts w:hint="eastAsia"/>
        </w:rPr>
        <w:t>　　图表 12 2021-2026年中国火车轮市场容量分析</w:t>
      </w:r>
      <w:r>
        <w:rPr>
          <w:rFonts w:hint="eastAsia"/>
        </w:rPr>
        <w:br/>
      </w:r>
      <w:r>
        <w:rPr>
          <w:rFonts w:hint="eastAsia"/>
        </w:rPr>
        <w:t>　　图表 15 火车轮产业所处生命周期示意图</w:t>
      </w:r>
      <w:r>
        <w:rPr>
          <w:rFonts w:hint="eastAsia"/>
        </w:rPr>
        <w:br/>
      </w:r>
      <w:r>
        <w:rPr>
          <w:rFonts w:hint="eastAsia"/>
        </w:rPr>
        <w:t>　　图表 16 行业生命周期、战略及其特征</w:t>
      </w:r>
      <w:r>
        <w:rPr>
          <w:rFonts w:hint="eastAsia"/>
        </w:rPr>
        <w:br/>
      </w:r>
      <w:r>
        <w:rPr>
          <w:rFonts w:hint="eastAsia"/>
        </w:rPr>
        <w:t>　　图表 19 2021-2026年中国火车轮市场需求分析</w:t>
      </w:r>
      <w:r>
        <w:rPr>
          <w:rFonts w:hint="eastAsia"/>
        </w:rPr>
        <w:br/>
      </w:r>
      <w:r>
        <w:rPr>
          <w:rFonts w:hint="eastAsia"/>
        </w:rPr>
        <w:t>　　图表 20 2021-2026年我国火车轮行业供需情况分析</w:t>
      </w:r>
      <w:r>
        <w:rPr>
          <w:rFonts w:hint="eastAsia"/>
        </w:rPr>
        <w:br/>
      </w:r>
      <w:r>
        <w:rPr>
          <w:rFonts w:hint="eastAsia"/>
        </w:rPr>
        <w:t>　　图表 21 火车轮行业环境“波特五力”分析模型</w:t>
      </w:r>
      <w:r>
        <w:rPr>
          <w:rFonts w:hint="eastAsia"/>
        </w:rPr>
        <w:br/>
      </w:r>
      <w:r>
        <w:rPr>
          <w:rFonts w:hint="eastAsia"/>
        </w:rPr>
        <w:t>　　图表 22 2021-2026年中国火车轮制造行业投资增速分析</w:t>
      </w:r>
      <w:r>
        <w:rPr>
          <w:rFonts w:hint="eastAsia"/>
        </w:rPr>
        <w:br/>
      </w:r>
      <w:r>
        <w:rPr>
          <w:rFonts w:hint="eastAsia"/>
        </w:rPr>
        <w:t>　　图表 23 线材6.5高线价格走势图</w:t>
      </w:r>
      <w:r>
        <w:rPr>
          <w:rFonts w:hint="eastAsia"/>
        </w:rPr>
        <w:br/>
      </w:r>
      <w:r>
        <w:rPr>
          <w:rFonts w:hint="eastAsia"/>
        </w:rPr>
        <w:t>　　图表 24 2026年西安钢材价格走势图</w:t>
      </w:r>
      <w:r>
        <w:rPr>
          <w:rFonts w:hint="eastAsia"/>
        </w:rPr>
        <w:br/>
      </w:r>
      <w:r>
        <w:rPr>
          <w:rFonts w:hint="eastAsia"/>
        </w:rPr>
        <w:t>　　图表 26 2021-2026年马鞍山车轮公司资产负债率变化情况</w:t>
      </w:r>
      <w:r>
        <w:rPr>
          <w:rFonts w:hint="eastAsia"/>
        </w:rPr>
        <w:br/>
      </w:r>
      <w:r>
        <w:rPr>
          <w:rFonts w:hint="eastAsia"/>
        </w:rPr>
        <w:t>　　图表 27 2021-2026年马鞍山车轮公司资产负债率变化情况</w:t>
      </w:r>
      <w:r>
        <w:rPr>
          <w:rFonts w:hint="eastAsia"/>
        </w:rPr>
        <w:br/>
      </w:r>
      <w:r>
        <w:rPr>
          <w:rFonts w:hint="eastAsia"/>
        </w:rPr>
        <w:t>　　图表 28 2021-2026年马鞍山车轮公司产权比率变化情况</w:t>
      </w:r>
      <w:r>
        <w:rPr>
          <w:rFonts w:hint="eastAsia"/>
        </w:rPr>
        <w:br/>
      </w:r>
      <w:r>
        <w:rPr>
          <w:rFonts w:hint="eastAsia"/>
        </w:rPr>
        <w:t>　　图表 29 2021-2026年马鞍山车轮公司产权比率变化情况</w:t>
      </w:r>
      <w:r>
        <w:rPr>
          <w:rFonts w:hint="eastAsia"/>
        </w:rPr>
        <w:br/>
      </w:r>
      <w:r>
        <w:rPr>
          <w:rFonts w:hint="eastAsia"/>
        </w:rPr>
        <w:t>　　图表 30 2021-2026年马鞍山车轮公司固定资产周转次数情况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31 2021-2026年马鞍山车轮公司固定资产周转次数情况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32 2021-2026年马鞍山车轮公司流动资产周转次数变化情况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33 2021-2026年马鞍山车轮公司流动资产周转次数变化情况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34 2021-2026年马鞍山车轮公司总资产周转次数变化情况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35 2021-2026年马鞍山车轮公司总资产周转次数变化情况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36 2021-2026年马鞍山车轮公司销售毛利率变化情况</w:t>
      </w:r>
      <w:r>
        <w:rPr>
          <w:rFonts w:hint="eastAsia"/>
        </w:rPr>
        <w:br/>
      </w:r>
      <w:r>
        <w:rPr>
          <w:rFonts w:hint="eastAsia"/>
        </w:rPr>
        <w:t>　　图表 37 2021-2026年马鞍山车轮公司销售毛利率变化情况</w:t>
      </w:r>
      <w:r>
        <w:rPr>
          <w:rFonts w:hint="eastAsia"/>
        </w:rPr>
        <w:br/>
      </w:r>
      <w:r>
        <w:rPr>
          <w:rFonts w:hint="eastAsia"/>
        </w:rPr>
        <w:t>　　图表 38 2021-2026年太原集团轮轴公司资产负债率变化情况</w:t>
      </w:r>
      <w:r>
        <w:rPr>
          <w:rFonts w:hint="eastAsia"/>
        </w:rPr>
        <w:br/>
      </w:r>
      <w:r>
        <w:rPr>
          <w:rFonts w:hint="eastAsia"/>
        </w:rPr>
        <w:t>　　图表 39 2021-2026年太原集团轮轴公司资产负债率变化情况</w:t>
      </w:r>
      <w:r>
        <w:rPr>
          <w:rFonts w:hint="eastAsia"/>
        </w:rPr>
        <w:br/>
      </w:r>
      <w:r>
        <w:rPr>
          <w:rFonts w:hint="eastAsia"/>
        </w:rPr>
        <w:t>　　图表 40 2021-2026年太原集团轮轴公司产权比率变化情况</w:t>
      </w:r>
      <w:r>
        <w:rPr>
          <w:rFonts w:hint="eastAsia"/>
        </w:rPr>
        <w:br/>
      </w:r>
      <w:r>
        <w:rPr>
          <w:rFonts w:hint="eastAsia"/>
        </w:rPr>
        <w:t>　　图表 41 2021-2026年太原集团轮轴公司产权比率变化情况</w:t>
      </w:r>
      <w:r>
        <w:rPr>
          <w:rFonts w:hint="eastAsia"/>
        </w:rPr>
        <w:br/>
      </w:r>
      <w:r>
        <w:rPr>
          <w:rFonts w:hint="eastAsia"/>
        </w:rPr>
        <w:t>　　图表 42 2021-2026年太原集团轮轴公司固定资产周转次数情况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43 2021-2026年太原集团轮轴公司固定资产周转次数情况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44 2021-2026年太原集团轮轴公司流动资产周转次数变化情况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45 2021-2026年太原集团轮轴公司流动资产周转次数变化情况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46 2021-2026年太原集团轮轴公司总资产周转次数变化情况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47 2021-2026年太原集团轮轴公司总资产周转次数变化情况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48 2021-2026年太原集团轮轴公司销售毛利率变化情况</w:t>
      </w:r>
      <w:r>
        <w:rPr>
          <w:rFonts w:hint="eastAsia"/>
        </w:rPr>
        <w:br/>
      </w:r>
      <w:r>
        <w:rPr>
          <w:rFonts w:hint="eastAsia"/>
        </w:rPr>
        <w:t>　　图表 49 2021-2026年太原集团轮轴公司销售毛利率变化情况</w:t>
      </w:r>
      <w:r>
        <w:rPr>
          <w:rFonts w:hint="eastAsia"/>
        </w:rPr>
        <w:br/>
      </w:r>
      <w:r>
        <w:rPr>
          <w:rFonts w:hint="eastAsia"/>
        </w:rPr>
        <w:t>　　图表 50 2021-2026年大同爱碧玺铸造公司资产负债率变化情况</w:t>
      </w:r>
      <w:r>
        <w:rPr>
          <w:rFonts w:hint="eastAsia"/>
        </w:rPr>
        <w:br/>
      </w:r>
      <w:r>
        <w:rPr>
          <w:rFonts w:hint="eastAsia"/>
        </w:rPr>
        <w:t>　　图表 51 2021-2026年大同爱碧玺铸造公司资产负债率变化情况</w:t>
      </w:r>
      <w:r>
        <w:rPr>
          <w:rFonts w:hint="eastAsia"/>
        </w:rPr>
        <w:br/>
      </w:r>
      <w:r>
        <w:rPr>
          <w:rFonts w:hint="eastAsia"/>
        </w:rPr>
        <w:t>　　图表 52 2021-2026年大同爱碧玺铸造公司产权比率变化情况</w:t>
      </w:r>
      <w:r>
        <w:rPr>
          <w:rFonts w:hint="eastAsia"/>
        </w:rPr>
        <w:br/>
      </w:r>
      <w:r>
        <w:rPr>
          <w:rFonts w:hint="eastAsia"/>
        </w:rPr>
        <w:t>　　图表 53 2021-2026年大同爱碧玺铸造公司产权比率变化情况</w:t>
      </w:r>
      <w:r>
        <w:rPr>
          <w:rFonts w:hint="eastAsia"/>
        </w:rPr>
        <w:br/>
      </w:r>
      <w:r>
        <w:rPr>
          <w:rFonts w:hint="eastAsia"/>
        </w:rPr>
        <w:t>　　图表 54 2021-2026年大同爱碧玺铸造公司固定资产周转次数情况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55 2021-2026年大同爱碧玺铸造公司固定资产周转次数情况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56 2021-2026年大同爱碧玺铸造公司流动资产周转次数变化情况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57 2021-2026年大同爱碧玺铸造公司流动资产周转次数变化情况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58 2021-2026年大同爱碧玺铸造公司总资产周转次数变化情况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59 2021-2026年大同爱碧玺铸造公司总资产周转次数变化情况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60 2021-2026年大同爱碧玺铸造公司销售毛利率变化情况</w:t>
      </w:r>
      <w:r>
        <w:rPr>
          <w:rFonts w:hint="eastAsia"/>
        </w:rPr>
        <w:br/>
      </w:r>
      <w:r>
        <w:rPr>
          <w:rFonts w:hint="eastAsia"/>
        </w:rPr>
        <w:t>　　图表 61 2021-2026年大同爱碧玺铸造公司销售毛利率变化情况</w:t>
      </w:r>
      <w:r>
        <w:rPr>
          <w:rFonts w:hint="eastAsia"/>
        </w:rPr>
        <w:br/>
      </w:r>
      <w:r>
        <w:rPr>
          <w:rFonts w:hint="eastAsia"/>
        </w:rPr>
        <w:t>　　图表 62 2021-2026年信阳同合车轮资产负债率变化情况</w:t>
      </w:r>
      <w:r>
        <w:rPr>
          <w:rFonts w:hint="eastAsia"/>
        </w:rPr>
        <w:br/>
      </w:r>
      <w:r>
        <w:rPr>
          <w:rFonts w:hint="eastAsia"/>
        </w:rPr>
        <w:t>　　图表 63 2021-2026年信阳同合车轮资产负债率变化情况</w:t>
      </w:r>
      <w:r>
        <w:rPr>
          <w:rFonts w:hint="eastAsia"/>
        </w:rPr>
        <w:br/>
      </w:r>
      <w:r>
        <w:rPr>
          <w:rFonts w:hint="eastAsia"/>
        </w:rPr>
        <w:t>　　图表 64 2021-2026年信阳同合车轮产权比率变化情况</w:t>
      </w:r>
      <w:r>
        <w:rPr>
          <w:rFonts w:hint="eastAsia"/>
        </w:rPr>
        <w:br/>
      </w:r>
      <w:r>
        <w:rPr>
          <w:rFonts w:hint="eastAsia"/>
        </w:rPr>
        <w:t>　　图表 65 2021-2026年信阳同合车轮产权比率变化情况</w:t>
      </w:r>
      <w:r>
        <w:rPr>
          <w:rFonts w:hint="eastAsia"/>
        </w:rPr>
        <w:br/>
      </w:r>
      <w:r>
        <w:rPr>
          <w:rFonts w:hint="eastAsia"/>
        </w:rPr>
        <w:t>　　图表 66 2021-2026年信阳同合车轮固定资产周转次数情况</w:t>
      </w:r>
      <w:r>
        <w:rPr>
          <w:rFonts w:hint="eastAsia"/>
        </w:rPr>
        <w:br/>
      </w:r>
      <w:r>
        <w:rPr>
          <w:rFonts w:hint="eastAsia"/>
        </w:rPr>
        <w:t>　　图表 67 2021-2026年信阳同合车轮固定资产周转次数情况</w:t>
      </w:r>
      <w:r>
        <w:rPr>
          <w:rFonts w:hint="eastAsia"/>
        </w:rPr>
        <w:br/>
      </w:r>
      <w:r>
        <w:rPr>
          <w:rFonts w:hint="eastAsia"/>
        </w:rPr>
        <w:t>　　图表 68 2021-2026年信阳同合车轮流动资产周转次数变化情况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69 2021-2026年信阳同合车轮流动资产周转次数变化情况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70 2021-2026年信阳同合车轮总资产周转次数变化情况</w:t>
      </w:r>
      <w:r>
        <w:rPr>
          <w:rFonts w:hint="eastAsia"/>
        </w:rPr>
        <w:br/>
      </w:r>
      <w:r>
        <w:rPr>
          <w:rFonts w:hint="eastAsia"/>
        </w:rPr>
        <w:t>　　图表 71 2021-2026年信阳同合车轮总资产周转次数变化情况</w:t>
      </w:r>
      <w:r>
        <w:rPr>
          <w:rFonts w:hint="eastAsia"/>
        </w:rPr>
        <w:br/>
      </w:r>
      <w:r>
        <w:rPr>
          <w:rFonts w:hint="eastAsia"/>
        </w:rPr>
        <w:t>　　图表 72 2021-2026年信阳同合车轮销售毛利率变化情况</w:t>
      </w:r>
      <w:r>
        <w:rPr>
          <w:rFonts w:hint="eastAsia"/>
        </w:rPr>
        <w:br/>
      </w:r>
      <w:r>
        <w:rPr>
          <w:rFonts w:hint="eastAsia"/>
        </w:rPr>
        <w:t>　　图表 73 2021-2026年信阳同合车轮销售毛利率变化情况</w:t>
      </w:r>
      <w:r>
        <w:rPr>
          <w:rFonts w:hint="eastAsia"/>
        </w:rPr>
        <w:br/>
      </w:r>
      <w:r>
        <w:rPr>
          <w:rFonts w:hint="eastAsia"/>
        </w:rPr>
        <w:t>　　图表 74 2021-2026年太原智奇铁路设备资产负债率变化情况</w:t>
      </w:r>
      <w:r>
        <w:rPr>
          <w:rFonts w:hint="eastAsia"/>
        </w:rPr>
        <w:br/>
      </w:r>
      <w:r>
        <w:rPr>
          <w:rFonts w:hint="eastAsia"/>
        </w:rPr>
        <w:t>　　图表 75 2021-2026年太原智奇铁路设备资产负债率变化情况</w:t>
      </w:r>
      <w:r>
        <w:rPr>
          <w:rFonts w:hint="eastAsia"/>
        </w:rPr>
        <w:br/>
      </w:r>
      <w:r>
        <w:rPr>
          <w:rFonts w:hint="eastAsia"/>
        </w:rPr>
        <w:t>　　图表 76 2021-2026年太原智奇铁路设备产权比率变化情况</w:t>
      </w:r>
      <w:r>
        <w:rPr>
          <w:rFonts w:hint="eastAsia"/>
        </w:rPr>
        <w:br/>
      </w:r>
      <w:r>
        <w:rPr>
          <w:rFonts w:hint="eastAsia"/>
        </w:rPr>
        <w:t>　　图表 77 2021-2026年太原智奇铁路设备产权比率变化情况</w:t>
      </w:r>
      <w:r>
        <w:rPr>
          <w:rFonts w:hint="eastAsia"/>
        </w:rPr>
        <w:br/>
      </w:r>
      <w:r>
        <w:rPr>
          <w:rFonts w:hint="eastAsia"/>
        </w:rPr>
        <w:t>　　图表 78 2021-2026年太原智奇铁路设备固定资产周转次数情况</w:t>
      </w:r>
      <w:r>
        <w:rPr>
          <w:rFonts w:hint="eastAsia"/>
        </w:rPr>
        <w:br/>
      </w:r>
      <w:r>
        <w:rPr>
          <w:rFonts w:hint="eastAsia"/>
        </w:rPr>
        <w:t>　　图表 79 2021-2026年太原智奇铁路设备固定资产周转次数情况</w:t>
      </w:r>
      <w:r>
        <w:rPr>
          <w:rFonts w:hint="eastAsia"/>
        </w:rPr>
        <w:br/>
      </w:r>
      <w:r>
        <w:rPr>
          <w:rFonts w:hint="eastAsia"/>
        </w:rPr>
        <w:t>　　图表 80 2021-2026年太原智奇铁路设备流动资产周转次数变化情况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81 2021-2026年太原智奇铁路设备流动资产周转次数变化情况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82 2021-2026年太原智奇铁路设备总资产周转次数变化情况</w:t>
      </w:r>
      <w:r>
        <w:rPr>
          <w:rFonts w:hint="eastAsia"/>
        </w:rPr>
        <w:br/>
      </w:r>
      <w:r>
        <w:rPr>
          <w:rFonts w:hint="eastAsia"/>
        </w:rPr>
        <w:t>　　图表 83 2021-2026年太原智奇铁路设备总资产周转次数变化情况</w:t>
      </w:r>
      <w:r>
        <w:rPr>
          <w:rFonts w:hint="eastAsia"/>
        </w:rPr>
        <w:br/>
      </w:r>
      <w:r>
        <w:rPr>
          <w:rFonts w:hint="eastAsia"/>
        </w:rPr>
        <w:t>　　图表 84 2021-2026年太原智奇铁路设备销售毛利率变化情况</w:t>
      </w:r>
      <w:r>
        <w:rPr>
          <w:rFonts w:hint="eastAsia"/>
        </w:rPr>
        <w:br/>
      </w:r>
      <w:r>
        <w:rPr>
          <w:rFonts w:hint="eastAsia"/>
        </w:rPr>
        <w:t>　　图表 85 2021-2026年太原智奇铁路设备销售毛利率变化情况</w:t>
      </w:r>
      <w:r>
        <w:rPr>
          <w:rFonts w:hint="eastAsia"/>
        </w:rPr>
        <w:br/>
      </w:r>
      <w:r>
        <w:rPr>
          <w:rFonts w:hint="eastAsia"/>
        </w:rPr>
        <w:t>　　图表 86 2026年我国火车轮区域销售格局分析</w:t>
      </w:r>
      <w:r>
        <w:rPr>
          <w:rFonts w:hint="eastAsia"/>
        </w:rPr>
        <w:br/>
      </w:r>
      <w:r>
        <w:rPr>
          <w:rFonts w:hint="eastAsia"/>
        </w:rPr>
        <w:t>　　图表 90 2021-2026年华东地区火车轮销售情况分析</w:t>
      </w:r>
      <w:r>
        <w:rPr>
          <w:rFonts w:hint="eastAsia"/>
        </w:rPr>
        <w:br/>
      </w:r>
      <w:r>
        <w:rPr>
          <w:rFonts w:hint="eastAsia"/>
        </w:rPr>
        <w:t>　　图表 91 2021-2026年西部地区火车轮销售情况分析</w:t>
      </w:r>
      <w:r>
        <w:rPr>
          <w:rFonts w:hint="eastAsia"/>
        </w:rPr>
        <w:br/>
      </w:r>
      <w:r>
        <w:rPr>
          <w:rFonts w:hint="eastAsia"/>
        </w:rPr>
        <w:t>　　图表 92 四种基本的品牌战略</w:t>
      </w:r>
      <w:r>
        <w:rPr>
          <w:rFonts w:hint="eastAsia"/>
        </w:rPr>
        <w:br/>
      </w:r>
      <w:r>
        <w:rPr>
          <w:rFonts w:hint="eastAsia"/>
        </w:rPr>
        <w:t>　　图表 93 2021-2026年火车轮行业同业竞争风险及控制策略</w:t>
      </w:r>
      <w:r>
        <w:rPr>
          <w:rFonts w:hint="eastAsia"/>
        </w:rPr>
        <w:br/>
      </w:r>
      <w:r>
        <w:rPr>
          <w:rFonts w:hint="eastAsia"/>
        </w:rPr>
        <w:t>　　图表 94 火车轮技术应用注意事项分析</w:t>
      </w:r>
      <w:r>
        <w:rPr>
          <w:rFonts w:hint="eastAsia"/>
        </w:rPr>
        <w:br/>
      </w:r>
      <w:r>
        <w:rPr>
          <w:rFonts w:hint="eastAsia"/>
        </w:rPr>
        <w:t>　　图表 95 火车轮项目投资注意事项图</w:t>
      </w:r>
      <w:r>
        <w:rPr>
          <w:rFonts w:hint="eastAsia"/>
        </w:rPr>
        <w:br/>
      </w:r>
      <w:r>
        <w:rPr>
          <w:rFonts w:hint="eastAsia"/>
        </w:rPr>
        <w:t>　　图表 96 火车轮行业生产开发注意事项</w:t>
      </w:r>
      <w:r>
        <w:rPr>
          <w:rFonts w:hint="eastAsia"/>
        </w:rPr>
        <w:br/>
      </w:r>
      <w:r>
        <w:rPr>
          <w:rFonts w:hint="eastAsia"/>
        </w:rPr>
        <w:t>　　图表 97 火车轮销售注意事项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43b50d59b7344ae" w:history="1">
        <w:r>
          <w:rPr>
            <w:rStyle w:val="Hyperlink"/>
          </w:rPr>
          <w:t>2026版中国火车轮市场现状调研与发展前景趋势分析报告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13681A8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43b50d59b7344ae" w:history="1">
        <w:r>
          <w:rPr>
            <w:rStyle w:val="Hyperlink"/>
          </w:rPr>
          <w:t>https://www.20087.com/8/1A/HuoCheLunHangYeDiaoChaBaoGao.html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热点：火车轮椅老人被贴心照料、火车轮子结构简图、火车轮渡、火车轮子运行原理、火车轮子多久换一次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a52cb4284b34c27" w:history="1">
      <w:r>
        <w:rPr>
          <w:rStyle w:val="Hyperlink"/>
        </w:rPr>
        <w:t>2026版中国火车轮市场现状调研与发展前景趋势分析报告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A/HuoCheLunHangYeDiaoChaBaoGao.html" TargetMode="External" Id="R743b50d59b7344a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A/HuoCheLunHangYeDiaoChaBaoGao.html" TargetMode="External" Id="Rfa52cb4284b34c2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23</cp:revision>
  <dcterms:created xsi:type="dcterms:W3CDTF">2026-04-06T04:19:00Z</dcterms:created>
  <dcterms:modified xsi:type="dcterms:W3CDTF">2026-04-06T05:19:00Z</dcterms:modified>
  <dc:subject>2026版中国火车轮市场现状调研与发展前景趋势分析报告</dc:subject>
  <dc:title>2026版中国火车轮市场现状调研与发展前景趋势分析报告</dc:title>
  <cp:keywords>2026版中国火车轮市场现状调研与发展前景趋势分析报告</cp:keywords>
  <dc:description>2026版中国火车轮市场现状调研与发展前景趋势分析报告</dc:description>
</cp:coreProperties>
</file>